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EECE1" w:themeColor="background2"/>
  <w:body>
    <w:p w:rsidR="00CB5F9C" w:rsidRDefault="00CB5F9C" w:rsidP="008B35E9">
      <w:pPr>
        <w:jc w:val="center"/>
        <w:rPr>
          <w:rFonts w:ascii="Arabic Typesetting" w:hAnsi="Arabic Typesetting" w:cs="Simple Bold Jut Out"/>
          <w:sz w:val="96"/>
          <w:szCs w:val="96"/>
          <w:rtl/>
        </w:rPr>
      </w:pPr>
    </w:p>
    <w:p w:rsidR="00CB5F9C" w:rsidRDefault="00CB5F9C" w:rsidP="008B35E9">
      <w:pPr>
        <w:jc w:val="center"/>
        <w:rPr>
          <w:rFonts w:ascii="Arabic Typesetting" w:hAnsi="Arabic Typesetting" w:cs="Simple Bold Jut Out"/>
          <w:sz w:val="96"/>
          <w:szCs w:val="96"/>
          <w:rtl/>
        </w:rPr>
      </w:pPr>
    </w:p>
    <w:p w:rsidR="00B81A0E" w:rsidRPr="00CB5F9C" w:rsidRDefault="00B81A0E" w:rsidP="008B35E9">
      <w:pPr>
        <w:jc w:val="center"/>
        <w:rPr>
          <w:rFonts w:ascii="Arabic Typesetting" w:hAnsi="Arabic Typesetting" w:cs="Simple Bold Jut Out"/>
          <w:sz w:val="144"/>
          <w:szCs w:val="144"/>
          <w:rtl/>
        </w:rPr>
      </w:pPr>
      <w:r w:rsidRPr="00CB5F9C">
        <w:rPr>
          <w:rFonts w:ascii="Arabic Typesetting" w:hAnsi="Arabic Typesetting" w:cs="Simple Bold Jut Out"/>
          <w:sz w:val="144"/>
          <w:szCs w:val="144"/>
          <w:rtl/>
        </w:rPr>
        <w:t>استدراك</w:t>
      </w:r>
    </w:p>
    <w:p w:rsidR="00CB5F9C" w:rsidRDefault="00CB5F9C" w:rsidP="008B35E9">
      <w:pPr>
        <w:jc w:val="center"/>
        <w:rPr>
          <w:rFonts w:ascii="Arabic Typesetting" w:hAnsi="Arabic Typesetting" w:cs="Simple Bold Jut Out"/>
          <w:sz w:val="44"/>
          <w:szCs w:val="44"/>
          <w:rtl/>
        </w:rPr>
      </w:pPr>
    </w:p>
    <w:p w:rsidR="00CB5F9C" w:rsidRDefault="00CB5F9C" w:rsidP="008B35E9">
      <w:pPr>
        <w:jc w:val="center"/>
        <w:rPr>
          <w:rFonts w:ascii="Arabic Typesetting" w:hAnsi="Arabic Typesetting" w:cs="Simple Bold Jut Out"/>
          <w:sz w:val="44"/>
          <w:szCs w:val="44"/>
          <w:rtl/>
        </w:rPr>
      </w:pPr>
    </w:p>
    <w:p w:rsidR="00CB5F9C" w:rsidRDefault="00CB5F9C" w:rsidP="008B35E9">
      <w:pPr>
        <w:jc w:val="center"/>
        <w:rPr>
          <w:rFonts w:ascii="Arabic Typesetting" w:hAnsi="Arabic Typesetting" w:cs="Simple Bold Jut Out"/>
          <w:sz w:val="44"/>
          <w:szCs w:val="44"/>
          <w:rtl/>
        </w:rPr>
      </w:pPr>
    </w:p>
    <w:p w:rsidR="00CB5F9C" w:rsidRPr="00CB5F9C" w:rsidRDefault="00CB5F9C" w:rsidP="008B35E9">
      <w:pPr>
        <w:jc w:val="center"/>
        <w:rPr>
          <w:rFonts w:ascii="Arabic Typesetting" w:hAnsi="Arabic Typesetting" w:cs="Simple Bold Jut Out"/>
          <w:sz w:val="56"/>
          <w:szCs w:val="56"/>
          <w:rtl/>
        </w:rPr>
      </w:pPr>
      <w:r w:rsidRPr="00CB5F9C">
        <w:rPr>
          <w:rFonts w:ascii="Arabic Typesetting" w:hAnsi="Arabic Typesetting" w:cs="Simple Bold Jut Out" w:hint="cs"/>
          <w:sz w:val="56"/>
          <w:szCs w:val="56"/>
          <w:rtl/>
        </w:rPr>
        <w:t xml:space="preserve">على كتاب عبق الخلفاء الراشدين في سيرة الملك </w:t>
      </w:r>
      <w:proofErr w:type="gramStart"/>
      <w:r w:rsidRPr="00CB5F9C">
        <w:rPr>
          <w:rFonts w:ascii="Arabic Typesetting" w:hAnsi="Arabic Typesetting" w:cs="Simple Bold Jut Out" w:hint="cs"/>
          <w:sz w:val="56"/>
          <w:szCs w:val="56"/>
          <w:rtl/>
        </w:rPr>
        <w:t>عبد</w:t>
      </w:r>
      <w:proofErr w:type="gramEnd"/>
      <w:r w:rsidRPr="00CB5F9C">
        <w:rPr>
          <w:rFonts w:ascii="Arabic Typesetting" w:hAnsi="Arabic Typesetting" w:cs="Simple Bold Jut Out" w:hint="cs"/>
          <w:sz w:val="56"/>
          <w:szCs w:val="56"/>
          <w:rtl/>
        </w:rPr>
        <w:t xml:space="preserve"> العزيز</w:t>
      </w:r>
    </w:p>
    <w:p w:rsidR="00B81A0E" w:rsidRPr="00CB5F9C" w:rsidRDefault="00B81A0E" w:rsidP="008B35E9">
      <w:pPr>
        <w:jc w:val="center"/>
        <w:rPr>
          <w:rFonts w:ascii="Arabic Typesetting" w:hAnsi="Arabic Typesetting" w:cs="Simple Bold Jut Out"/>
          <w:sz w:val="56"/>
          <w:szCs w:val="56"/>
          <w:rtl/>
        </w:rPr>
      </w:pPr>
      <w:proofErr w:type="gramStart"/>
      <w:r w:rsidRPr="00CB5F9C">
        <w:rPr>
          <w:rFonts w:ascii="Arabic Typesetting" w:hAnsi="Arabic Typesetting" w:cs="Simple Bold Jut Out"/>
          <w:sz w:val="56"/>
          <w:szCs w:val="56"/>
          <w:rtl/>
        </w:rPr>
        <w:t>لا</w:t>
      </w:r>
      <w:proofErr w:type="gramEnd"/>
      <w:r w:rsidRPr="00CB5F9C">
        <w:rPr>
          <w:rFonts w:ascii="Arabic Typesetting" w:hAnsi="Arabic Typesetting" w:cs="Simple Bold Jut Out"/>
          <w:sz w:val="56"/>
          <w:szCs w:val="56"/>
          <w:rtl/>
        </w:rPr>
        <w:t xml:space="preserve"> أحل لأحد أن ينشر الكتاب بدونه</w:t>
      </w:r>
    </w:p>
    <w:p w:rsidR="00CB5F9C" w:rsidRDefault="00CB5F9C" w:rsidP="00CB5F9C">
      <w:pPr>
        <w:rPr>
          <w:rFonts w:ascii="Arabic Typesetting" w:hAnsi="Arabic Typesetting" w:cs="Simple Bold Jut Out"/>
          <w:sz w:val="44"/>
          <w:szCs w:val="44"/>
          <w:rtl/>
        </w:rPr>
      </w:pPr>
    </w:p>
    <w:p w:rsidR="00CB5F9C" w:rsidRPr="00CB5F9C" w:rsidRDefault="00CB5F9C" w:rsidP="008B35E9">
      <w:pPr>
        <w:jc w:val="center"/>
        <w:rPr>
          <w:rFonts w:ascii="Arabic Typesetting" w:hAnsi="Arabic Typesetting" w:cs="Simple Bold Jut Out"/>
          <w:sz w:val="96"/>
          <w:szCs w:val="96"/>
          <w:rtl/>
        </w:rPr>
      </w:pPr>
    </w:p>
    <w:p w:rsidR="008B35E9" w:rsidRPr="00CB5F9C" w:rsidRDefault="008B35E9" w:rsidP="008B35E9">
      <w:pPr>
        <w:jc w:val="center"/>
        <w:rPr>
          <w:rFonts w:ascii="Arabic Typesetting" w:hAnsi="Arabic Typesetting" w:cs="Simple Bold Jut Out"/>
          <w:sz w:val="96"/>
          <w:szCs w:val="96"/>
          <w:rtl/>
        </w:rPr>
      </w:pPr>
      <w:r w:rsidRPr="00CB5F9C">
        <w:rPr>
          <w:rFonts w:ascii="Arabic Typesetting" w:hAnsi="Arabic Typesetting" w:cs="Simple Bold Jut Out" w:hint="cs"/>
          <w:sz w:val="96"/>
          <w:szCs w:val="96"/>
          <w:rtl/>
        </w:rPr>
        <w:t>*****</w:t>
      </w:r>
    </w:p>
    <w:p w:rsidR="00CB5F9C" w:rsidRDefault="00CB5F9C" w:rsidP="008B35E9">
      <w:pPr>
        <w:jc w:val="both"/>
        <w:rPr>
          <w:rFonts w:ascii="Traditional Arabic" w:hAnsi="Traditional Arabic" w:cs="Traditional Arabic"/>
          <w:sz w:val="44"/>
          <w:szCs w:val="44"/>
          <w:rtl/>
        </w:rPr>
      </w:pPr>
    </w:p>
    <w:p w:rsidR="003C0A71" w:rsidRPr="008B35E9" w:rsidRDefault="001F7863" w:rsidP="008B35E9">
      <w:pPr>
        <w:jc w:val="both"/>
        <w:rPr>
          <w:rFonts w:ascii="Traditional Arabic" w:hAnsi="Traditional Arabic" w:cs="Traditional Arabic"/>
          <w:sz w:val="44"/>
          <w:szCs w:val="44"/>
          <w:rtl/>
        </w:rPr>
      </w:pPr>
      <w:proofErr w:type="gramStart"/>
      <w:r w:rsidRPr="008B35E9">
        <w:rPr>
          <w:rFonts w:ascii="Traditional Arabic" w:hAnsi="Traditional Arabic" w:cs="Traditional Arabic"/>
          <w:sz w:val="44"/>
          <w:szCs w:val="44"/>
          <w:rtl/>
        </w:rPr>
        <w:lastRenderedPageBreak/>
        <w:t>هذا</w:t>
      </w:r>
      <w:proofErr w:type="gramEnd"/>
      <w:r w:rsidRPr="008B35E9">
        <w:rPr>
          <w:rFonts w:ascii="Traditional Arabic" w:hAnsi="Traditional Arabic" w:cs="Traditional Arabic"/>
          <w:sz w:val="44"/>
          <w:szCs w:val="44"/>
          <w:rtl/>
        </w:rPr>
        <w:t xml:space="preserve"> الكتاب قد ألفته قبل عشرين سنة من اليوم</w:t>
      </w:r>
    </w:p>
    <w:p w:rsidR="001F7863" w:rsidRPr="008B35E9" w:rsidRDefault="001F7863" w:rsidP="008B35E9">
      <w:pPr>
        <w:jc w:val="both"/>
        <w:rPr>
          <w:rFonts w:ascii="Traditional Arabic" w:hAnsi="Traditional Arabic" w:cs="Traditional Arabic"/>
          <w:sz w:val="44"/>
          <w:szCs w:val="44"/>
          <w:rtl/>
        </w:rPr>
      </w:pPr>
      <w:r w:rsidRPr="008B35E9">
        <w:rPr>
          <w:rFonts w:ascii="Traditional Arabic" w:hAnsi="Traditional Arabic" w:cs="Traditional Arabic"/>
          <w:sz w:val="44"/>
          <w:szCs w:val="44"/>
          <w:rtl/>
        </w:rPr>
        <w:t>عشرون عاما مرت تغيرت فيها أمور وتبدلت فيها قناعات وظهرت فيها خفايا وزادت الخبرات ومحصت المعارف وصقلت التجارب</w:t>
      </w:r>
    </w:p>
    <w:p w:rsidR="001F7863" w:rsidRPr="008B35E9" w:rsidRDefault="001F7863" w:rsidP="008B35E9">
      <w:pPr>
        <w:jc w:val="both"/>
        <w:rPr>
          <w:rFonts w:ascii="Traditional Arabic" w:hAnsi="Traditional Arabic" w:cs="Traditional Arabic"/>
          <w:sz w:val="44"/>
          <w:szCs w:val="44"/>
          <w:rtl/>
        </w:rPr>
      </w:pPr>
      <w:proofErr w:type="gramStart"/>
      <w:r w:rsidRPr="008B35E9">
        <w:rPr>
          <w:rFonts w:ascii="Traditional Arabic" w:hAnsi="Traditional Arabic" w:cs="Traditional Arabic"/>
          <w:sz w:val="44"/>
          <w:szCs w:val="44"/>
          <w:rtl/>
        </w:rPr>
        <w:t>عشرون</w:t>
      </w:r>
      <w:proofErr w:type="gramEnd"/>
      <w:r w:rsidRPr="008B35E9">
        <w:rPr>
          <w:rFonts w:ascii="Traditional Arabic" w:hAnsi="Traditional Arabic" w:cs="Traditional Arabic"/>
          <w:sz w:val="44"/>
          <w:szCs w:val="44"/>
          <w:rtl/>
        </w:rPr>
        <w:t xml:space="preserve"> عاما مضت تعرفت فيها أكثر على المملكة وعلى آل سعود على وجه الخصوص</w:t>
      </w:r>
    </w:p>
    <w:p w:rsidR="001F7863" w:rsidRPr="008B35E9" w:rsidRDefault="001F7863" w:rsidP="008B35E9">
      <w:pPr>
        <w:jc w:val="both"/>
        <w:rPr>
          <w:rFonts w:ascii="Traditional Arabic" w:hAnsi="Traditional Arabic" w:cs="Traditional Arabic"/>
          <w:sz w:val="44"/>
          <w:szCs w:val="44"/>
          <w:rtl/>
        </w:rPr>
      </w:pPr>
      <w:proofErr w:type="gramStart"/>
      <w:r w:rsidRPr="008B35E9">
        <w:rPr>
          <w:rFonts w:ascii="Traditional Arabic" w:hAnsi="Traditional Arabic" w:cs="Traditional Arabic"/>
          <w:sz w:val="44"/>
          <w:szCs w:val="44"/>
          <w:rtl/>
        </w:rPr>
        <w:t>عشرون</w:t>
      </w:r>
      <w:proofErr w:type="gramEnd"/>
      <w:r w:rsidRPr="008B35E9">
        <w:rPr>
          <w:rFonts w:ascii="Traditional Arabic" w:hAnsi="Traditional Arabic" w:cs="Traditional Arabic"/>
          <w:sz w:val="44"/>
          <w:szCs w:val="44"/>
          <w:rtl/>
        </w:rPr>
        <w:t xml:space="preserve"> عاما قضيت قرابة نصفها في معتقلات آل سعود فكشر لي الوجه القبيح المنتن عن أنيابه والذي كانت تخفيه أياد بيضاء وخدمات معلنة ظاهرة</w:t>
      </w:r>
    </w:p>
    <w:p w:rsidR="001F7863" w:rsidRPr="008B35E9" w:rsidRDefault="001F7863" w:rsidP="008B35E9">
      <w:pPr>
        <w:jc w:val="both"/>
        <w:rPr>
          <w:rFonts w:ascii="Traditional Arabic" w:hAnsi="Traditional Arabic" w:cs="Traditional Arabic"/>
          <w:sz w:val="44"/>
          <w:szCs w:val="44"/>
          <w:rtl/>
        </w:rPr>
      </w:pPr>
      <w:r w:rsidRPr="008B35E9">
        <w:rPr>
          <w:rFonts w:ascii="Traditional Arabic" w:hAnsi="Traditional Arabic" w:cs="Traditional Arabic"/>
          <w:sz w:val="44"/>
          <w:szCs w:val="44"/>
          <w:rtl/>
        </w:rPr>
        <w:t>عشرون عاما تعرفت فيها على زملاء المدرسة اليوسفية الذين اكتشفوا ذاك الوجه القبيح المنتن قبلي ولم تأسرهم تلك الأيادي وتبهرهم تلكم الخدمات</w:t>
      </w:r>
    </w:p>
    <w:p w:rsidR="00B81A0E" w:rsidRPr="008B35E9" w:rsidRDefault="00B81A0E" w:rsidP="008B35E9">
      <w:pPr>
        <w:jc w:val="both"/>
        <w:rPr>
          <w:rFonts w:ascii="Traditional Arabic" w:hAnsi="Traditional Arabic" w:cs="Traditional Arabic"/>
          <w:sz w:val="44"/>
          <w:szCs w:val="44"/>
          <w:rtl/>
        </w:rPr>
      </w:pPr>
      <w:r w:rsidRPr="008B35E9">
        <w:rPr>
          <w:rFonts w:ascii="Traditional Arabic" w:hAnsi="Traditional Arabic" w:cs="Traditional Arabic"/>
          <w:sz w:val="44"/>
          <w:szCs w:val="44"/>
          <w:rtl/>
        </w:rPr>
        <w:t xml:space="preserve">لقد ألفت هذا الكتاب لغرض أساس وهو نصيحة غير مباشرة لأبناء الملك المؤسس </w:t>
      </w:r>
      <w:r w:rsidR="008B35E9">
        <w:rPr>
          <w:rFonts w:ascii="Traditional Arabic" w:hAnsi="Traditional Arabic" w:cs="Traditional Arabic" w:hint="cs"/>
          <w:sz w:val="44"/>
          <w:szCs w:val="44"/>
          <w:rtl/>
        </w:rPr>
        <w:t xml:space="preserve">_ </w:t>
      </w:r>
      <w:r w:rsidRPr="008B35E9">
        <w:rPr>
          <w:rFonts w:ascii="Traditional Arabic" w:hAnsi="Traditional Arabic" w:cs="Traditional Arabic"/>
          <w:sz w:val="44"/>
          <w:szCs w:val="44"/>
          <w:rtl/>
        </w:rPr>
        <w:t xml:space="preserve">حسب المنهج الذي كنت أرتضيه آنذاك لنصحهم </w:t>
      </w:r>
      <w:r w:rsidR="008B35E9">
        <w:rPr>
          <w:rFonts w:ascii="Traditional Arabic" w:hAnsi="Traditional Arabic" w:cs="Traditional Arabic" w:hint="cs"/>
          <w:sz w:val="44"/>
          <w:szCs w:val="44"/>
          <w:rtl/>
        </w:rPr>
        <w:t xml:space="preserve">_ </w:t>
      </w:r>
      <w:r w:rsidRPr="008B35E9">
        <w:rPr>
          <w:rFonts w:ascii="Traditional Arabic" w:hAnsi="Traditional Arabic" w:cs="Traditional Arabic"/>
          <w:sz w:val="44"/>
          <w:szCs w:val="44"/>
          <w:rtl/>
        </w:rPr>
        <w:t xml:space="preserve">كأني أقول لهم به </w:t>
      </w:r>
      <w:r w:rsidR="008B35E9">
        <w:rPr>
          <w:rFonts w:ascii="Traditional Arabic" w:hAnsi="Traditional Arabic" w:cs="Traditional Arabic" w:hint="cs"/>
          <w:sz w:val="44"/>
          <w:szCs w:val="44"/>
          <w:rtl/>
        </w:rPr>
        <w:t xml:space="preserve">: </w:t>
      </w:r>
      <w:r w:rsidRPr="008B35E9">
        <w:rPr>
          <w:rFonts w:ascii="Traditional Arabic" w:hAnsi="Traditional Arabic" w:cs="Traditional Arabic"/>
          <w:sz w:val="44"/>
          <w:szCs w:val="44"/>
          <w:rtl/>
        </w:rPr>
        <w:t xml:space="preserve">لقد خالفتم منهج والدكم في أنفسكم وفي دولتكم وابتعدتم عنه كثيرا فارعووا عن غيكم وأوبوا لرشدكم وإلا زال عنكم هذا الملك </w:t>
      </w:r>
      <w:r w:rsidR="00702580" w:rsidRPr="008B35E9">
        <w:rPr>
          <w:rFonts w:ascii="Traditional Arabic" w:hAnsi="Traditional Arabic" w:cs="Traditional Arabic"/>
          <w:sz w:val="44"/>
          <w:szCs w:val="44"/>
          <w:rtl/>
        </w:rPr>
        <w:t>وخسرتم دنياكم وأخراكم .</w:t>
      </w:r>
    </w:p>
    <w:p w:rsidR="00CA5521" w:rsidRPr="008B35E9" w:rsidRDefault="00702580" w:rsidP="008B35E9">
      <w:pPr>
        <w:jc w:val="both"/>
        <w:rPr>
          <w:rFonts w:ascii="Traditional Arabic" w:hAnsi="Traditional Arabic" w:cs="Traditional Arabic"/>
          <w:sz w:val="44"/>
          <w:szCs w:val="44"/>
          <w:rtl/>
        </w:rPr>
      </w:pPr>
      <w:r w:rsidRPr="008B35E9">
        <w:rPr>
          <w:rFonts w:ascii="Traditional Arabic" w:hAnsi="Traditional Arabic" w:cs="Traditional Arabic"/>
          <w:sz w:val="44"/>
          <w:szCs w:val="44"/>
          <w:rtl/>
        </w:rPr>
        <w:t xml:space="preserve">وما أبرئ نفسي فقد تكون قد أسرت لي أن هذا الكتاب ربما كانت له يد في توطيد بقائي في المدينة النبوية وهو الحلم الذي ما انفك </w:t>
      </w:r>
      <w:r w:rsidR="00CA5521" w:rsidRPr="008B35E9">
        <w:rPr>
          <w:rFonts w:ascii="Traditional Arabic" w:hAnsi="Traditional Arabic" w:cs="Traditional Arabic"/>
          <w:sz w:val="44"/>
          <w:szCs w:val="44"/>
          <w:rtl/>
        </w:rPr>
        <w:t xml:space="preserve">يراودني منذ وطئت ترابها الطاهر </w:t>
      </w:r>
      <w:r w:rsidR="008B35E9">
        <w:rPr>
          <w:rFonts w:ascii="Traditional Arabic" w:hAnsi="Traditional Arabic" w:cs="Traditional Arabic" w:hint="cs"/>
          <w:sz w:val="44"/>
          <w:szCs w:val="44"/>
          <w:rtl/>
        </w:rPr>
        <w:t xml:space="preserve">. </w:t>
      </w:r>
      <w:r w:rsidR="00CA5521" w:rsidRPr="008B35E9">
        <w:rPr>
          <w:rFonts w:ascii="Traditional Arabic" w:hAnsi="Traditional Arabic" w:cs="Traditional Arabic"/>
          <w:sz w:val="44"/>
          <w:szCs w:val="44"/>
          <w:rtl/>
        </w:rPr>
        <w:t xml:space="preserve">ولكن </w:t>
      </w:r>
      <w:r w:rsidR="008B35E9">
        <w:rPr>
          <w:rFonts w:ascii="Traditional Arabic" w:hAnsi="Traditional Arabic" w:cs="Traditional Arabic" w:hint="cs"/>
          <w:sz w:val="44"/>
          <w:szCs w:val="44"/>
          <w:rtl/>
        </w:rPr>
        <w:t>؛</w:t>
      </w:r>
    </w:p>
    <w:p w:rsidR="00702580" w:rsidRPr="008B35E9" w:rsidRDefault="00CA5521" w:rsidP="008B35E9">
      <w:pPr>
        <w:jc w:val="center"/>
        <w:rPr>
          <w:rFonts w:ascii="Traditional Arabic" w:hAnsi="Traditional Arabic" w:cs="Traditional Arabic"/>
          <w:sz w:val="44"/>
          <w:szCs w:val="44"/>
          <w:rtl/>
        </w:rPr>
      </w:pPr>
      <w:r w:rsidRPr="008B35E9">
        <w:rPr>
          <w:rFonts w:ascii="Traditional Arabic" w:hAnsi="Traditional Arabic" w:cs="Traditional Arabic"/>
          <w:sz w:val="44"/>
          <w:szCs w:val="44"/>
          <w:rtl/>
        </w:rPr>
        <w:t xml:space="preserve">تأتي الرياح بما </w:t>
      </w:r>
      <w:proofErr w:type="spellStart"/>
      <w:r w:rsidRPr="008B35E9">
        <w:rPr>
          <w:rFonts w:ascii="Traditional Arabic" w:hAnsi="Traditional Arabic" w:cs="Traditional Arabic"/>
          <w:sz w:val="44"/>
          <w:szCs w:val="44"/>
          <w:rtl/>
        </w:rPr>
        <w:t>لايشتهي</w:t>
      </w:r>
      <w:proofErr w:type="spellEnd"/>
      <w:r w:rsidRPr="008B35E9">
        <w:rPr>
          <w:rFonts w:ascii="Traditional Arabic" w:hAnsi="Traditional Arabic" w:cs="Traditional Arabic"/>
          <w:sz w:val="44"/>
          <w:szCs w:val="44"/>
          <w:rtl/>
        </w:rPr>
        <w:t xml:space="preserve"> السفن</w:t>
      </w:r>
    </w:p>
    <w:p w:rsidR="00CA5521" w:rsidRPr="008B35E9" w:rsidRDefault="00CA5521" w:rsidP="008B35E9">
      <w:pPr>
        <w:jc w:val="both"/>
        <w:rPr>
          <w:rFonts w:ascii="Traditional Arabic" w:hAnsi="Traditional Arabic" w:cs="Traditional Arabic"/>
          <w:sz w:val="44"/>
          <w:szCs w:val="44"/>
          <w:rtl/>
        </w:rPr>
      </w:pPr>
      <w:r w:rsidRPr="008B35E9">
        <w:rPr>
          <w:rFonts w:ascii="Traditional Arabic" w:hAnsi="Traditional Arabic" w:cs="Traditional Arabic"/>
          <w:sz w:val="44"/>
          <w:szCs w:val="44"/>
          <w:rtl/>
        </w:rPr>
        <w:t xml:space="preserve">فقد رفض طبع هذا الكتاب ولم يرفع أحد من أبناء عبد العزيز به رأسا ولم تهتم به الدارة ولا غيرها واتصل بي مسئول من وزارة الداخلية يعتذر عن منع طباعته وتعلل بوجود ملاحظات عليه كثيرة </w:t>
      </w:r>
      <w:proofErr w:type="spellStart"/>
      <w:r w:rsidRPr="008B35E9">
        <w:rPr>
          <w:rFonts w:ascii="Traditional Arabic" w:hAnsi="Traditional Arabic" w:cs="Traditional Arabic"/>
          <w:sz w:val="44"/>
          <w:szCs w:val="44"/>
          <w:rtl/>
        </w:rPr>
        <w:t>ولايمكن</w:t>
      </w:r>
      <w:proofErr w:type="spellEnd"/>
      <w:r w:rsidRPr="008B35E9">
        <w:rPr>
          <w:rFonts w:ascii="Traditional Arabic" w:hAnsi="Traditional Arabic" w:cs="Traditional Arabic"/>
          <w:sz w:val="44"/>
          <w:szCs w:val="44"/>
          <w:rtl/>
        </w:rPr>
        <w:t xml:space="preserve"> تلافيها</w:t>
      </w:r>
    </w:p>
    <w:p w:rsidR="00CA5521" w:rsidRPr="008B35E9" w:rsidRDefault="00CA5521" w:rsidP="008B35E9">
      <w:pPr>
        <w:jc w:val="both"/>
        <w:rPr>
          <w:rFonts w:ascii="Traditional Arabic" w:hAnsi="Traditional Arabic" w:cs="Traditional Arabic"/>
          <w:sz w:val="44"/>
          <w:szCs w:val="44"/>
          <w:rtl/>
        </w:rPr>
      </w:pPr>
      <w:r w:rsidRPr="008B35E9">
        <w:rPr>
          <w:rFonts w:ascii="Traditional Arabic" w:hAnsi="Traditional Arabic" w:cs="Traditional Arabic"/>
          <w:sz w:val="44"/>
          <w:szCs w:val="44"/>
          <w:rtl/>
        </w:rPr>
        <w:lastRenderedPageBreak/>
        <w:t xml:space="preserve">وحتى أكون صادقا ودقيقا جاءتني فقط هدية رمزية من الأمير أحمد بن عبد العزيز فجأة بعد فترة من إهداء النسخة الخاصة به من الكتاب له كغيره من أبناء عبد العزيز وغيرهم وهي </w:t>
      </w:r>
      <w:proofErr w:type="spellStart"/>
      <w:r w:rsidRPr="008B35E9">
        <w:rPr>
          <w:rFonts w:ascii="Traditional Arabic" w:hAnsi="Traditional Arabic" w:cs="Traditional Arabic"/>
          <w:sz w:val="44"/>
          <w:szCs w:val="44"/>
          <w:rtl/>
        </w:rPr>
        <w:t>لاتليق</w:t>
      </w:r>
      <w:proofErr w:type="spellEnd"/>
      <w:r w:rsidRPr="008B35E9">
        <w:rPr>
          <w:rFonts w:ascii="Traditional Arabic" w:hAnsi="Traditional Arabic" w:cs="Traditional Arabic"/>
          <w:sz w:val="44"/>
          <w:szCs w:val="44"/>
          <w:rtl/>
        </w:rPr>
        <w:t xml:space="preserve"> بالكتاب ولا بالأمير .  </w:t>
      </w:r>
    </w:p>
    <w:p w:rsidR="003C0A71" w:rsidRPr="008B35E9" w:rsidRDefault="003C0A71" w:rsidP="008B35E9">
      <w:pPr>
        <w:jc w:val="both"/>
        <w:rPr>
          <w:rFonts w:ascii="Traditional Arabic" w:hAnsi="Traditional Arabic" w:cs="Traditional Arabic"/>
          <w:sz w:val="44"/>
          <w:szCs w:val="44"/>
          <w:rtl/>
        </w:rPr>
      </w:pPr>
      <w:r w:rsidRPr="008B35E9">
        <w:rPr>
          <w:rFonts w:ascii="Traditional Arabic" w:hAnsi="Traditional Arabic" w:cs="Traditional Arabic"/>
          <w:sz w:val="44"/>
          <w:szCs w:val="44"/>
          <w:rtl/>
        </w:rPr>
        <w:t xml:space="preserve">أنا لست نادما على تأليفي هذا الكتاب فقد أثبت لي </w:t>
      </w:r>
      <w:proofErr w:type="gramStart"/>
      <w:r w:rsidRPr="008B35E9">
        <w:rPr>
          <w:rFonts w:ascii="Traditional Arabic" w:hAnsi="Traditional Arabic" w:cs="Traditional Arabic"/>
          <w:sz w:val="44"/>
          <w:szCs w:val="44"/>
          <w:rtl/>
        </w:rPr>
        <w:t xml:space="preserve">أمورا </w:t>
      </w:r>
      <w:r w:rsidR="00B81A0E" w:rsidRPr="008B35E9">
        <w:rPr>
          <w:rFonts w:ascii="Traditional Arabic" w:hAnsi="Traditional Arabic" w:cs="Traditional Arabic"/>
          <w:sz w:val="44"/>
          <w:szCs w:val="44"/>
          <w:rtl/>
        </w:rPr>
        <w:t>:</w:t>
      </w:r>
      <w:proofErr w:type="gramEnd"/>
    </w:p>
    <w:p w:rsidR="003C0A71" w:rsidRPr="008B35E9" w:rsidRDefault="00842D3D" w:rsidP="008B35E9">
      <w:pPr>
        <w:jc w:val="both"/>
        <w:rPr>
          <w:rFonts w:ascii="Traditional Arabic" w:hAnsi="Traditional Arabic" w:cs="Traditional Arabic"/>
          <w:sz w:val="44"/>
          <w:szCs w:val="44"/>
          <w:rtl/>
        </w:rPr>
      </w:pPr>
      <w:r w:rsidRPr="008B35E9">
        <w:rPr>
          <w:rFonts w:ascii="Traditional Arabic" w:hAnsi="Traditional Arabic" w:cs="Traditional Arabic"/>
          <w:sz w:val="44"/>
          <w:szCs w:val="44"/>
          <w:rtl/>
        </w:rPr>
        <w:t xml:space="preserve">- </w:t>
      </w:r>
      <w:r w:rsidR="003C0A71" w:rsidRPr="008B35E9">
        <w:rPr>
          <w:rFonts w:ascii="Traditional Arabic" w:hAnsi="Traditional Arabic" w:cs="Traditional Arabic"/>
          <w:sz w:val="44"/>
          <w:szCs w:val="44"/>
          <w:rtl/>
        </w:rPr>
        <w:t xml:space="preserve">أثبت لي كيف يمكن </w:t>
      </w:r>
      <w:proofErr w:type="gramStart"/>
      <w:r w:rsidR="003C0A71" w:rsidRPr="008B35E9">
        <w:rPr>
          <w:rFonts w:ascii="Traditional Arabic" w:hAnsi="Traditional Arabic" w:cs="Traditional Arabic"/>
          <w:sz w:val="44"/>
          <w:szCs w:val="44"/>
          <w:rtl/>
        </w:rPr>
        <w:t>تزييف</w:t>
      </w:r>
      <w:proofErr w:type="gramEnd"/>
      <w:r w:rsidR="003C0A71" w:rsidRPr="008B35E9">
        <w:rPr>
          <w:rFonts w:ascii="Traditional Arabic" w:hAnsi="Traditional Arabic" w:cs="Traditional Arabic"/>
          <w:sz w:val="44"/>
          <w:szCs w:val="44"/>
          <w:rtl/>
        </w:rPr>
        <w:t xml:space="preserve"> الإعلام وشراؤه بالمال </w:t>
      </w:r>
    </w:p>
    <w:p w:rsidR="00842D3D" w:rsidRPr="008B35E9" w:rsidRDefault="00842D3D" w:rsidP="008B35E9">
      <w:pPr>
        <w:jc w:val="both"/>
        <w:rPr>
          <w:rFonts w:ascii="Traditional Arabic" w:hAnsi="Traditional Arabic" w:cs="Traditional Arabic"/>
          <w:sz w:val="44"/>
          <w:szCs w:val="44"/>
          <w:rtl/>
        </w:rPr>
      </w:pPr>
      <w:r w:rsidRPr="008B35E9">
        <w:rPr>
          <w:rFonts w:ascii="Traditional Arabic" w:hAnsi="Traditional Arabic" w:cs="Traditional Arabic"/>
          <w:sz w:val="44"/>
          <w:szCs w:val="44"/>
          <w:rtl/>
        </w:rPr>
        <w:t xml:space="preserve">ولاشك أن هذا كان متيسرا أكثر من اليوم حيث لا راو للتاريخ سوى كتبته </w:t>
      </w:r>
      <w:proofErr w:type="spellStart"/>
      <w:r w:rsidRPr="008B35E9">
        <w:rPr>
          <w:rFonts w:ascii="Traditional Arabic" w:hAnsi="Traditional Arabic" w:cs="Traditional Arabic"/>
          <w:sz w:val="44"/>
          <w:szCs w:val="44"/>
          <w:rtl/>
        </w:rPr>
        <w:t>فلايوجد</w:t>
      </w:r>
      <w:proofErr w:type="spellEnd"/>
      <w:r w:rsidRPr="008B35E9">
        <w:rPr>
          <w:rFonts w:ascii="Traditional Arabic" w:hAnsi="Traditional Arabic" w:cs="Traditional Arabic"/>
          <w:sz w:val="44"/>
          <w:szCs w:val="44"/>
          <w:rtl/>
        </w:rPr>
        <w:t xml:space="preserve"> النت الذي كشف المستور على الرغم من الحرب العالمية الشعواء عليه لإخفاء الحقائق عن البشر</w:t>
      </w:r>
    </w:p>
    <w:p w:rsidR="00842D3D" w:rsidRPr="008B35E9" w:rsidRDefault="00842D3D" w:rsidP="008B35E9">
      <w:pPr>
        <w:jc w:val="both"/>
        <w:rPr>
          <w:rFonts w:ascii="Traditional Arabic" w:hAnsi="Traditional Arabic" w:cs="Traditional Arabic"/>
          <w:sz w:val="44"/>
          <w:szCs w:val="44"/>
          <w:rtl/>
        </w:rPr>
      </w:pPr>
      <w:r w:rsidRPr="008B35E9">
        <w:rPr>
          <w:rFonts w:ascii="Traditional Arabic" w:hAnsi="Traditional Arabic" w:cs="Traditional Arabic"/>
          <w:sz w:val="44"/>
          <w:szCs w:val="44"/>
          <w:rtl/>
        </w:rPr>
        <w:t>قرأت مئات الكتب عن الملك عبد العزيز ولكن ليس منها واحدا من الجانب الآخر لأنها جميعا ممنوعة داخل المملكة .</w:t>
      </w:r>
    </w:p>
    <w:p w:rsidR="00842D3D" w:rsidRPr="008B35E9" w:rsidRDefault="00842D3D" w:rsidP="00516354">
      <w:pPr>
        <w:jc w:val="both"/>
        <w:rPr>
          <w:rFonts w:ascii="Traditional Arabic" w:hAnsi="Traditional Arabic" w:cs="Traditional Arabic"/>
          <w:sz w:val="44"/>
          <w:szCs w:val="44"/>
          <w:rtl/>
        </w:rPr>
      </w:pPr>
      <w:r w:rsidRPr="008B35E9">
        <w:rPr>
          <w:rFonts w:ascii="Traditional Arabic" w:hAnsi="Traditional Arabic" w:cs="Traditional Arabic"/>
          <w:sz w:val="44"/>
          <w:szCs w:val="44"/>
          <w:rtl/>
        </w:rPr>
        <w:t xml:space="preserve">كثير من الكتاب والإعلاميين الذين قرأت لهم إما منحوا هدايا وخلع وجوائز مالية أسرتهم </w:t>
      </w:r>
      <w:r w:rsidR="00516354">
        <w:rPr>
          <w:rFonts w:ascii="Traditional Arabic" w:hAnsi="Traditional Arabic" w:cs="Traditional Arabic" w:hint="cs"/>
          <w:sz w:val="44"/>
          <w:szCs w:val="44"/>
          <w:rtl/>
        </w:rPr>
        <w:t xml:space="preserve">، </w:t>
      </w:r>
      <w:r w:rsidRPr="008B35E9">
        <w:rPr>
          <w:rFonts w:ascii="Traditional Arabic" w:hAnsi="Traditional Arabic" w:cs="Traditional Arabic"/>
          <w:sz w:val="44"/>
          <w:szCs w:val="44"/>
          <w:rtl/>
        </w:rPr>
        <w:t xml:space="preserve">وإما رأوا المظاهر الخداعة والكلمات البراقة والتقدير الظاهري الذي فتنهم </w:t>
      </w:r>
      <w:r w:rsidR="00856A2E" w:rsidRPr="008B35E9">
        <w:rPr>
          <w:rFonts w:ascii="Traditional Arabic" w:hAnsi="Traditional Arabic" w:cs="Traditional Arabic"/>
          <w:sz w:val="44"/>
          <w:szCs w:val="44"/>
          <w:rtl/>
        </w:rPr>
        <w:t xml:space="preserve">كما هو ديدن آل سعود </w:t>
      </w:r>
      <w:r w:rsidR="00516354">
        <w:rPr>
          <w:rFonts w:ascii="Traditional Arabic" w:hAnsi="Traditional Arabic" w:cs="Traditional Arabic" w:hint="cs"/>
          <w:sz w:val="44"/>
          <w:szCs w:val="44"/>
          <w:rtl/>
        </w:rPr>
        <w:t xml:space="preserve">، ولا نهمل الكذبة </w:t>
      </w:r>
      <w:proofErr w:type="spellStart"/>
      <w:r w:rsidR="00516354">
        <w:rPr>
          <w:rFonts w:ascii="Traditional Arabic" w:hAnsi="Traditional Arabic" w:cs="Traditional Arabic" w:hint="cs"/>
          <w:sz w:val="44"/>
          <w:szCs w:val="44"/>
          <w:rtl/>
        </w:rPr>
        <w:t>المتنفعين</w:t>
      </w:r>
      <w:proofErr w:type="spellEnd"/>
      <w:r w:rsidR="00516354">
        <w:rPr>
          <w:rFonts w:ascii="Traditional Arabic" w:hAnsi="Traditional Arabic" w:cs="Traditional Arabic" w:hint="cs"/>
          <w:sz w:val="44"/>
          <w:szCs w:val="44"/>
          <w:rtl/>
        </w:rPr>
        <w:t xml:space="preserve"> الذين باعوا ذممهم بالمال وعرض الدنيا الزائل .</w:t>
      </w:r>
      <w:bookmarkStart w:id="0" w:name="_GoBack"/>
      <w:bookmarkEnd w:id="0"/>
    </w:p>
    <w:p w:rsidR="00856A2E" w:rsidRPr="008B35E9" w:rsidRDefault="00856A2E" w:rsidP="008B35E9">
      <w:pPr>
        <w:jc w:val="both"/>
        <w:rPr>
          <w:rFonts w:ascii="Traditional Arabic" w:hAnsi="Traditional Arabic" w:cs="Traditional Arabic"/>
          <w:sz w:val="44"/>
          <w:szCs w:val="44"/>
          <w:rtl/>
        </w:rPr>
      </w:pPr>
      <w:r w:rsidRPr="008B35E9">
        <w:rPr>
          <w:rFonts w:ascii="Traditional Arabic" w:hAnsi="Traditional Arabic" w:cs="Traditional Arabic"/>
          <w:sz w:val="44"/>
          <w:szCs w:val="44"/>
          <w:rtl/>
        </w:rPr>
        <w:t xml:space="preserve">شيخ </w:t>
      </w:r>
      <w:r w:rsidR="008B35E9">
        <w:rPr>
          <w:rFonts w:ascii="Traditional Arabic" w:hAnsi="Traditional Arabic" w:cs="Traditional Arabic" w:hint="cs"/>
          <w:sz w:val="44"/>
          <w:szCs w:val="44"/>
          <w:rtl/>
        </w:rPr>
        <w:t xml:space="preserve">، </w:t>
      </w:r>
      <w:r w:rsidRPr="008B35E9">
        <w:rPr>
          <w:rFonts w:ascii="Traditional Arabic" w:hAnsi="Traditional Arabic" w:cs="Traditional Arabic"/>
          <w:sz w:val="44"/>
          <w:szCs w:val="44"/>
          <w:rtl/>
        </w:rPr>
        <w:t xml:space="preserve">عالم </w:t>
      </w:r>
      <w:r w:rsidR="008B35E9">
        <w:rPr>
          <w:rFonts w:ascii="Traditional Arabic" w:hAnsi="Traditional Arabic" w:cs="Traditional Arabic" w:hint="cs"/>
          <w:sz w:val="44"/>
          <w:szCs w:val="44"/>
          <w:rtl/>
        </w:rPr>
        <w:t xml:space="preserve">، </w:t>
      </w:r>
      <w:r w:rsidRPr="008B35E9">
        <w:rPr>
          <w:rFonts w:ascii="Traditional Arabic" w:hAnsi="Traditional Arabic" w:cs="Traditional Arabic"/>
          <w:sz w:val="44"/>
          <w:szCs w:val="44"/>
          <w:rtl/>
        </w:rPr>
        <w:t xml:space="preserve">داعية </w:t>
      </w:r>
      <w:r w:rsidR="008B35E9">
        <w:rPr>
          <w:rFonts w:ascii="Traditional Arabic" w:hAnsi="Traditional Arabic" w:cs="Traditional Arabic" w:hint="cs"/>
          <w:sz w:val="44"/>
          <w:szCs w:val="44"/>
          <w:rtl/>
        </w:rPr>
        <w:t xml:space="preserve">، </w:t>
      </w:r>
      <w:r w:rsidRPr="008B35E9">
        <w:rPr>
          <w:rFonts w:ascii="Traditional Arabic" w:hAnsi="Traditional Arabic" w:cs="Traditional Arabic"/>
          <w:sz w:val="44"/>
          <w:szCs w:val="44"/>
          <w:rtl/>
        </w:rPr>
        <w:t xml:space="preserve">إعلامي </w:t>
      </w:r>
      <w:r w:rsidR="008B35E9">
        <w:rPr>
          <w:rFonts w:ascii="Traditional Arabic" w:hAnsi="Traditional Arabic" w:cs="Traditional Arabic" w:hint="cs"/>
          <w:sz w:val="44"/>
          <w:szCs w:val="44"/>
          <w:rtl/>
        </w:rPr>
        <w:t xml:space="preserve">، </w:t>
      </w:r>
      <w:r w:rsidRPr="008B35E9">
        <w:rPr>
          <w:rFonts w:ascii="Traditional Arabic" w:hAnsi="Traditional Arabic" w:cs="Traditional Arabic"/>
          <w:sz w:val="44"/>
          <w:szCs w:val="44"/>
          <w:rtl/>
        </w:rPr>
        <w:t xml:space="preserve">استقبال جميل ومعاملة طيبة وقضاء لحاجته وإكرام له طالما يدور في الفلك ويخدم الأجندة فإذا ظهرت منه رائحة مخالفة في شيء ولو يسير فقد كل ذلك وهوى إلى قاع الإهمال والاحتقار والتجريد حتى من لقب </w:t>
      </w:r>
      <w:proofErr w:type="spellStart"/>
      <w:r w:rsidRPr="008B35E9">
        <w:rPr>
          <w:rFonts w:ascii="Traditional Arabic" w:hAnsi="Traditional Arabic" w:cs="Traditional Arabic"/>
          <w:sz w:val="44"/>
          <w:szCs w:val="44"/>
          <w:rtl/>
        </w:rPr>
        <w:t>لاينفك</w:t>
      </w:r>
      <w:proofErr w:type="spellEnd"/>
      <w:r w:rsidRPr="008B35E9">
        <w:rPr>
          <w:rFonts w:ascii="Traditional Arabic" w:hAnsi="Traditional Arabic" w:cs="Traditional Arabic"/>
          <w:sz w:val="44"/>
          <w:szCs w:val="44"/>
          <w:rtl/>
        </w:rPr>
        <w:t xml:space="preserve"> عنه وقطعا ربما ألقي به في غياهب السجون .</w:t>
      </w:r>
    </w:p>
    <w:p w:rsidR="00856A2E" w:rsidRPr="008B35E9" w:rsidRDefault="00856A2E" w:rsidP="008B35E9">
      <w:pPr>
        <w:jc w:val="both"/>
        <w:rPr>
          <w:rFonts w:ascii="Traditional Arabic" w:hAnsi="Traditional Arabic" w:cs="Traditional Arabic"/>
          <w:sz w:val="44"/>
          <w:szCs w:val="44"/>
          <w:rtl/>
        </w:rPr>
      </w:pPr>
      <w:proofErr w:type="gramStart"/>
      <w:r w:rsidRPr="008B35E9">
        <w:rPr>
          <w:rFonts w:ascii="Traditional Arabic" w:hAnsi="Traditional Arabic" w:cs="Traditional Arabic"/>
          <w:sz w:val="44"/>
          <w:szCs w:val="44"/>
          <w:rtl/>
        </w:rPr>
        <w:t>لقد</w:t>
      </w:r>
      <w:proofErr w:type="gramEnd"/>
      <w:r w:rsidRPr="008B35E9">
        <w:rPr>
          <w:rFonts w:ascii="Traditional Arabic" w:hAnsi="Traditional Arabic" w:cs="Traditional Arabic"/>
          <w:sz w:val="44"/>
          <w:szCs w:val="44"/>
          <w:rtl/>
        </w:rPr>
        <w:t xml:space="preserve"> مر بي باحث في رسالة جامعية بإحدى جامعات المملكة العريقة رسالته كانت عن بلاغة الملك عبد الله بن عبد العزيز !! إي والله بلاغة الملك عبد </w:t>
      </w:r>
      <w:r w:rsidRPr="008B35E9">
        <w:rPr>
          <w:rFonts w:ascii="Traditional Arabic" w:hAnsi="Traditional Arabic" w:cs="Traditional Arabic"/>
          <w:sz w:val="44"/>
          <w:szCs w:val="44"/>
          <w:rtl/>
        </w:rPr>
        <w:lastRenderedPageBreak/>
        <w:t xml:space="preserve">الله </w:t>
      </w:r>
      <w:r w:rsidR="008B35E9">
        <w:rPr>
          <w:rFonts w:ascii="Traditional Arabic" w:hAnsi="Traditional Arabic" w:cs="Traditional Arabic" w:hint="cs"/>
          <w:sz w:val="44"/>
          <w:szCs w:val="44"/>
          <w:rtl/>
        </w:rPr>
        <w:t xml:space="preserve">!! </w:t>
      </w:r>
      <w:r w:rsidRPr="008B35E9">
        <w:rPr>
          <w:rFonts w:ascii="Traditional Arabic" w:hAnsi="Traditional Arabic" w:cs="Traditional Arabic"/>
          <w:sz w:val="44"/>
          <w:szCs w:val="44"/>
          <w:rtl/>
        </w:rPr>
        <w:t xml:space="preserve">هذا الرجل الجاهل الذي </w:t>
      </w:r>
      <w:proofErr w:type="spellStart"/>
      <w:r w:rsidRPr="008B35E9">
        <w:rPr>
          <w:rFonts w:ascii="Traditional Arabic" w:hAnsi="Traditional Arabic" w:cs="Traditional Arabic"/>
          <w:sz w:val="44"/>
          <w:szCs w:val="44"/>
          <w:rtl/>
        </w:rPr>
        <w:t>لايحسن</w:t>
      </w:r>
      <w:proofErr w:type="spellEnd"/>
      <w:r w:rsidRPr="008B35E9">
        <w:rPr>
          <w:rFonts w:ascii="Traditional Arabic" w:hAnsi="Traditional Arabic" w:cs="Traditional Arabic"/>
          <w:sz w:val="44"/>
          <w:szCs w:val="44"/>
          <w:rtl/>
        </w:rPr>
        <w:t xml:space="preserve"> أن يتكلم فضلا عن أن يقرأ فضلا عن أن يفهم تؤلف فيه رسالة </w:t>
      </w:r>
      <w:r w:rsidR="008B35E9">
        <w:rPr>
          <w:rFonts w:ascii="Traditional Arabic" w:hAnsi="Traditional Arabic" w:cs="Traditional Arabic" w:hint="cs"/>
          <w:sz w:val="44"/>
          <w:szCs w:val="44"/>
          <w:rtl/>
        </w:rPr>
        <w:t xml:space="preserve">؟ </w:t>
      </w:r>
      <w:proofErr w:type="gramStart"/>
      <w:r w:rsidRPr="008B35E9">
        <w:rPr>
          <w:rFonts w:ascii="Traditional Arabic" w:hAnsi="Traditional Arabic" w:cs="Traditional Arabic"/>
          <w:sz w:val="44"/>
          <w:szCs w:val="44"/>
          <w:rtl/>
        </w:rPr>
        <w:t>وعن</w:t>
      </w:r>
      <w:proofErr w:type="gramEnd"/>
      <w:r w:rsidRPr="008B35E9">
        <w:rPr>
          <w:rFonts w:ascii="Traditional Arabic" w:hAnsi="Traditional Arabic" w:cs="Traditional Arabic"/>
          <w:sz w:val="44"/>
          <w:szCs w:val="44"/>
          <w:rtl/>
        </w:rPr>
        <w:t xml:space="preserve"> ماذا ؟ عن بلاغته !! هنا عرفت كيف زور تاريخ </w:t>
      </w:r>
      <w:proofErr w:type="gramStart"/>
      <w:r w:rsidRPr="008B35E9">
        <w:rPr>
          <w:rFonts w:ascii="Traditional Arabic" w:hAnsi="Traditional Arabic" w:cs="Traditional Arabic"/>
          <w:sz w:val="44"/>
          <w:szCs w:val="44"/>
          <w:rtl/>
        </w:rPr>
        <w:t>عبد</w:t>
      </w:r>
      <w:proofErr w:type="gramEnd"/>
      <w:r w:rsidRPr="008B35E9">
        <w:rPr>
          <w:rFonts w:ascii="Traditional Arabic" w:hAnsi="Traditional Arabic" w:cs="Traditional Arabic"/>
          <w:sz w:val="44"/>
          <w:szCs w:val="44"/>
          <w:rtl/>
        </w:rPr>
        <w:t xml:space="preserve"> العزيز وغيره طالما يوجد هذه العجائب </w:t>
      </w:r>
    </w:p>
    <w:p w:rsidR="00856A2E" w:rsidRPr="008B35E9" w:rsidRDefault="00856A2E" w:rsidP="008B35E9">
      <w:pPr>
        <w:jc w:val="both"/>
        <w:rPr>
          <w:rFonts w:ascii="Traditional Arabic" w:hAnsi="Traditional Arabic" w:cs="Traditional Arabic"/>
          <w:sz w:val="44"/>
          <w:szCs w:val="44"/>
          <w:rtl/>
        </w:rPr>
      </w:pPr>
      <w:r w:rsidRPr="008B35E9">
        <w:rPr>
          <w:rFonts w:ascii="Traditional Arabic" w:hAnsi="Traditional Arabic" w:cs="Traditional Arabic"/>
          <w:sz w:val="44"/>
          <w:szCs w:val="44"/>
          <w:rtl/>
        </w:rPr>
        <w:t>وقد أخبرني أحد المقربين لي ولبعض أبناء عبد العزيز أن عبد العزيز كان شبيها بعبد الله في العي و</w:t>
      </w:r>
      <w:r w:rsidR="00626348" w:rsidRPr="008B35E9">
        <w:rPr>
          <w:rFonts w:ascii="Traditional Arabic" w:hAnsi="Traditional Arabic" w:cs="Traditional Arabic"/>
          <w:sz w:val="44"/>
          <w:szCs w:val="44"/>
          <w:rtl/>
        </w:rPr>
        <w:t>عدم الفصاحة ولم أتأكد من ذلك وليس هذا الأمر ببعيد فالإعلام كما هو معروف يمكن أن يعمل من النقيض نقيضا وكما يقول العوام</w:t>
      </w:r>
      <w:r w:rsidR="008B35E9">
        <w:rPr>
          <w:rFonts w:ascii="Traditional Arabic" w:hAnsi="Traditional Arabic" w:cs="Traditional Arabic" w:hint="cs"/>
          <w:sz w:val="44"/>
          <w:szCs w:val="44"/>
          <w:rtl/>
        </w:rPr>
        <w:t xml:space="preserve"> :</w:t>
      </w:r>
      <w:r w:rsidR="00626348" w:rsidRPr="008B35E9">
        <w:rPr>
          <w:rFonts w:ascii="Traditional Arabic" w:hAnsi="Traditional Arabic" w:cs="Traditional Arabic"/>
          <w:sz w:val="44"/>
          <w:szCs w:val="44"/>
          <w:rtl/>
        </w:rPr>
        <w:t xml:space="preserve"> </w:t>
      </w:r>
      <w:r w:rsidR="008B35E9">
        <w:rPr>
          <w:rFonts w:ascii="Traditional Arabic" w:hAnsi="Traditional Arabic" w:cs="Traditional Arabic" w:hint="cs"/>
          <w:sz w:val="44"/>
          <w:szCs w:val="44"/>
          <w:rtl/>
        </w:rPr>
        <w:t>"</w:t>
      </w:r>
      <w:r w:rsidR="00626348" w:rsidRPr="008B35E9">
        <w:rPr>
          <w:rFonts w:ascii="Traditional Arabic" w:hAnsi="Traditional Arabic" w:cs="Traditional Arabic"/>
          <w:sz w:val="44"/>
          <w:szCs w:val="44"/>
          <w:rtl/>
        </w:rPr>
        <w:t>من الفسيخ شربات</w:t>
      </w:r>
      <w:r w:rsidR="008B35E9">
        <w:rPr>
          <w:rFonts w:ascii="Traditional Arabic" w:hAnsi="Traditional Arabic" w:cs="Traditional Arabic" w:hint="cs"/>
          <w:sz w:val="44"/>
          <w:szCs w:val="44"/>
          <w:rtl/>
        </w:rPr>
        <w:t>"</w:t>
      </w:r>
      <w:r w:rsidR="00626348" w:rsidRPr="008B35E9">
        <w:rPr>
          <w:rFonts w:ascii="Traditional Arabic" w:hAnsi="Traditional Arabic" w:cs="Traditional Arabic"/>
          <w:sz w:val="44"/>
          <w:szCs w:val="44"/>
          <w:rtl/>
        </w:rPr>
        <w:t xml:space="preserve"> </w:t>
      </w:r>
      <w:r w:rsidR="008B35E9">
        <w:rPr>
          <w:rFonts w:ascii="Traditional Arabic" w:hAnsi="Traditional Arabic" w:cs="Traditional Arabic" w:hint="cs"/>
          <w:sz w:val="44"/>
          <w:szCs w:val="44"/>
          <w:rtl/>
        </w:rPr>
        <w:t xml:space="preserve">، </w:t>
      </w:r>
      <w:r w:rsidR="00626348" w:rsidRPr="008B35E9">
        <w:rPr>
          <w:rFonts w:ascii="Traditional Arabic" w:hAnsi="Traditional Arabic" w:cs="Traditional Arabic"/>
          <w:sz w:val="44"/>
          <w:szCs w:val="44"/>
          <w:rtl/>
        </w:rPr>
        <w:t>وقد ذكرت في غير موضع الكاتب الأمريكي الذي ألف كتابا سماه الحرب سلام والخيول خنازير والأولاد بنات قاصدا تزوير الآلة الإعلامية للحقائق .</w:t>
      </w:r>
    </w:p>
    <w:p w:rsidR="003C0A71" w:rsidRPr="008B35E9" w:rsidRDefault="00856A2E" w:rsidP="008B35E9">
      <w:pPr>
        <w:jc w:val="both"/>
        <w:rPr>
          <w:rFonts w:ascii="Traditional Arabic" w:hAnsi="Traditional Arabic" w:cs="Traditional Arabic"/>
          <w:sz w:val="44"/>
          <w:szCs w:val="44"/>
          <w:rtl/>
        </w:rPr>
      </w:pPr>
      <w:r w:rsidRPr="008B35E9">
        <w:rPr>
          <w:rFonts w:ascii="Traditional Arabic" w:hAnsi="Traditional Arabic" w:cs="Traditional Arabic"/>
          <w:sz w:val="44"/>
          <w:szCs w:val="44"/>
          <w:rtl/>
        </w:rPr>
        <w:t xml:space="preserve">- </w:t>
      </w:r>
      <w:proofErr w:type="gramStart"/>
      <w:r w:rsidR="003C0A71" w:rsidRPr="008B35E9">
        <w:rPr>
          <w:rFonts w:ascii="Traditional Arabic" w:hAnsi="Traditional Arabic" w:cs="Traditional Arabic"/>
          <w:sz w:val="44"/>
          <w:szCs w:val="44"/>
          <w:rtl/>
        </w:rPr>
        <w:t>أثبت</w:t>
      </w:r>
      <w:proofErr w:type="gramEnd"/>
      <w:r w:rsidR="003C0A71" w:rsidRPr="008B35E9">
        <w:rPr>
          <w:rFonts w:ascii="Traditional Arabic" w:hAnsi="Traditional Arabic" w:cs="Traditional Arabic"/>
          <w:sz w:val="44"/>
          <w:szCs w:val="44"/>
          <w:rtl/>
        </w:rPr>
        <w:t xml:space="preserve"> لي </w:t>
      </w:r>
      <w:r w:rsidRPr="008B35E9">
        <w:rPr>
          <w:rFonts w:ascii="Traditional Arabic" w:hAnsi="Traditional Arabic" w:cs="Traditional Arabic"/>
          <w:sz w:val="44"/>
          <w:szCs w:val="44"/>
          <w:rtl/>
        </w:rPr>
        <w:t xml:space="preserve">هذا الكتاب </w:t>
      </w:r>
      <w:r w:rsidR="003C0A71" w:rsidRPr="008B35E9">
        <w:rPr>
          <w:rFonts w:ascii="Traditional Arabic" w:hAnsi="Traditional Arabic" w:cs="Traditional Arabic"/>
          <w:sz w:val="44"/>
          <w:szCs w:val="44"/>
          <w:rtl/>
        </w:rPr>
        <w:t>كيف يمكن خداع أهل الدين والصلاح ببعض المظاهر والصور</w:t>
      </w:r>
    </w:p>
    <w:p w:rsidR="003C0A71" w:rsidRPr="008B35E9" w:rsidRDefault="003C0A71" w:rsidP="008B35E9">
      <w:pPr>
        <w:jc w:val="both"/>
        <w:rPr>
          <w:rFonts w:ascii="Traditional Arabic" w:hAnsi="Traditional Arabic" w:cs="Traditional Arabic"/>
          <w:sz w:val="44"/>
          <w:szCs w:val="44"/>
          <w:rtl/>
        </w:rPr>
      </w:pPr>
      <w:proofErr w:type="gramStart"/>
      <w:r w:rsidRPr="008B35E9">
        <w:rPr>
          <w:rFonts w:ascii="Traditional Arabic" w:hAnsi="Traditional Arabic" w:cs="Traditional Arabic"/>
          <w:sz w:val="44"/>
          <w:szCs w:val="44"/>
          <w:rtl/>
        </w:rPr>
        <w:t>أثبت</w:t>
      </w:r>
      <w:proofErr w:type="gramEnd"/>
      <w:r w:rsidRPr="008B35E9">
        <w:rPr>
          <w:rFonts w:ascii="Traditional Arabic" w:hAnsi="Traditional Arabic" w:cs="Traditional Arabic"/>
          <w:sz w:val="44"/>
          <w:szCs w:val="44"/>
          <w:rtl/>
        </w:rPr>
        <w:t xml:space="preserve"> لي كيف يمكن التجارة بالدين والظهور كمناصر له والواقع خلاف ذلك</w:t>
      </w:r>
    </w:p>
    <w:p w:rsidR="003C0A71" w:rsidRPr="008B35E9" w:rsidRDefault="003C0A71" w:rsidP="008B35E9">
      <w:pPr>
        <w:jc w:val="both"/>
        <w:rPr>
          <w:rFonts w:ascii="Traditional Arabic" w:hAnsi="Traditional Arabic" w:cs="Traditional Arabic"/>
          <w:sz w:val="44"/>
          <w:szCs w:val="44"/>
          <w:rtl/>
        </w:rPr>
      </w:pPr>
      <w:r w:rsidRPr="008B35E9">
        <w:rPr>
          <w:rFonts w:ascii="Traditional Arabic" w:hAnsi="Traditional Arabic" w:cs="Traditional Arabic"/>
          <w:sz w:val="44"/>
          <w:szCs w:val="44"/>
          <w:rtl/>
        </w:rPr>
        <w:t xml:space="preserve">أثبت لي كيف يمكن أن يخدع الإنسان نفسه ويعيش فصاما يحقق له </w:t>
      </w:r>
      <w:proofErr w:type="spellStart"/>
      <w:r w:rsidRPr="008B35E9">
        <w:rPr>
          <w:rFonts w:ascii="Traditional Arabic" w:hAnsi="Traditional Arabic" w:cs="Traditional Arabic"/>
          <w:sz w:val="44"/>
          <w:szCs w:val="44"/>
          <w:rtl/>
        </w:rPr>
        <w:t>مايهواه</w:t>
      </w:r>
      <w:proofErr w:type="spellEnd"/>
      <w:r w:rsidRPr="008B35E9">
        <w:rPr>
          <w:rFonts w:ascii="Traditional Arabic" w:hAnsi="Traditional Arabic" w:cs="Traditional Arabic"/>
          <w:sz w:val="44"/>
          <w:szCs w:val="44"/>
          <w:rtl/>
        </w:rPr>
        <w:t xml:space="preserve"> دون لوم كما هو حال كثير من طبقة الدعاة و المنتسبين للعلم الآن</w:t>
      </w:r>
    </w:p>
    <w:p w:rsidR="00856A2E" w:rsidRPr="008B35E9" w:rsidRDefault="00626348" w:rsidP="008B35E9">
      <w:pPr>
        <w:jc w:val="both"/>
        <w:rPr>
          <w:rFonts w:ascii="Traditional Arabic" w:hAnsi="Traditional Arabic" w:cs="Traditional Arabic"/>
          <w:sz w:val="44"/>
          <w:szCs w:val="44"/>
          <w:rtl/>
        </w:rPr>
      </w:pPr>
      <w:r w:rsidRPr="008B35E9">
        <w:rPr>
          <w:rFonts w:ascii="Traditional Arabic" w:hAnsi="Traditional Arabic" w:cs="Traditional Arabic"/>
          <w:sz w:val="44"/>
          <w:szCs w:val="44"/>
          <w:rtl/>
        </w:rPr>
        <w:t xml:space="preserve">فلربما كان عبد العزيز كما ظهر في الكتاب مطبقا لكثير من أمور الشريعة في نفسه ومن حوله وبين شعبه طالما كانت هذه الأمور </w:t>
      </w:r>
      <w:proofErr w:type="spellStart"/>
      <w:r w:rsidRPr="008B35E9">
        <w:rPr>
          <w:rFonts w:ascii="Traditional Arabic" w:hAnsi="Traditional Arabic" w:cs="Traditional Arabic"/>
          <w:sz w:val="44"/>
          <w:szCs w:val="44"/>
          <w:rtl/>
        </w:rPr>
        <w:t>لاتتعارض</w:t>
      </w:r>
      <w:proofErr w:type="spellEnd"/>
      <w:r w:rsidRPr="008B35E9">
        <w:rPr>
          <w:rFonts w:ascii="Traditional Arabic" w:hAnsi="Traditional Arabic" w:cs="Traditional Arabic"/>
          <w:sz w:val="44"/>
          <w:szCs w:val="44"/>
          <w:rtl/>
        </w:rPr>
        <w:t xml:space="preserve"> وكرسيه ورضا أمريكا فإذا حصل التعارض فحي هلا بالبراغماتية بل </w:t>
      </w:r>
      <w:proofErr w:type="spellStart"/>
      <w:r w:rsidRPr="008B35E9">
        <w:rPr>
          <w:rFonts w:ascii="Traditional Arabic" w:hAnsi="Traditional Arabic" w:cs="Traditional Arabic"/>
          <w:sz w:val="44"/>
          <w:szCs w:val="44"/>
          <w:rtl/>
        </w:rPr>
        <w:t>وبالميكافيلية</w:t>
      </w:r>
      <w:proofErr w:type="spellEnd"/>
      <w:r w:rsidRPr="008B35E9">
        <w:rPr>
          <w:rFonts w:ascii="Traditional Arabic" w:hAnsi="Traditional Arabic" w:cs="Traditional Arabic"/>
          <w:sz w:val="44"/>
          <w:szCs w:val="44"/>
          <w:rtl/>
        </w:rPr>
        <w:t xml:space="preserve"> وهو يقنع نفسه داخليا أنه مطبق للدين وحام للشريعة ومناصرا للتوحيد وهو في الواقع </w:t>
      </w:r>
      <w:proofErr w:type="spellStart"/>
      <w:r w:rsidRPr="008B35E9">
        <w:rPr>
          <w:rFonts w:ascii="Traditional Arabic" w:hAnsi="Traditional Arabic" w:cs="Traditional Arabic"/>
          <w:sz w:val="44"/>
          <w:szCs w:val="44"/>
          <w:rtl/>
        </w:rPr>
        <w:t>مايفعل</w:t>
      </w:r>
      <w:proofErr w:type="spellEnd"/>
      <w:r w:rsidRPr="008B35E9">
        <w:rPr>
          <w:rFonts w:ascii="Traditional Arabic" w:hAnsi="Traditional Arabic" w:cs="Traditional Arabic"/>
          <w:sz w:val="44"/>
          <w:szCs w:val="44"/>
          <w:rtl/>
        </w:rPr>
        <w:t xml:space="preserve"> من ذلك إلا </w:t>
      </w:r>
      <w:proofErr w:type="spellStart"/>
      <w:r w:rsidRPr="008B35E9">
        <w:rPr>
          <w:rFonts w:ascii="Traditional Arabic" w:hAnsi="Traditional Arabic" w:cs="Traditional Arabic"/>
          <w:sz w:val="44"/>
          <w:szCs w:val="44"/>
          <w:rtl/>
        </w:rPr>
        <w:t>مايعزز</w:t>
      </w:r>
      <w:proofErr w:type="spellEnd"/>
      <w:r w:rsidRPr="008B35E9">
        <w:rPr>
          <w:rFonts w:ascii="Traditional Arabic" w:hAnsi="Traditional Arabic" w:cs="Traditional Arabic"/>
          <w:sz w:val="44"/>
          <w:szCs w:val="44"/>
          <w:rtl/>
        </w:rPr>
        <w:t xml:space="preserve"> ملكه ويضمن له </w:t>
      </w:r>
      <w:proofErr w:type="spellStart"/>
      <w:r w:rsidRPr="008B35E9">
        <w:rPr>
          <w:rFonts w:ascii="Traditional Arabic" w:hAnsi="Traditional Arabic" w:cs="Traditional Arabic"/>
          <w:sz w:val="44"/>
          <w:szCs w:val="44"/>
          <w:rtl/>
        </w:rPr>
        <w:t>مايريد</w:t>
      </w:r>
      <w:proofErr w:type="spellEnd"/>
      <w:r w:rsidRPr="008B35E9">
        <w:rPr>
          <w:rFonts w:ascii="Traditional Arabic" w:hAnsi="Traditional Arabic" w:cs="Traditional Arabic"/>
          <w:sz w:val="44"/>
          <w:szCs w:val="44"/>
          <w:rtl/>
        </w:rPr>
        <w:t xml:space="preserve"> .</w:t>
      </w:r>
    </w:p>
    <w:p w:rsidR="003C0A71" w:rsidRPr="008B35E9" w:rsidRDefault="00626348" w:rsidP="008B35E9">
      <w:pPr>
        <w:jc w:val="both"/>
        <w:rPr>
          <w:rFonts w:ascii="Traditional Arabic" w:hAnsi="Traditional Arabic" w:cs="Traditional Arabic"/>
          <w:sz w:val="44"/>
          <w:szCs w:val="44"/>
          <w:rtl/>
        </w:rPr>
      </w:pPr>
      <w:r w:rsidRPr="008B35E9">
        <w:rPr>
          <w:rFonts w:ascii="Traditional Arabic" w:hAnsi="Traditional Arabic" w:cs="Traditional Arabic"/>
          <w:sz w:val="44"/>
          <w:szCs w:val="44"/>
          <w:rtl/>
        </w:rPr>
        <w:lastRenderedPageBreak/>
        <w:t xml:space="preserve">- لقد </w:t>
      </w:r>
      <w:r w:rsidR="003C0A71" w:rsidRPr="008B35E9">
        <w:rPr>
          <w:rFonts w:ascii="Traditional Arabic" w:hAnsi="Traditional Arabic" w:cs="Traditional Arabic"/>
          <w:sz w:val="44"/>
          <w:szCs w:val="44"/>
          <w:rtl/>
        </w:rPr>
        <w:t xml:space="preserve">أثبت لي </w:t>
      </w:r>
      <w:r w:rsidRPr="008B35E9">
        <w:rPr>
          <w:rFonts w:ascii="Traditional Arabic" w:hAnsi="Traditional Arabic" w:cs="Traditional Arabic"/>
          <w:sz w:val="44"/>
          <w:szCs w:val="44"/>
          <w:rtl/>
        </w:rPr>
        <w:t xml:space="preserve">هذا الكتاب </w:t>
      </w:r>
      <w:r w:rsidR="003C0A71" w:rsidRPr="008B35E9">
        <w:rPr>
          <w:rFonts w:ascii="Traditional Arabic" w:hAnsi="Traditional Arabic" w:cs="Traditional Arabic"/>
          <w:sz w:val="44"/>
          <w:szCs w:val="44"/>
          <w:rtl/>
        </w:rPr>
        <w:t>أن الولاء والبراء هو أصعب عرى الدين وهو الفاصل بين المسلم الحقيقي والمسلم المزيف</w:t>
      </w:r>
      <w:r w:rsidRPr="008B35E9">
        <w:rPr>
          <w:rFonts w:ascii="Traditional Arabic" w:hAnsi="Traditional Arabic" w:cs="Traditional Arabic"/>
          <w:sz w:val="44"/>
          <w:szCs w:val="44"/>
          <w:rtl/>
        </w:rPr>
        <w:t xml:space="preserve"> فإن من السهل أن تأخذ من الدين العبادات والمعاملات والأخلاق إلا أن توالي أولياء الله وتعادي أعداءه خاصة لو كانت القوة لدى أعداء الدين وترى أنهم هم من يحمونك ويحمون كرسيك </w:t>
      </w:r>
      <w:r w:rsidR="008B35E9">
        <w:rPr>
          <w:rFonts w:ascii="Traditional Arabic" w:hAnsi="Traditional Arabic" w:cs="Traditional Arabic" w:hint="cs"/>
          <w:sz w:val="44"/>
          <w:szCs w:val="44"/>
          <w:rtl/>
        </w:rPr>
        <w:t>..</w:t>
      </w:r>
    </w:p>
    <w:p w:rsidR="00C414F9" w:rsidRPr="008B35E9" w:rsidRDefault="00C414F9" w:rsidP="008B35E9">
      <w:pPr>
        <w:jc w:val="both"/>
        <w:rPr>
          <w:rFonts w:ascii="Traditional Arabic" w:hAnsi="Traditional Arabic" w:cs="Traditional Arabic"/>
          <w:sz w:val="44"/>
          <w:szCs w:val="44"/>
          <w:rtl/>
        </w:rPr>
      </w:pPr>
      <w:r w:rsidRPr="008B35E9">
        <w:rPr>
          <w:rFonts w:ascii="Traditional Arabic" w:hAnsi="Traditional Arabic" w:cs="Traditional Arabic"/>
          <w:sz w:val="44"/>
          <w:szCs w:val="44"/>
          <w:rtl/>
        </w:rPr>
        <w:t xml:space="preserve">فعندما كتبت الكتاب تجنبت تماما الجانب السياسي وكيف قاتل عبد العزيز وقتل </w:t>
      </w:r>
      <w:r w:rsidR="008B35E9">
        <w:rPr>
          <w:rFonts w:ascii="Traditional Arabic" w:hAnsi="Traditional Arabic" w:cs="Traditional Arabic" w:hint="cs"/>
          <w:sz w:val="44"/>
          <w:szCs w:val="44"/>
          <w:rtl/>
        </w:rPr>
        <w:t xml:space="preserve">مسلمين </w:t>
      </w:r>
      <w:r w:rsidRPr="008B35E9">
        <w:rPr>
          <w:rFonts w:ascii="Traditional Arabic" w:hAnsi="Traditional Arabic" w:cs="Traditional Arabic"/>
          <w:sz w:val="44"/>
          <w:szCs w:val="44"/>
          <w:rtl/>
        </w:rPr>
        <w:t xml:space="preserve">حتى تغلب على الملك </w:t>
      </w:r>
      <w:r w:rsidR="008B35E9">
        <w:rPr>
          <w:rFonts w:ascii="Traditional Arabic" w:hAnsi="Traditional Arabic" w:cs="Traditional Arabic" w:hint="cs"/>
          <w:sz w:val="44"/>
          <w:szCs w:val="44"/>
          <w:rtl/>
        </w:rPr>
        <w:t xml:space="preserve">؟ </w:t>
      </w:r>
      <w:proofErr w:type="gramStart"/>
      <w:r w:rsidRPr="008B35E9">
        <w:rPr>
          <w:rFonts w:ascii="Traditional Arabic" w:hAnsi="Traditional Arabic" w:cs="Traditional Arabic"/>
          <w:sz w:val="44"/>
          <w:szCs w:val="44"/>
          <w:rtl/>
        </w:rPr>
        <w:t>ومن</w:t>
      </w:r>
      <w:proofErr w:type="gramEnd"/>
      <w:r w:rsidRPr="008B35E9">
        <w:rPr>
          <w:rFonts w:ascii="Traditional Arabic" w:hAnsi="Traditional Arabic" w:cs="Traditional Arabic"/>
          <w:sz w:val="44"/>
          <w:szCs w:val="44"/>
          <w:rtl/>
        </w:rPr>
        <w:t xml:space="preserve"> دعمه </w:t>
      </w:r>
      <w:r w:rsidR="008B35E9">
        <w:rPr>
          <w:rFonts w:ascii="Traditional Arabic" w:hAnsi="Traditional Arabic" w:cs="Traditional Arabic" w:hint="cs"/>
          <w:sz w:val="44"/>
          <w:szCs w:val="44"/>
          <w:rtl/>
        </w:rPr>
        <w:t xml:space="preserve">؟ </w:t>
      </w:r>
      <w:r w:rsidRPr="008B35E9">
        <w:rPr>
          <w:rFonts w:ascii="Traditional Arabic" w:hAnsi="Traditional Arabic" w:cs="Traditional Arabic"/>
          <w:sz w:val="44"/>
          <w:szCs w:val="44"/>
          <w:rtl/>
        </w:rPr>
        <w:t xml:space="preserve">وما علاقته بالإنجليز ثم بالأمريكان </w:t>
      </w:r>
      <w:r w:rsidR="008B35E9">
        <w:rPr>
          <w:rFonts w:ascii="Traditional Arabic" w:hAnsi="Traditional Arabic" w:cs="Traditional Arabic" w:hint="cs"/>
          <w:sz w:val="44"/>
          <w:szCs w:val="44"/>
          <w:rtl/>
        </w:rPr>
        <w:t xml:space="preserve">؟ </w:t>
      </w:r>
      <w:r w:rsidRPr="008B35E9">
        <w:rPr>
          <w:rFonts w:ascii="Traditional Arabic" w:hAnsi="Traditional Arabic" w:cs="Traditional Arabic"/>
          <w:sz w:val="44"/>
          <w:szCs w:val="44"/>
          <w:rtl/>
        </w:rPr>
        <w:t>ونحو ذلك لأنه باب شائك ويفتقر للمراج</w:t>
      </w:r>
      <w:proofErr w:type="gramStart"/>
      <w:r w:rsidRPr="008B35E9">
        <w:rPr>
          <w:rFonts w:ascii="Traditional Arabic" w:hAnsi="Traditional Arabic" w:cs="Traditional Arabic"/>
          <w:sz w:val="44"/>
          <w:szCs w:val="44"/>
          <w:rtl/>
        </w:rPr>
        <w:t>ع وبه إش</w:t>
      </w:r>
      <w:proofErr w:type="gramEnd"/>
      <w:r w:rsidRPr="008B35E9">
        <w:rPr>
          <w:rFonts w:ascii="Traditional Arabic" w:hAnsi="Traditional Arabic" w:cs="Traditional Arabic"/>
          <w:sz w:val="44"/>
          <w:szCs w:val="44"/>
          <w:rtl/>
        </w:rPr>
        <w:t xml:space="preserve">كالات شرعية كثيرة فإذا به هو العمدة </w:t>
      </w:r>
      <w:r w:rsidR="008B35E9">
        <w:rPr>
          <w:rFonts w:ascii="Traditional Arabic" w:hAnsi="Traditional Arabic" w:cs="Traditional Arabic" w:hint="cs"/>
          <w:sz w:val="44"/>
          <w:szCs w:val="44"/>
          <w:rtl/>
        </w:rPr>
        <w:t xml:space="preserve">، </w:t>
      </w:r>
      <w:r w:rsidRPr="008B35E9">
        <w:rPr>
          <w:rFonts w:ascii="Traditional Arabic" w:hAnsi="Traditional Arabic" w:cs="Traditional Arabic"/>
          <w:sz w:val="44"/>
          <w:szCs w:val="44"/>
          <w:rtl/>
        </w:rPr>
        <w:t>وهو الذي يبين حقيقة الرجل وحقيقة ملكه .</w:t>
      </w:r>
    </w:p>
    <w:p w:rsidR="003C0A71" w:rsidRPr="008B35E9" w:rsidRDefault="00C414F9" w:rsidP="008B35E9">
      <w:pPr>
        <w:jc w:val="both"/>
        <w:rPr>
          <w:rFonts w:ascii="Traditional Arabic" w:hAnsi="Traditional Arabic" w:cs="Traditional Arabic"/>
          <w:sz w:val="44"/>
          <w:szCs w:val="44"/>
          <w:rtl/>
          <w:lang w:bidi="ar-EG"/>
        </w:rPr>
      </w:pPr>
      <w:r w:rsidRPr="008B35E9">
        <w:rPr>
          <w:rFonts w:ascii="Traditional Arabic" w:hAnsi="Traditional Arabic" w:cs="Traditional Arabic"/>
          <w:sz w:val="44"/>
          <w:szCs w:val="44"/>
          <w:rtl/>
        </w:rPr>
        <w:t xml:space="preserve">- </w:t>
      </w:r>
      <w:proofErr w:type="gramStart"/>
      <w:r w:rsidRPr="008B35E9">
        <w:rPr>
          <w:rFonts w:ascii="Traditional Arabic" w:hAnsi="Traditional Arabic" w:cs="Traditional Arabic"/>
          <w:sz w:val="44"/>
          <w:szCs w:val="44"/>
          <w:rtl/>
        </w:rPr>
        <w:t>لقد</w:t>
      </w:r>
      <w:proofErr w:type="gramEnd"/>
      <w:r w:rsidRPr="008B35E9">
        <w:rPr>
          <w:rFonts w:ascii="Traditional Arabic" w:hAnsi="Traditional Arabic" w:cs="Traditional Arabic"/>
          <w:sz w:val="44"/>
          <w:szCs w:val="44"/>
          <w:rtl/>
        </w:rPr>
        <w:t xml:space="preserve"> </w:t>
      </w:r>
      <w:r w:rsidR="003C0A71" w:rsidRPr="008B35E9">
        <w:rPr>
          <w:rFonts w:ascii="Traditional Arabic" w:hAnsi="Traditional Arabic" w:cs="Traditional Arabic"/>
          <w:sz w:val="44"/>
          <w:szCs w:val="44"/>
          <w:rtl/>
        </w:rPr>
        <w:t xml:space="preserve">أثبت لي </w:t>
      </w:r>
      <w:r w:rsidRPr="008B35E9">
        <w:rPr>
          <w:rFonts w:ascii="Traditional Arabic" w:hAnsi="Traditional Arabic" w:cs="Traditional Arabic"/>
          <w:sz w:val="44"/>
          <w:szCs w:val="44"/>
          <w:rtl/>
        </w:rPr>
        <w:t xml:space="preserve">هذا الكتاب </w:t>
      </w:r>
      <w:r w:rsidR="003C0A71" w:rsidRPr="008B35E9">
        <w:rPr>
          <w:rFonts w:ascii="Traditional Arabic" w:hAnsi="Traditional Arabic" w:cs="Traditional Arabic"/>
          <w:sz w:val="44"/>
          <w:szCs w:val="44"/>
          <w:rtl/>
        </w:rPr>
        <w:t>كيف يمكن أن يكون الإنسان عميلا وفي ذات الوقت يظهر بمظهر المتدين المترسم لطريق الراشدين</w:t>
      </w:r>
    </w:p>
    <w:p w:rsidR="00C414F9" w:rsidRPr="008B35E9" w:rsidRDefault="00C414F9" w:rsidP="008B35E9">
      <w:pPr>
        <w:jc w:val="both"/>
        <w:rPr>
          <w:rFonts w:ascii="Traditional Arabic" w:hAnsi="Traditional Arabic" w:cs="Traditional Arabic"/>
          <w:sz w:val="44"/>
          <w:szCs w:val="44"/>
        </w:rPr>
      </w:pPr>
      <w:r w:rsidRPr="008B35E9">
        <w:rPr>
          <w:rFonts w:ascii="Traditional Arabic" w:hAnsi="Traditional Arabic" w:cs="Traditional Arabic"/>
          <w:sz w:val="44"/>
          <w:szCs w:val="44"/>
          <w:rtl/>
        </w:rPr>
        <w:t xml:space="preserve">أثبت لي أن بعضا من القناعات قد تكون مبنية على فقاعات من الهواء وأن بعض ما نستحقره من وجهات نظر </w:t>
      </w:r>
      <w:proofErr w:type="spellStart"/>
      <w:r w:rsidRPr="008B35E9">
        <w:rPr>
          <w:rFonts w:ascii="Traditional Arabic" w:hAnsi="Traditional Arabic" w:cs="Traditional Arabic"/>
          <w:sz w:val="44"/>
          <w:szCs w:val="44"/>
          <w:rtl/>
        </w:rPr>
        <w:t>لانلقي</w:t>
      </w:r>
      <w:proofErr w:type="spellEnd"/>
      <w:r w:rsidRPr="008B35E9">
        <w:rPr>
          <w:rFonts w:ascii="Traditional Arabic" w:hAnsi="Traditional Arabic" w:cs="Traditional Arabic"/>
          <w:sz w:val="44"/>
          <w:szCs w:val="44"/>
          <w:rtl/>
        </w:rPr>
        <w:t xml:space="preserve"> لها بالا قد تكون وجيهة بل قد تكون هي الحقيقة التي غفلنا عنها</w:t>
      </w:r>
    </w:p>
    <w:p w:rsidR="008B35E9" w:rsidRDefault="00C414F9" w:rsidP="008B35E9">
      <w:pPr>
        <w:jc w:val="both"/>
        <w:rPr>
          <w:rFonts w:ascii="Traditional Arabic" w:hAnsi="Traditional Arabic" w:cs="Traditional Arabic"/>
          <w:sz w:val="44"/>
          <w:szCs w:val="44"/>
          <w:rtl/>
          <w:lang w:bidi="ar-EG"/>
        </w:rPr>
      </w:pPr>
      <w:r w:rsidRPr="008B35E9">
        <w:rPr>
          <w:rFonts w:ascii="Traditional Arabic" w:hAnsi="Traditional Arabic" w:cs="Traditional Arabic"/>
          <w:sz w:val="44"/>
          <w:szCs w:val="44"/>
          <w:rtl/>
          <w:lang w:bidi="ar-EG"/>
        </w:rPr>
        <w:t xml:space="preserve">كثيرا ما مر علي أن آل سعود أصلهم من اليهود فكنت أسخر من ذلك ولا ألقي له </w:t>
      </w:r>
      <w:proofErr w:type="gramStart"/>
      <w:r w:rsidRPr="008B35E9">
        <w:rPr>
          <w:rFonts w:ascii="Traditional Arabic" w:hAnsi="Traditional Arabic" w:cs="Traditional Arabic"/>
          <w:sz w:val="44"/>
          <w:szCs w:val="44"/>
          <w:rtl/>
          <w:lang w:bidi="ar-EG"/>
        </w:rPr>
        <w:t xml:space="preserve">بالا </w:t>
      </w:r>
      <w:r w:rsidR="008B35E9">
        <w:rPr>
          <w:rFonts w:ascii="Traditional Arabic" w:hAnsi="Traditional Arabic" w:cs="Traditional Arabic" w:hint="cs"/>
          <w:sz w:val="44"/>
          <w:szCs w:val="44"/>
          <w:rtl/>
          <w:lang w:bidi="ar-EG"/>
        </w:rPr>
        <w:t>،</w:t>
      </w:r>
      <w:proofErr w:type="gramEnd"/>
      <w:r w:rsidR="008B35E9">
        <w:rPr>
          <w:rFonts w:ascii="Traditional Arabic" w:hAnsi="Traditional Arabic" w:cs="Traditional Arabic" w:hint="cs"/>
          <w:sz w:val="44"/>
          <w:szCs w:val="44"/>
          <w:rtl/>
          <w:lang w:bidi="ar-EG"/>
        </w:rPr>
        <w:t xml:space="preserve"> </w:t>
      </w:r>
      <w:r w:rsidRPr="008B35E9">
        <w:rPr>
          <w:rFonts w:ascii="Traditional Arabic" w:hAnsi="Traditional Arabic" w:cs="Traditional Arabic"/>
          <w:sz w:val="44"/>
          <w:szCs w:val="44"/>
          <w:rtl/>
          <w:lang w:bidi="ar-EG"/>
        </w:rPr>
        <w:t>بل ربما طعنت فيمن يطرح أمرا كهذا و</w:t>
      </w:r>
      <w:r w:rsidR="008B35E9">
        <w:rPr>
          <w:rFonts w:ascii="Traditional Arabic" w:hAnsi="Traditional Arabic" w:cs="Traditional Arabic" w:hint="cs"/>
          <w:sz w:val="44"/>
          <w:szCs w:val="44"/>
          <w:rtl/>
          <w:lang w:bidi="ar-EG"/>
        </w:rPr>
        <w:t>..</w:t>
      </w:r>
    </w:p>
    <w:p w:rsidR="00C414F9" w:rsidRPr="008B35E9" w:rsidRDefault="00C414F9" w:rsidP="008B35E9">
      <w:pPr>
        <w:jc w:val="both"/>
        <w:rPr>
          <w:rFonts w:ascii="Traditional Arabic" w:hAnsi="Traditional Arabic" w:cs="Traditional Arabic"/>
          <w:sz w:val="44"/>
          <w:szCs w:val="44"/>
          <w:rtl/>
          <w:lang w:bidi="ar-EG"/>
        </w:rPr>
      </w:pPr>
      <w:r w:rsidRPr="008B35E9">
        <w:rPr>
          <w:rFonts w:ascii="Traditional Arabic" w:hAnsi="Traditional Arabic" w:cs="Traditional Arabic"/>
          <w:sz w:val="44"/>
          <w:szCs w:val="44"/>
          <w:rtl/>
          <w:lang w:bidi="ar-EG"/>
        </w:rPr>
        <w:t>كثير</w:t>
      </w:r>
      <w:proofErr w:type="gramStart"/>
      <w:r w:rsidRPr="008B35E9">
        <w:rPr>
          <w:rFonts w:ascii="Traditional Arabic" w:hAnsi="Traditional Arabic" w:cs="Traditional Arabic"/>
          <w:sz w:val="44"/>
          <w:szCs w:val="44"/>
          <w:rtl/>
          <w:lang w:bidi="ar-EG"/>
        </w:rPr>
        <w:t xml:space="preserve">ا ما </w:t>
      </w:r>
      <w:proofErr w:type="gramEnd"/>
      <w:r w:rsidRPr="008B35E9">
        <w:rPr>
          <w:rFonts w:ascii="Traditional Arabic" w:hAnsi="Traditional Arabic" w:cs="Traditional Arabic"/>
          <w:sz w:val="44"/>
          <w:szCs w:val="44"/>
          <w:rtl/>
          <w:lang w:bidi="ar-EG"/>
        </w:rPr>
        <w:t xml:space="preserve">أنكرت على من يحتج بكلام طلال بن عبد العزيز </w:t>
      </w:r>
      <w:r w:rsidR="008B35E9">
        <w:rPr>
          <w:rFonts w:ascii="Traditional Arabic" w:hAnsi="Traditional Arabic" w:cs="Traditional Arabic" w:hint="cs"/>
          <w:sz w:val="44"/>
          <w:szCs w:val="44"/>
          <w:rtl/>
          <w:lang w:bidi="ar-EG"/>
        </w:rPr>
        <w:t>أ</w:t>
      </w:r>
      <w:r w:rsidRPr="008B35E9">
        <w:rPr>
          <w:rFonts w:ascii="Traditional Arabic" w:hAnsi="Traditional Arabic" w:cs="Traditional Arabic"/>
          <w:sz w:val="44"/>
          <w:szCs w:val="44"/>
          <w:rtl/>
          <w:lang w:bidi="ar-EG"/>
        </w:rPr>
        <w:t xml:space="preserve">ن أباه كان يأخذ راتبا من الإنجليز فكنت أقول </w:t>
      </w:r>
      <w:r w:rsidR="008B35E9">
        <w:rPr>
          <w:rFonts w:ascii="Traditional Arabic" w:hAnsi="Traditional Arabic" w:cs="Traditional Arabic" w:hint="cs"/>
          <w:sz w:val="44"/>
          <w:szCs w:val="44"/>
          <w:rtl/>
          <w:lang w:bidi="ar-EG"/>
        </w:rPr>
        <w:t xml:space="preserve">: </w:t>
      </w:r>
      <w:r w:rsidRPr="008B35E9">
        <w:rPr>
          <w:rFonts w:ascii="Traditional Arabic" w:hAnsi="Traditional Arabic" w:cs="Traditional Arabic"/>
          <w:sz w:val="44"/>
          <w:szCs w:val="44"/>
          <w:rtl/>
          <w:lang w:bidi="ar-EG"/>
        </w:rPr>
        <w:t xml:space="preserve">وهل يقوم بطلال حجة وهو الفاسق الماجن </w:t>
      </w:r>
      <w:r w:rsidR="008B35E9">
        <w:rPr>
          <w:rFonts w:ascii="Traditional Arabic" w:hAnsi="Traditional Arabic" w:cs="Traditional Arabic" w:hint="cs"/>
          <w:sz w:val="44"/>
          <w:szCs w:val="44"/>
          <w:rtl/>
          <w:lang w:bidi="ar-EG"/>
        </w:rPr>
        <w:t xml:space="preserve">؟ </w:t>
      </w:r>
      <w:r w:rsidRPr="008B35E9">
        <w:rPr>
          <w:rFonts w:ascii="Traditional Arabic" w:hAnsi="Traditional Arabic" w:cs="Traditional Arabic"/>
          <w:sz w:val="44"/>
          <w:szCs w:val="44"/>
          <w:rtl/>
          <w:lang w:bidi="ar-EG"/>
        </w:rPr>
        <w:t xml:space="preserve">ومن قال </w:t>
      </w:r>
      <w:r w:rsidR="008B35E9">
        <w:rPr>
          <w:rFonts w:ascii="Traditional Arabic" w:hAnsi="Traditional Arabic" w:cs="Traditional Arabic" w:hint="cs"/>
          <w:sz w:val="44"/>
          <w:szCs w:val="44"/>
          <w:rtl/>
          <w:lang w:bidi="ar-EG"/>
        </w:rPr>
        <w:t xml:space="preserve">: </w:t>
      </w:r>
      <w:r w:rsidRPr="008B35E9">
        <w:rPr>
          <w:rFonts w:ascii="Traditional Arabic" w:hAnsi="Traditional Arabic" w:cs="Traditional Arabic"/>
          <w:sz w:val="44"/>
          <w:szCs w:val="44"/>
          <w:rtl/>
          <w:lang w:bidi="ar-EG"/>
        </w:rPr>
        <w:t xml:space="preserve">إنه راتب </w:t>
      </w:r>
      <w:r w:rsidR="008B35E9">
        <w:rPr>
          <w:rFonts w:ascii="Traditional Arabic" w:hAnsi="Traditional Arabic" w:cs="Traditional Arabic" w:hint="cs"/>
          <w:sz w:val="44"/>
          <w:szCs w:val="44"/>
          <w:rtl/>
          <w:lang w:bidi="ar-EG"/>
        </w:rPr>
        <w:t xml:space="preserve">؟ </w:t>
      </w:r>
      <w:r w:rsidRPr="008B35E9">
        <w:rPr>
          <w:rFonts w:ascii="Traditional Arabic" w:hAnsi="Traditional Arabic" w:cs="Traditional Arabic"/>
          <w:sz w:val="44"/>
          <w:szCs w:val="44"/>
          <w:rtl/>
          <w:lang w:bidi="ar-EG"/>
        </w:rPr>
        <w:t>فلربما كان كالجزية وهكذا</w:t>
      </w:r>
      <w:r w:rsidR="008B35E9">
        <w:rPr>
          <w:rFonts w:ascii="Traditional Arabic" w:hAnsi="Traditional Arabic" w:cs="Traditional Arabic" w:hint="cs"/>
          <w:sz w:val="44"/>
          <w:szCs w:val="44"/>
          <w:rtl/>
          <w:lang w:bidi="ar-EG"/>
        </w:rPr>
        <w:t>..</w:t>
      </w:r>
    </w:p>
    <w:p w:rsidR="00C414F9" w:rsidRPr="008B35E9" w:rsidRDefault="00C414F9" w:rsidP="008B35E9">
      <w:pPr>
        <w:jc w:val="both"/>
        <w:rPr>
          <w:rFonts w:ascii="Traditional Arabic" w:hAnsi="Traditional Arabic" w:cs="Traditional Arabic"/>
          <w:sz w:val="44"/>
          <w:szCs w:val="44"/>
          <w:rtl/>
          <w:lang w:bidi="ar-EG"/>
        </w:rPr>
      </w:pPr>
      <w:r w:rsidRPr="008B35E9">
        <w:rPr>
          <w:rFonts w:ascii="Traditional Arabic" w:hAnsi="Traditional Arabic" w:cs="Traditional Arabic"/>
          <w:sz w:val="44"/>
          <w:szCs w:val="44"/>
          <w:rtl/>
          <w:lang w:bidi="ar-EG"/>
        </w:rPr>
        <w:lastRenderedPageBreak/>
        <w:t xml:space="preserve">واليوم تبين لي قوة هذه المطاعن بل هي أقرب للحقائق منها للدعاوى </w:t>
      </w:r>
      <w:proofErr w:type="spellStart"/>
      <w:r w:rsidRPr="008B35E9">
        <w:rPr>
          <w:rFonts w:ascii="Traditional Arabic" w:hAnsi="Traditional Arabic" w:cs="Traditional Arabic"/>
          <w:sz w:val="44"/>
          <w:szCs w:val="44"/>
          <w:rtl/>
          <w:lang w:bidi="ar-EG"/>
        </w:rPr>
        <w:t>فلاحول</w:t>
      </w:r>
      <w:proofErr w:type="spellEnd"/>
      <w:r w:rsidRPr="008B35E9">
        <w:rPr>
          <w:rFonts w:ascii="Traditional Arabic" w:hAnsi="Traditional Arabic" w:cs="Traditional Arabic"/>
          <w:sz w:val="44"/>
          <w:szCs w:val="44"/>
          <w:rtl/>
          <w:lang w:bidi="ar-EG"/>
        </w:rPr>
        <w:t xml:space="preserve"> </w:t>
      </w:r>
      <w:proofErr w:type="spellStart"/>
      <w:r w:rsidRPr="008B35E9">
        <w:rPr>
          <w:rFonts w:ascii="Traditional Arabic" w:hAnsi="Traditional Arabic" w:cs="Traditional Arabic"/>
          <w:sz w:val="44"/>
          <w:szCs w:val="44"/>
          <w:rtl/>
          <w:lang w:bidi="ar-EG"/>
        </w:rPr>
        <w:t>ولاقوة</w:t>
      </w:r>
      <w:proofErr w:type="spellEnd"/>
      <w:r w:rsidRPr="008B35E9">
        <w:rPr>
          <w:rFonts w:ascii="Traditional Arabic" w:hAnsi="Traditional Arabic" w:cs="Traditional Arabic"/>
          <w:sz w:val="44"/>
          <w:szCs w:val="44"/>
          <w:rtl/>
          <w:lang w:bidi="ar-EG"/>
        </w:rPr>
        <w:t xml:space="preserve"> إلا بالله .</w:t>
      </w:r>
    </w:p>
    <w:p w:rsidR="003C0A71" w:rsidRPr="008B35E9" w:rsidRDefault="00C414F9" w:rsidP="008B35E9">
      <w:pPr>
        <w:jc w:val="both"/>
        <w:rPr>
          <w:rFonts w:ascii="Traditional Arabic" w:hAnsi="Traditional Arabic" w:cs="Traditional Arabic"/>
          <w:sz w:val="44"/>
          <w:szCs w:val="44"/>
          <w:rtl/>
        </w:rPr>
      </w:pPr>
      <w:r w:rsidRPr="008B35E9">
        <w:rPr>
          <w:rFonts w:ascii="Traditional Arabic" w:hAnsi="Traditional Arabic" w:cs="Traditional Arabic"/>
          <w:sz w:val="44"/>
          <w:szCs w:val="44"/>
          <w:rtl/>
        </w:rPr>
        <w:t xml:space="preserve">وأخيرا هذا الكتاب </w:t>
      </w:r>
      <w:r w:rsidR="003C0A71" w:rsidRPr="008B35E9">
        <w:rPr>
          <w:rFonts w:ascii="Traditional Arabic" w:hAnsi="Traditional Arabic" w:cs="Traditional Arabic"/>
          <w:sz w:val="44"/>
          <w:szCs w:val="44"/>
          <w:rtl/>
        </w:rPr>
        <w:t xml:space="preserve">أراد الله أن يجعله حجة على المخدوعين بآل سعود من </w:t>
      </w:r>
      <w:proofErr w:type="gramStart"/>
      <w:r w:rsidR="003C0A71" w:rsidRPr="008B35E9">
        <w:rPr>
          <w:rFonts w:ascii="Traditional Arabic" w:hAnsi="Traditional Arabic" w:cs="Traditional Arabic"/>
          <w:sz w:val="44"/>
          <w:szCs w:val="44"/>
          <w:rtl/>
        </w:rPr>
        <w:t>جهتين</w:t>
      </w:r>
      <w:r w:rsidR="008B35E9">
        <w:rPr>
          <w:rFonts w:ascii="Traditional Arabic" w:hAnsi="Traditional Arabic" w:cs="Traditional Arabic" w:hint="cs"/>
          <w:sz w:val="44"/>
          <w:szCs w:val="44"/>
          <w:rtl/>
        </w:rPr>
        <w:t xml:space="preserve"> :</w:t>
      </w:r>
      <w:proofErr w:type="gramEnd"/>
    </w:p>
    <w:p w:rsidR="003C0A71" w:rsidRPr="008B35E9" w:rsidRDefault="008B35E9" w:rsidP="008B35E9">
      <w:pPr>
        <w:jc w:val="both"/>
        <w:rPr>
          <w:rFonts w:ascii="Traditional Arabic" w:hAnsi="Traditional Arabic" w:cs="Traditional Arabic"/>
          <w:sz w:val="44"/>
          <w:szCs w:val="44"/>
          <w:rtl/>
        </w:rPr>
      </w:pPr>
      <w:r>
        <w:rPr>
          <w:rFonts w:ascii="Traditional Arabic" w:hAnsi="Traditional Arabic" w:cs="Traditional Arabic" w:hint="cs"/>
          <w:sz w:val="44"/>
          <w:szCs w:val="44"/>
          <w:rtl/>
        </w:rPr>
        <w:t xml:space="preserve">_ </w:t>
      </w:r>
      <w:r w:rsidR="003C0A71" w:rsidRPr="008B35E9">
        <w:rPr>
          <w:rFonts w:ascii="Traditional Arabic" w:hAnsi="Traditional Arabic" w:cs="Traditional Arabic"/>
          <w:sz w:val="44"/>
          <w:szCs w:val="44"/>
          <w:rtl/>
        </w:rPr>
        <w:t xml:space="preserve">مخالفتهم حتى في المنهج الصوري </w:t>
      </w:r>
      <w:proofErr w:type="gramStart"/>
      <w:r w:rsidR="003C0A71" w:rsidRPr="008B35E9">
        <w:rPr>
          <w:rFonts w:ascii="Traditional Arabic" w:hAnsi="Traditional Arabic" w:cs="Traditional Arabic"/>
          <w:sz w:val="44"/>
          <w:szCs w:val="44"/>
          <w:rtl/>
        </w:rPr>
        <w:t>للمؤسس</w:t>
      </w:r>
      <w:r>
        <w:rPr>
          <w:rFonts w:ascii="Traditional Arabic" w:hAnsi="Traditional Arabic" w:cs="Traditional Arabic" w:hint="cs"/>
          <w:sz w:val="44"/>
          <w:szCs w:val="44"/>
          <w:rtl/>
        </w:rPr>
        <w:t xml:space="preserve"> .</w:t>
      </w:r>
      <w:proofErr w:type="gramEnd"/>
    </w:p>
    <w:p w:rsidR="000B35EF" w:rsidRPr="008B35E9" w:rsidRDefault="008B35E9" w:rsidP="008B35E9">
      <w:pPr>
        <w:jc w:val="both"/>
        <w:rPr>
          <w:rFonts w:ascii="Traditional Arabic" w:hAnsi="Traditional Arabic" w:cs="Traditional Arabic"/>
          <w:sz w:val="44"/>
          <w:szCs w:val="44"/>
          <w:rtl/>
        </w:rPr>
      </w:pPr>
      <w:r>
        <w:rPr>
          <w:rFonts w:ascii="Traditional Arabic" w:hAnsi="Traditional Arabic" w:cs="Traditional Arabic" w:hint="cs"/>
          <w:sz w:val="44"/>
          <w:szCs w:val="44"/>
          <w:rtl/>
        </w:rPr>
        <w:t xml:space="preserve">_ </w:t>
      </w:r>
      <w:r w:rsidR="003C0A71" w:rsidRPr="008B35E9">
        <w:rPr>
          <w:rFonts w:ascii="Traditional Arabic" w:hAnsi="Traditional Arabic" w:cs="Traditional Arabic"/>
          <w:sz w:val="44"/>
          <w:szCs w:val="44"/>
          <w:rtl/>
        </w:rPr>
        <w:t xml:space="preserve">وحقيقتهم التي يخفونها خلف بعض مظاهر الدين والدجل الإعلامي </w:t>
      </w:r>
      <w:proofErr w:type="spellStart"/>
      <w:r w:rsidR="003C0A71" w:rsidRPr="008B35E9">
        <w:rPr>
          <w:rFonts w:ascii="Traditional Arabic" w:hAnsi="Traditional Arabic" w:cs="Traditional Arabic"/>
          <w:sz w:val="44"/>
          <w:szCs w:val="44"/>
          <w:rtl/>
        </w:rPr>
        <w:t>الممنهج</w:t>
      </w:r>
      <w:proofErr w:type="spellEnd"/>
      <w:r>
        <w:rPr>
          <w:rFonts w:ascii="Traditional Arabic" w:hAnsi="Traditional Arabic" w:cs="Traditional Arabic" w:hint="cs"/>
          <w:sz w:val="44"/>
          <w:szCs w:val="44"/>
          <w:rtl/>
        </w:rPr>
        <w:t xml:space="preserve"> .</w:t>
      </w:r>
    </w:p>
    <w:p w:rsidR="00C414F9" w:rsidRPr="008B35E9" w:rsidRDefault="00C414F9" w:rsidP="008B35E9">
      <w:pPr>
        <w:jc w:val="both"/>
        <w:rPr>
          <w:rFonts w:ascii="Traditional Arabic" w:hAnsi="Traditional Arabic" w:cs="Traditional Arabic"/>
          <w:sz w:val="44"/>
          <w:szCs w:val="44"/>
          <w:rtl/>
        </w:rPr>
      </w:pPr>
      <w:r w:rsidRPr="008B35E9">
        <w:rPr>
          <w:rFonts w:ascii="Traditional Arabic" w:hAnsi="Traditional Arabic" w:cs="Traditional Arabic"/>
          <w:sz w:val="44"/>
          <w:szCs w:val="44"/>
          <w:rtl/>
        </w:rPr>
        <w:t xml:space="preserve">فأسأل الله أن ينفع به من </w:t>
      </w:r>
      <w:proofErr w:type="spellStart"/>
      <w:r w:rsidRPr="008B35E9">
        <w:rPr>
          <w:rFonts w:ascii="Traditional Arabic" w:hAnsi="Traditional Arabic" w:cs="Traditional Arabic"/>
          <w:sz w:val="44"/>
          <w:szCs w:val="44"/>
          <w:rtl/>
        </w:rPr>
        <w:t>يقرؤه</w:t>
      </w:r>
      <w:proofErr w:type="spellEnd"/>
      <w:r w:rsidRPr="008B35E9">
        <w:rPr>
          <w:rFonts w:ascii="Traditional Arabic" w:hAnsi="Traditional Arabic" w:cs="Traditional Arabic"/>
          <w:sz w:val="44"/>
          <w:szCs w:val="44"/>
          <w:rtl/>
        </w:rPr>
        <w:t xml:space="preserve"> أو يطلع عليه لأنه يحكي طرفا مما نحن فيه من تزوير تام للحقائق يساهم فيه كل وسائل الإعلام وعلى رأسها المؤسسة الدينية والعلماء والدعاة الذين لم تغيبهم </w:t>
      </w:r>
      <w:proofErr w:type="gramStart"/>
      <w:r w:rsidRPr="008B35E9">
        <w:rPr>
          <w:rFonts w:ascii="Traditional Arabic" w:hAnsi="Traditional Arabic" w:cs="Traditional Arabic"/>
          <w:sz w:val="44"/>
          <w:szCs w:val="44"/>
          <w:rtl/>
        </w:rPr>
        <w:t>السجون .</w:t>
      </w:r>
      <w:proofErr w:type="gramEnd"/>
    </w:p>
    <w:p w:rsidR="00C414F9" w:rsidRPr="008B35E9" w:rsidRDefault="00C414F9" w:rsidP="008B35E9">
      <w:pPr>
        <w:jc w:val="both"/>
        <w:rPr>
          <w:rFonts w:ascii="Traditional Arabic" w:hAnsi="Traditional Arabic" w:cs="Traditional Arabic"/>
          <w:sz w:val="44"/>
          <w:szCs w:val="44"/>
          <w:rtl/>
        </w:rPr>
      </w:pPr>
      <w:r w:rsidRPr="008B35E9">
        <w:rPr>
          <w:rFonts w:ascii="Traditional Arabic" w:hAnsi="Traditional Arabic" w:cs="Traditional Arabic"/>
          <w:sz w:val="44"/>
          <w:szCs w:val="44"/>
          <w:rtl/>
        </w:rPr>
        <w:t>والحمد لله رب العالمين</w:t>
      </w:r>
      <w:r w:rsidR="000E2E0D">
        <w:rPr>
          <w:rFonts w:ascii="Traditional Arabic" w:hAnsi="Traditional Arabic" w:cs="Traditional Arabic" w:hint="cs"/>
          <w:sz w:val="44"/>
          <w:szCs w:val="44"/>
          <w:rtl/>
        </w:rPr>
        <w:t xml:space="preserve"> .</w:t>
      </w:r>
    </w:p>
    <w:p w:rsidR="00C414F9" w:rsidRPr="008B35E9" w:rsidRDefault="00C414F9" w:rsidP="008B35E9">
      <w:pPr>
        <w:jc w:val="both"/>
        <w:rPr>
          <w:rFonts w:ascii="Traditional Arabic" w:hAnsi="Traditional Arabic" w:cs="Traditional Arabic"/>
          <w:sz w:val="44"/>
          <w:szCs w:val="44"/>
          <w:rtl/>
        </w:rPr>
      </w:pPr>
      <w:proofErr w:type="gramStart"/>
      <w:r w:rsidRPr="008B35E9">
        <w:rPr>
          <w:rFonts w:ascii="Traditional Arabic" w:hAnsi="Traditional Arabic" w:cs="Traditional Arabic"/>
          <w:sz w:val="44"/>
          <w:szCs w:val="44"/>
          <w:rtl/>
        </w:rPr>
        <w:t>ملحوظة :</w:t>
      </w:r>
      <w:proofErr w:type="gramEnd"/>
      <w:r w:rsidRPr="008B35E9">
        <w:rPr>
          <w:rFonts w:ascii="Traditional Arabic" w:hAnsi="Traditional Arabic" w:cs="Traditional Arabic"/>
          <w:sz w:val="44"/>
          <w:szCs w:val="44"/>
          <w:rtl/>
        </w:rPr>
        <w:t xml:space="preserve"> هذا الكتاب اقتطع منه مقالات نشرت في جريدة المدينة تحت عنوان إسلاميات الملك عبد العزيز </w:t>
      </w:r>
    </w:p>
    <w:p w:rsidR="008B35E9" w:rsidRDefault="008B35E9" w:rsidP="008B35E9">
      <w:pPr>
        <w:jc w:val="both"/>
        <w:rPr>
          <w:rFonts w:ascii="Traditional Arabic" w:hAnsi="Traditional Arabic" w:cs="Traditional Arabic"/>
          <w:sz w:val="44"/>
          <w:szCs w:val="44"/>
          <w:rtl/>
        </w:rPr>
      </w:pPr>
      <w:r w:rsidRPr="008B35E9">
        <w:rPr>
          <w:rFonts w:ascii="Traditional Arabic" w:hAnsi="Traditional Arabic" w:cs="Traditional Arabic"/>
          <w:sz w:val="44"/>
          <w:szCs w:val="44"/>
          <w:rtl/>
        </w:rPr>
        <w:t xml:space="preserve">كما تم اختصاره في كتيب صغير </w:t>
      </w:r>
      <w:proofErr w:type="gramStart"/>
      <w:r w:rsidRPr="008B35E9">
        <w:rPr>
          <w:rFonts w:ascii="Traditional Arabic" w:hAnsi="Traditional Arabic" w:cs="Traditional Arabic"/>
          <w:sz w:val="44"/>
          <w:szCs w:val="44"/>
          <w:rtl/>
        </w:rPr>
        <w:t>سميته :</w:t>
      </w:r>
      <w:proofErr w:type="gramEnd"/>
      <w:r w:rsidRPr="008B35E9">
        <w:rPr>
          <w:rFonts w:ascii="Traditional Arabic" w:hAnsi="Traditional Arabic" w:cs="Traditional Arabic"/>
          <w:sz w:val="44"/>
          <w:szCs w:val="44"/>
          <w:rtl/>
        </w:rPr>
        <w:t xml:space="preserve"> هذا هو مؤسس المملكة فليتنبه لإدراج هذه الاستدراك فيهما .</w:t>
      </w:r>
    </w:p>
    <w:p w:rsidR="000E2E0D" w:rsidRPr="000E2E0D" w:rsidRDefault="000E2E0D" w:rsidP="000E2E0D">
      <w:pPr>
        <w:ind w:left="2880" w:firstLine="720"/>
        <w:jc w:val="both"/>
        <w:rPr>
          <w:rFonts w:ascii="Traditional Arabic" w:hAnsi="Traditional Arabic" w:cs="DecoType Thuluth"/>
          <w:sz w:val="44"/>
          <w:szCs w:val="44"/>
          <w:rtl/>
        </w:rPr>
      </w:pPr>
      <w:r w:rsidRPr="000E2E0D">
        <w:rPr>
          <w:rFonts w:ascii="Traditional Arabic" w:hAnsi="Traditional Arabic" w:cs="DecoType Thuluth" w:hint="cs"/>
          <w:sz w:val="44"/>
          <w:szCs w:val="44"/>
          <w:rtl/>
        </w:rPr>
        <w:t>د. محمد بن رزق بن طرهوني</w:t>
      </w:r>
    </w:p>
    <w:p w:rsidR="000E2E0D" w:rsidRPr="000E2E0D" w:rsidRDefault="000E2E0D" w:rsidP="000E2E0D">
      <w:pPr>
        <w:ind w:left="4320"/>
        <w:jc w:val="both"/>
        <w:rPr>
          <w:rFonts w:ascii="Traditional Arabic" w:hAnsi="Traditional Arabic" w:cs="DecoType Thuluth"/>
          <w:sz w:val="44"/>
          <w:szCs w:val="44"/>
          <w:rtl/>
        </w:rPr>
      </w:pPr>
      <w:r w:rsidRPr="000E2E0D">
        <w:rPr>
          <w:rFonts w:ascii="Traditional Arabic" w:hAnsi="Traditional Arabic" w:cs="DecoType Thuluth" w:hint="cs"/>
          <w:sz w:val="44"/>
          <w:szCs w:val="44"/>
          <w:rtl/>
        </w:rPr>
        <w:t>25شعبان 1439هـ</w:t>
      </w:r>
    </w:p>
    <w:sectPr w:rsidR="000E2E0D" w:rsidRPr="000E2E0D" w:rsidSect="00C213F3">
      <w:footerReference w:type="default" r:id="rId8"/>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0BD" w:rsidRDefault="002940BD" w:rsidP="00C213F3">
      <w:r>
        <w:separator/>
      </w:r>
    </w:p>
  </w:endnote>
  <w:endnote w:type="continuationSeparator" w:id="0">
    <w:p w:rsidR="002940BD" w:rsidRDefault="002940BD" w:rsidP="00C2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ple Bold Jut Out">
    <w:panose1 w:val="02010401010101010101"/>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48749967"/>
      <w:docPartObj>
        <w:docPartGallery w:val="Page Numbers (Bottom of Page)"/>
        <w:docPartUnique/>
      </w:docPartObj>
    </w:sdtPr>
    <w:sdtEndPr/>
    <w:sdtContent>
      <w:p w:rsidR="00C213F3" w:rsidRDefault="00C213F3">
        <w:pPr>
          <w:pStyle w:val="a5"/>
        </w:pPr>
        <w:r>
          <w:fldChar w:fldCharType="begin"/>
        </w:r>
        <w:r>
          <w:instrText>PAGE   \* MERGEFORMAT</w:instrText>
        </w:r>
        <w:r>
          <w:fldChar w:fldCharType="separate"/>
        </w:r>
        <w:r w:rsidR="00516354" w:rsidRPr="00516354">
          <w:rPr>
            <w:noProof/>
            <w:rtl/>
            <w:lang w:val="ar-SA"/>
          </w:rPr>
          <w:t>3</w:t>
        </w:r>
        <w:r>
          <w:fldChar w:fldCharType="end"/>
        </w:r>
      </w:p>
    </w:sdtContent>
  </w:sdt>
  <w:p w:rsidR="00C213F3" w:rsidRDefault="00C213F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0BD" w:rsidRDefault="002940BD" w:rsidP="00C213F3">
      <w:r>
        <w:separator/>
      </w:r>
    </w:p>
  </w:footnote>
  <w:footnote w:type="continuationSeparator" w:id="0">
    <w:p w:rsidR="002940BD" w:rsidRDefault="002940BD" w:rsidP="00C213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6592"/>
    <w:multiLevelType w:val="hybridMultilevel"/>
    <w:tmpl w:val="729EB5E0"/>
    <w:lvl w:ilvl="0" w:tplc="992477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F33696"/>
    <w:multiLevelType w:val="hybridMultilevel"/>
    <w:tmpl w:val="E2D47996"/>
    <w:lvl w:ilvl="0" w:tplc="33DA95C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0E3943"/>
    <w:multiLevelType w:val="hybridMultilevel"/>
    <w:tmpl w:val="A32442C4"/>
    <w:lvl w:ilvl="0" w:tplc="304079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F37FA8"/>
    <w:multiLevelType w:val="hybridMultilevel"/>
    <w:tmpl w:val="39D03F00"/>
    <w:lvl w:ilvl="0" w:tplc="24FC4F3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2E2"/>
    <w:rsid w:val="000972E2"/>
    <w:rsid w:val="000B35EF"/>
    <w:rsid w:val="000E2E0D"/>
    <w:rsid w:val="001F7863"/>
    <w:rsid w:val="002940BD"/>
    <w:rsid w:val="002B13EB"/>
    <w:rsid w:val="00386181"/>
    <w:rsid w:val="003C0A71"/>
    <w:rsid w:val="0044674B"/>
    <w:rsid w:val="00516354"/>
    <w:rsid w:val="00626348"/>
    <w:rsid w:val="00702580"/>
    <w:rsid w:val="00842D3D"/>
    <w:rsid w:val="00856A2E"/>
    <w:rsid w:val="008B35E9"/>
    <w:rsid w:val="00B81A0E"/>
    <w:rsid w:val="00BA0C6C"/>
    <w:rsid w:val="00C213F3"/>
    <w:rsid w:val="00C414F9"/>
    <w:rsid w:val="00CA5521"/>
    <w:rsid w:val="00CB5F9C"/>
    <w:rsid w:val="00F958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2D3D"/>
    <w:pPr>
      <w:ind w:left="720"/>
      <w:contextualSpacing/>
    </w:pPr>
  </w:style>
  <w:style w:type="paragraph" w:styleId="a4">
    <w:name w:val="header"/>
    <w:basedOn w:val="a"/>
    <w:link w:val="Char"/>
    <w:rsid w:val="00C213F3"/>
    <w:pPr>
      <w:tabs>
        <w:tab w:val="center" w:pos="4153"/>
        <w:tab w:val="right" w:pos="8306"/>
      </w:tabs>
    </w:pPr>
  </w:style>
  <w:style w:type="character" w:customStyle="1" w:styleId="Char">
    <w:name w:val="رأس الصفحة Char"/>
    <w:basedOn w:val="a0"/>
    <w:link w:val="a4"/>
    <w:rsid w:val="00C213F3"/>
    <w:rPr>
      <w:sz w:val="24"/>
      <w:szCs w:val="24"/>
    </w:rPr>
  </w:style>
  <w:style w:type="paragraph" w:styleId="a5">
    <w:name w:val="footer"/>
    <w:basedOn w:val="a"/>
    <w:link w:val="Char0"/>
    <w:uiPriority w:val="99"/>
    <w:rsid w:val="00C213F3"/>
    <w:pPr>
      <w:tabs>
        <w:tab w:val="center" w:pos="4153"/>
        <w:tab w:val="right" w:pos="8306"/>
      </w:tabs>
    </w:pPr>
  </w:style>
  <w:style w:type="character" w:customStyle="1" w:styleId="Char0">
    <w:name w:val="تذييل الصفحة Char"/>
    <w:basedOn w:val="a0"/>
    <w:link w:val="a5"/>
    <w:uiPriority w:val="99"/>
    <w:rsid w:val="00C213F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2D3D"/>
    <w:pPr>
      <w:ind w:left="720"/>
      <w:contextualSpacing/>
    </w:pPr>
  </w:style>
  <w:style w:type="paragraph" w:styleId="a4">
    <w:name w:val="header"/>
    <w:basedOn w:val="a"/>
    <w:link w:val="Char"/>
    <w:rsid w:val="00C213F3"/>
    <w:pPr>
      <w:tabs>
        <w:tab w:val="center" w:pos="4153"/>
        <w:tab w:val="right" w:pos="8306"/>
      </w:tabs>
    </w:pPr>
  </w:style>
  <w:style w:type="character" w:customStyle="1" w:styleId="Char">
    <w:name w:val="رأس الصفحة Char"/>
    <w:basedOn w:val="a0"/>
    <w:link w:val="a4"/>
    <w:rsid w:val="00C213F3"/>
    <w:rPr>
      <w:sz w:val="24"/>
      <w:szCs w:val="24"/>
    </w:rPr>
  </w:style>
  <w:style w:type="paragraph" w:styleId="a5">
    <w:name w:val="footer"/>
    <w:basedOn w:val="a"/>
    <w:link w:val="Char0"/>
    <w:uiPriority w:val="99"/>
    <w:rsid w:val="00C213F3"/>
    <w:pPr>
      <w:tabs>
        <w:tab w:val="center" w:pos="4153"/>
        <w:tab w:val="right" w:pos="8306"/>
      </w:tabs>
    </w:pPr>
  </w:style>
  <w:style w:type="character" w:customStyle="1" w:styleId="Char0">
    <w:name w:val="تذييل الصفحة Char"/>
    <w:basedOn w:val="a0"/>
    <w:link w:val="a5"/>
    <w:uiPriority w:val="99"/>
    <w:rsid w:val="00C213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6</Pages>
  <Words>816</Words>
  <Characters>4653</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8</cp:revision>
  <dcterms:created xsi:type="dcterms:W3CDTF">2018-05-10T22:57:00Z</dcterms:created>
  <dcterms:modified xsi:type="dcterms:W3CDTF">2018-05-11T01:19:00Z</dcterms:modified>
</cp:coreProperties>
</file>