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1461" w:rsidRPr="00D9226F" w:rsidRDefault="00BB41D4" w:rsidP="003F2F11">
      <w:pPr>
        <w:rPr>
          <w:rFonts w:cs="Simple Bold Jut Out"/>
          <w:color w:val="FFFFFF" w:themeColor="background1"/>
          <w:sz w:val="96"/>
          <w:szCs w:val="96"/>
          <w:rtl/>
          <w:lang w:bidi="ar-EG"/>
        </w:rPr>
      </w:pPr>
      <w:r w:rsidRPr="00BE73AB">
        <w:rPr>
          <w:rFonts w:ascii="Calibri" w:eastAsia="Calibri" w:hAnsi="Calibri" w:cs="Arial" w:hint="cs"/>
          <w:noProof/>
          <w:sz w:val="22"/>
          <w:szCs w:val="22"/>
        </w:rPr>
        <w:drawing>
          <wp:anchor distT="0" distB="0" distL="114300" distR="114300" simplePos="0" relativeHeight="251659264" behindDoc="1" locked="0" layoutInCell="1" allowOverlap="1" wp14:anchorId="1E9D9E33" wp14:editId="1FCAC533">
            <wp:simplePos x="0" y="0"/>
            <wp:positionH relativeFrom="column">
              <wp:posOffset>-1146176</wp:posOffset>
            </wp:positionH>
            <wp:positionV relativeFrom="paragraph">
              <wp:posOffset>-923926</wp:posOffset>
            </wp:positionV>
            <wp:extent cx="7766052" cy="1743075"/>
            <wp:effectExtent l="0" t="0" r="6350" b="9525"/>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jpg"/>
                    <pic:cNvPicPr/>
                  </pic:nvPicPr>
                  <pic:blipFill>
                    <a:blip r:embed="rId8">
                      <a:extLst>
                        <a:ext uri="{28A0092B-C50C-407E-A947-70E740481C1C}">
                          <a14:useLocalDpi xmlns:a14="http://schemas.microsoft.com/office/drawing/2010/main" val="0"/>
                        </a:ext>
                      </a:extLst>
                    </a:blip>
                    <a:stretch>
                      <a:fillRect/>
                    </a:stretch>
                  </pic:blipFill>
                  <pic:spPr>
                    <a:xfrm>
                      <a:off x="0" y="0"/>
                      <a:ext cx="7769228" cy="1743788"/>
                    </a:xfrm>
                    <a:prstGeom prst="rect">
                      <a:avLst/>
                    </a:prstGeom>
                  </pic:spPr>
                </pic:pic>
              </a:graphicData>
            </a:graphic>
            <wp14:sizeRelH relativeFrom="page">
              <wp14:pctWidth>0</wp14:pctWidth>
            </wp14:sizeRelH>
            <wp14:sizeRelV relativeFrom="page">
              <wp14:pctHeight>0</wp14:pctHeight>
            </wp14:sizeRelV>
          </wp:anchor>
        </w:drawing>
      </w:r>
      <w:r w:rsidR="00BE73AB">
        <w:rPr>
          <w:rFonts w:cs="Simple Bold Jut Out"/>
          <w:noProof/>
          <w:sz w:val="96"/>
          <w:szCs w:val="96"/>
          <w:rtl/>
        </w:rPr>
        <w:drawing>
          <wp:anchor distT="0" distB="0" distL="114300" distR="114300" simplePos="0" relativeHeight="251656192" behindDoc="1" locked="0" layoutInCell="1" allowOverlap="1" wp14:anchorId="40FBF19F" wp14:editId="1C712E2A">
            <wp:simplePos x="0" y="0"/>
            <wp:positionH relativeFrom="column">
              <wp:posOffset>-1143000</wp:posOffset>
            </wp:positionH>
            <wp:positionV relativeFrom="paragraph">
              <wp:posOffset>495301</wp:posOffset>
            </wp:positionV>
            <wp:extent cx="7562850" cy="7067550"/>
            <wp:effectExtent l="0" t="0" r="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81151-v2_xlarge.jpg"/>
                    <pic:cNvPicPr/>
                  </pic:nvPicPr>
                  <pic:blipFill>
                    <a:blip r:embed="rId9">
                      <a:extLst>
                        <a:ext uri="{28A0092B-C50C-407E-A947-70E740481C1C}">
                          <a14:useLocalDpi xmlns:a14="http://schemas.microsoft.com/office/drawing/2010/main" val="0"/>
                        </a:ext>
                      </a:extLst>
                    </a:blip>
                    <a:stretch>
                      <a:fillRect/>
                    </a:stretch>
                  </pic:blipFill>
                  <pic:spPr>
                    <a:xfrm>
                      <a:off x="0" y="0"/>
                      <a:ext cx="7562850" cy="7067550"/>
                    </a:xfrm>
                    <a:prstGeom prst="rect">
                      <a:avLst/>
                    </a:prstGeom>
                  </pic:spPr>
                </pic:pic>
              </a:graphicData>
            </a:graphic>
            <wp14:sizeRelH relativeFrom="page">
              <wp14:pctWidth>0</wp14:pctWidth>
            </wp14:sizeRelH>
            <wp14:sizeRelV relativeFrom="page">
              <wp14:pctHeight>0</wp14:pctHeight>
            </wp14:sizeRelV>
          </wp:anchor>
        </w:drawing>
      </w:r>
      <w:r w:rsidR="00D9226F">
        <w:rPr>
          <w:rFonts w:cs="Simple Bold Jut Out"/>
          <w:sz w:val="96"/>
          <w:szCs w:val="96"/>
          <w:lang w:bidi="ar-EG"/>
        </w:rPr>
        <w:t>G;</w:t>
      </w:r>
      <w:r w:rsidR="00D9226F" w:rsidRPr="00D9226F">
        <w:rPr>
          <w:rFonts w:cs="Simple Bold Jut Out" w:hint="cs"/>
          <w:color w:val="FFFFFF" w:themeColor="background1"/>
          <w:sz w:val="40"/>
          <w:szCs w:val="40"/>
          <w:rtl/>
          <w:lang w:bidi="ar-EG"/>
        </w:rPr>
        <w:t>لكل من أراد الحقيقة</w:t>
      </w:r>
      <w:r w:rsidR="0045018A">
        <w:rPr>
          <w:rFonts w:cs="Simple Bold Jut Out" w:hint="cs"/>
          <w:color w:val="FFFFFF" w:themeColor="background1"/>
          <w:sz w:val="96"/>
          <w:szCs w:val="96"/>
          <w:rtl/>
          <w:lang w:bidi="ar-EG"/>
        </w:rPr>
        <w:t xml:space="preserve"> ج</w:t>
      </w:r>
      <w:r w:rsidR="003F2F11">
        <w:rPr>
          <w:rFonts w:cs="Simple Bold Jut Out" w:hint="cs"/>
          <w:color w:val="FFFFFF" w:themeColor="background1"/>
          <w:sz w:val="96"/>
          <w:szCs w:val="96"/>
          <w:rtl/>
          <w:lang w:bidi="ar-EG"/>
        </w:rPr>
        <w:t>2</w:t>
      </w:r>
    </w:p>
    <w:p w:rsidR="00421461" w:rsidRDefault="00421461" w:rsidP="00421461">
      <w:pPr>
        <w:jc w:val="center"/>
        <w:rPr>
          <w:rFonts w:cs="Simple Bold Jut Out"/>
          <w:sz w:val="96"/>
          <w:szCs w:val="96"/>
          <w:rtl/>
          <w:lang w:bidi="ar-EG"/>
        </w:rPr>
      </w:pPr>
    </w:p>
    <w:p w:rsidR="00421461" w:rsidRPr="00421461" w:rsidRDefault="00421461" w:rsidP="00421461">
      <w:pPr>
        <w:jc w:val="center"/>
        <w:rPr>
          <w:rFonts w:cs="Simple Bold Jut Out"/>
          <w:sz w:val="96"/>
          <w:szCs w:val="96"/>
          <w:rtl/>
          <w:lang w:bidi="ar-EG"/>
        </w:rPr>
      </w:pPr>
      <w:r w:rsidRPr="00BE73AB">
        <w:rPr>
          <w:rFonts w:cs="Simple Bold Jut Out" w:hint="cs"/>
          <w:color w:val="FF0000"/>
          <w:sz w:val="96"/>
          <w:szCs w:val="96"/>
          <w:rtl/>
          <w:lang w:bidi="ar-EG"/>
        </w:rPr>
        <w:t xml:space="preserve">هل الدولة </w:t>
      </w:r>
      <w:r w:rsidRPr="00421461">
        <w:rPr>
          <w:rFonts w:cs="Simple Bold Jut Out" w:hint="cs"/>
          <w:sz w:val="96"/>
          <w:szCs w:val="96"/>
          <w:rtl/>
          <w:lang w:bidi="ar-EG"/>
        </w:rPr>
        <w:t xml:space="preserve">الإسلامية </w:t>
      </w:r>
    </w:p>
    <w:p w:rsidR="00421461" w:rsidRDefault="00421461" w:rsidP="00421461">
      <w:pPr>
        <w:jc w:val="center"/>
        <w:rPr>
          <w:sz w:val="56"/>
          <w:szCs w:val="56"/>
          <w:rtl/>
          <w:lang w:bidi="ar-EG"/>
        </w:rPr>
      </w:pPr>
      <w:r w:rsidRPr="00BE73AB">
        <w:rPr>
          <w:rFonts w:hint="cs"/>
          <w:color w:val="FF0000"/>
          <w:sz w:val="56"/>
          <w:szCs w:val="56"/>
          <w:rtl/>
          <w:lang w:bidi="ar-EG"/>
        </w:rPr>
        <w:t xml:space="preserve">في العراق </w:t>
      </w:r>
      <w:r>
        <w:rPr>
          <w:rFonts w:hint="cs"/>
          <w:sz w:val="56"/>
          <w:szCs w:val="56"/>
          <w:rtl/>
          <w:lang w:bidi="ar-EG"/>
        </w:rPr>
        <w:t xml:space="preserve">والشام </w:t>
      </w:r>
    </w:p>
    <w:p w:rsidR="00421461" w:rsidRPr="00421461" w:rsidRDefault="00421461" w:rsidP="00421461">
      <w:pPr>
        <w:jc w:val="center"/>
        <w:rPr>
          <w:rFonts w:cs="DecoType Thuluth"/>
          <w:b/>
          <w:bCs/>
          <w:sz w:val="56"/>
          <w:szCs w:val="56"/>
          <w:rtl/>
          <w:lang w:bidi="ar-EG"/>
        </w:rPr>
      </w:pPr>
      <w:r w:rsidRPr="00BE73AB">
        <w:rPr>
          <w:rFonts w:cs="DecoType Thuluth" w:hint="cs"/>
          <w:b/>
          <w:bCs/>
          <w:color w:val="FF0000"/>
          <w:sz w:val="56"/>
          <w:szCs w:val="56"/>
          <w:rtl/>
          <w:lang w:bidi="ar-EG"/>
        </w:rPr>
        <w:t xml:space="preserve">(دولة الخلافة عند </w:t>
      </w:r>
      <w:r w:rsidRPr="00421461">
        <w:rPr>
          <w:rFonts w:cs="DecoType Thuluth" w:hint="cs"/>
          <w:b/>
          <w:bCs/>
          <w:sz w:val="56"/>
          <w:szCs w:val="56"/>
          <w:rtl/>
          <w:lang w:bidi="ar-EG"/>
        </w:rPr>
        <w:t>أنصارها)</w:t>
      </w:r>
    </w:p>
    <w:p w:rsidR="00421461" w:rsidRPr="00BE73AB" w:rsidRDefault="00421461" w:rsidP="00421461">
      <w:pPr>
        <w:jc w:val="center"/>
        <w:rPr>
          <w:color w:val="FF0000"/>
          <w:sz w:val="48"/>
          <w:szCs w:val="48"/>
          <w:rtl/>
          <w:lang w:bidi="ar-EG"/>
        </w:rPr>
      </w:pPr>
      <w:r w:rsidRPr="00BE73AB">
        <w:rPr>
          <w:rFonts w:hint="cs"/>
          <w:color w:val="FF0000"/>
          <w:sz w:val="48"/>
          <w:szCs w:val="48"/>
          <w:rtl/>
          <w:lang w:bidi="ar-EG"/>
        </w:rPr>
        <w:t xml:space="preserve">(داعش عند أعدائها) </w:t>
      </w:r>
    </w:p>
    <w:p w:rsidR="00421461" w:rsidRPr="00BB41D4" w:rsidRDefault="00421461" w:rsidP="00421461">
      <w:pPr>
        <w:jc w:val="center"/>
        <w:rPr>
          <w:rFonts w:cs="Simple Bold Jut Out"/>
          <w:color w:val="C00000"/>
          <w:sz w:val="144"/>
          <w:szCs w:val="144"/>
          <w:rtl/>
          <w:lang w:bidi="ar-EG"/>
        </w:rPr>
      </w:pPr>
      <w:r w:rsidRPr="00BB41D4">
        <w:rPr>
          <w:rFonts w:cs="Simple Bold Jut Out" w:hint="cs"/>
          <w:color w:val="C00000"/>
          <w:sz w:val="144"/>
          <w:szCs w:val="144"/>
          <w:rtl/>
          <w:lang w:bidi="ar-EG"/>
        </w:rPr>
        <w:t>خوارج</w:t>
      </w:r>
    </w:p>
    <w:p w:rsidR="00421461" w:rsidRPr="00BB41D4" w:rsidRDefault="00421461" w:rsidP="00421461">
      <w:pPr>
        <w:jc w:val="center"/>
        <w:rPr>
          <w:rFonts w:cs="Simple Bold Jut Out"/>
          <w:color w:val="C00000"/>
          <w:sz w:val="144"/>
          <w:szCs w:val="144"/>
          <w:rtl/>
        </w:rPr>
      </w:pPr>
      <w:r w:rsidRPr="00BB41D4">
        <w:rPr>
          <w:rFonts w:cs="Simple Bold Jut Out" w:hint="cs"/>
          <w:color w:val="C00000"/>
          <w:sz w:val="144"/>
          <w:szCs w:val="144"/>
          <w:rtl/>
          <w:lang w:bidi="ar-EG"/>
        </w:rPr>
        <w:t>؟؟؟</w:t>
      </w:r>
    </w:p>
    <w:p w:rsidR="00BE73AB" w:rsidRDefault="0045018A" w:rsidP="00421461">
      <w:pPr>
        <w:jc w:val="center"/>
        <w:rPr>
          <w:rFonts w:ascii="Arabic Typesetting" w:hAnsi="Arabic Typesetting" w:cs="Arabic Typesetting"/>
          <w:b/>
          <w:bCs/>
          <w:sz w:val="72"/>
          <w:szCs w:val="72"/>
          <w:rtl/>
          <w:lang w:bidi="ar-EG"/>
        </w:rPr>
      </w:pPr>
      <w:r w:rsidRPr="00BE73AB">
        <w:rPr>
          <w:rFonts w:ascii="Calibri" w:eastAsia="Calibri" w:hAnsi="Calibri" w:cs="Arial" w:hint="cs"/>
          <w:noProof/>
          <w:color w:val="FFFFFF" w:themeColor="background1"/>
          <w:sz w:val="22"/>
          <w:szCs w:val="22"/>
        </w:rPr>
        <w:drawing>
          <wp:anchor distT="0" distB="0" distL="114300" distR="114300" simplePos="0" relativeHeight="251658240" behindDoc="1" locked="0" layoutInCell="1" allowOverlap="1" wp14:anchorId="3F69A216" wp14:editId="527BEED2">
            <wp:simplePos x="0" y="0"/>
            <wp:positionH relativeFrom="column">
              <wp:posOffset>-1143000</wp:posOffset>
            </wp:positionH>
            <wp:positionV relativeFrom="paragraph">
              <wp:posOffset>574204</wp:posOffset>
            </wp:positionV>
            <wp:extent cx="7728851" cy="2502555"/>
            <wp:effectExtent l="0" t="0" r="5715"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jpg"/>
                    <pic:cNvPicPr/>
                  </pic:nvPicPr>
                  <pic:blipFill>
                    <a:blip r:embed="rId8">
                      <a:extLst>
                        <a:ext uri="{28A0092B-C50C-407E-A947-70E740481C1C}">
                          <a14:useLocalDpi xmlns:a14="http://schemas.microsoft.com/office/drawing/2010/main" val="0"/>
                        </a:ext>
                      </a:extLst>
                    </a:blip>
                    <a:stretch>
                      <a:fillRect/>
                    </a:stretch>
                  </pic:blipFill>
                  <pic:spPr>
                    <a:xfrm>
                      <a:off x="0" y="0"/>
                      <a:ext cx="7730267" cy="2503014"/>
                    </a:xfrm>
                    <a:prstGeom prst="rect">
                      <a:avLst/>
                    </a:prstGeom>
                  </pic:spPr>
                </pic:pic>
              </a:graphicData>
            </a:graphic>
            <wp14:sizeRelH relativeFrom="page">
              <wp14:pctWidth>0</wp14:pctWidth>
            </wp14:sizeRelH>
            <wp14:sizeRelV relativeFrom="page">
              <wp14:pctHeight>0</wp14:pctHeight>
            </wp14:sizeRelV>
          </wp:anchor>
        </w:drawing>
      </w:r>
      <w:r w:rsidR="00BE73AB">
        <w:rPr>
          <w:rFonts w:ascii="Arabic Typesetting" w:hAnsi="Arabic Typesetting" w:cs="Arabic Typesetting" w:hint="cs"/>
          <w:b/>
          <w:bCs/>
          <w:sz w:val="72"/>
          <w:szCs w:val="72"/>
          <w:rtl/>
          <w:lang w:bidi="ar-EG"/>
        </w:rPr>
        <w:t>تأليف</w:t>
      </w:r>
    </w:p>
    <w:p w:rsidR="0045018A" w:rsidRPr="0045018A" w:rsidRDefault="00421461" w:rsidP="0045018A">
      <w:pPr>
        <w:jc w:val="center"/>
        <w:rPr>
          <w:rFonts w:ascii="Arabic Typesetting" w:hAnsi="Arabic Typesetting" w:cs="Arabic Typesetting"/>
          <w:b/>
          <w:bCs/>
          <w:color w:val="FFFFFF" w:themeColor="background1"/>
          <w:sz w:val="72"/>
          <w:szCs w:val="72"/>
          <w:rtl/>
          <w:lang w:bidi="ar-EG"/>
        </w:rPr>
      </w:pPr>
      <w:r w:rsidRPr="00BE73AB">
        <w:rPr>
          <w:rFonts w:ascii="Arabic Typesetting" w:hAnsi="Arabic Typesetting" w:cs="Arabic Typesetting"/>
          <w:b/>
          <w:bCs/>
          <w:color w:val="FFFFFF" w:themeColor="background1"/>
          <w:sz w:val="72"/>
          <w:szCs w:val="72"/>
          <w:rtl/>
          <w:lang w:bidi="ar-EG"/>
        </w:rPr>
        <w:t>د</w:t>
      </w:r>
      <w:r w:rsidR="003D5D02" w:rsidRPr="00BE73AB">
        <w:rPr>
          <w:rFonts w:ascii="Arabic Typesetting" w:hAnsi="Arabic Typesetting" w:cs="Arabic Typesetting" w:hint="cs"/>
          <w:b/>
          <w:bCs/>
          <w:color w:val="FFFFFF" w:themeColor="background1"/>
          <w:sz w:val="72"/>
          <w:szCs w:val="72"/>
          <w:rtl/>
          <w:lang w:bidi="ar-EG"/>
        </w:rPr>
        <w:t xml:space="preserve"> </w:t>
      </w:r>
      <w:r w:rsidRPr="00BE73AB">
        <w:rPr>
          <w:rFonts w:ascii="Arabic Typesetting" w:hAnsi="Arabic Typesetting" w:cs="Arabic Typesetting"/>
          <w:b/>
          <w:bCs/>
          <w:color w:val="FFFFFF" w:themeColor="background1"/>
          <w:sz w:val="72"/>
          <w:szCs w:val="72"/>
          <w:rtl/>
          <w:lang w:bidi="ar-EG"/>
        </w:rPr>
        <w:t>.</w:t>
      </w:r>
      <w:r w:rsidR="003D5D02" w:rsidRPr="00BE73AB">
        <w:rPr>
          <w:rFonts w:ascii="Arabic Typesetting" w:hAnsi="Arabic Typesetting" w:cs="Arabic Typesetting" w:hint="cs"/>
          <w:b/>
          <w:bCs/>
          <w:color w:val="FFFFFF" w:themeColor="background1"/>
          <w:sz w:val="72"/>
          <w:szCs w:val="72"/>
          <w:rtl/>
          <w:lang w:bidi="ar-EG"/>
        </w:rPr>
        <w:t xml:space="preserve"> </w:t>
      </w:r>
      <w:r w:rsidRPr="00BE73AB">
        <w:rPr>
          <w:rFonts w:ascii="Arabic Typesetting" w:hAnsi="Arabic Typesetting" w:cs="Arabic Typesetting"/>
          <w:b/>
          <w:bCs/>
          <w:color w:val="FFFFFF" w:themeColor="background1"/>
          <w:sz w:val="72"/>
          <w:szCs w:val="72"/>
          <w:rtl/>
          <w:lang w:bidi="ar-EG"/>
        </w:rPr>
        <w:t>محمد بن رزق بن طرهوني</w:t>
      </w:r>
    </w:p>
    <w:p w:rsidR="0045018A" w:rsidRPr="0045018A" w:rsidRDefault="007B02F6" w:rsidP="0045018A">
      <w:pPr>
        <w:jc w:val="center"/>
        <w:rPr>
          <w:rFonts w:ascii="Arabic Typesetting" w:hAnsi="Arabic Typesetting" w:cs="Arabic Typesetting"/>
          <w:b/>
          <w:bCs/>
          <w:color w:val="FFFFFF" w:themeColor="background1"/>
          <w:sz w:val="72"/>
          <w:szCs w:val="72"/>
          <w:rtl/>
          <w:lang w:bidi="ar-EG"/>
        </w:rPr>
      </w:pPr>
      <w:r>
        <w:rPr>
          <w:rFonts w:ascii="Arabic Typesetting" w:hAnsi="Arabic Typesetting" w:cs="Arabic Typesetting" w:hint="cs"/>
          <w:b/>
          <w:bCs/>
          <w:noProof/>
          <w:color w:val="FFFFFF" w:themeColor="background1"/>
          <w:sz w:val="72"/>
          <w:szCs w:val="72"/>
          <w:rtl/>
        </w:rPr>
        <mc:AlternateContent>
          <mc:Choice Requires="wps">
            <w:drawing>
              <wp:anchor distT="0" distB="0" distL="114300" distR="114300" simplePos="0" relativeHeight="251660288" behindDoc="0" locked="0" layoutInCell="1" allowOverlap="1">
                <wp:simplePos x="0" y="0"/>
                <wp:positionH relativeFrom="column">
                  <wp:posOffset>1389185</wp:posOffset>
                </wp:positionH>
                <wp:positionV relativeFrom="paragraph">
                  <wp:posOffset>742901</wp:posOffset>
                </wp:positionV>
                <wp:extent cx="2715064" cy="759656"/>
                <wp:effectExtent l="0" t="0" r="28575" b="21590"/>
                <wp:wrapNone/>
                <wp:docPr id="67" name="مستطيل مستدير الزوايا 67"/>
                <wp:cNvGraphicFramePr/>
                <a:graphic xmlns:a="http://schemas.openxmlformats.org/drawingml/2006/main">
                  <a:graphicData uri="http://schemas.microsoft.com/office/word/2010/wordprocessingShape">
                    <wps:wsp>
                      <wps:cNvSpPr/>
                      <wps:spPr>
                        <a:xfrm>
                          <a:off x="0" y="0"/>
                          <a:ext cx="2715064" cy="759656"/>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B477CF" w:rsidRPr="007B02F6" w:rsidRDefault="00B477CF" w:rsidP="007B02F6">
                            <w:pPr>
                              <w:jc w:val="center"/>
                              <w:rPr>
                                <w:rFonts w:cs="Simple Bold Jut Out"/>
                                <w:sz w:val="40"/>
                                <w:szCs w:val="40"/>
                              </w:rPr>
                            </w:pPr>
                            <w:r w:rsidRPr="007B02F6">
                              <w:rPr>
                                <w:rFonts w:cs="Simple Bold Jut Out" w:hint="cs"/>
                                <w:sz w:val="40"/>
                                <w:szCs w:val="40"/>
                                <w:rtl/>
                              </w:rPr>
                              <w:t>المجلد الثاني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id="مستطيل مستدير الزوايا 67" o:spid="_x0000_s1026" style="position:absolute;left:0;text-align:left;margin-left:109.4pt;margin-top:58.5pt;width:213.8pt;height:59.8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" fillcolor="white [3201]" strokecolor="#f79646 [3209]" strokeweight="2pt">
                <v:textbox>
                  <w:txbxContent>
                    <w:p w:rsidR="00B477CF" w:rsidRPr="007B02F6" w:rsidRDefault="00B477CF" w:rsidP="007B02F6">
                      <w:pPr>
                        <w:jc w:val="center"/>
                        <w:rPr>
                          <w:rFonts w:cs="Simple Bold Jut Out"/>
                          <w:sz w:val="40"/>
                          <w:szCs w:val="40"/>
                        </w:rPr>
                      </w:pPr>
                      <w:r w:rsidRPr="007B02F6">
                        <w:rPr>
                          <w:rFonts w:cs="Simple Bold Jut Out" w:hint="cs"/>
                          <w:sz w:val="40"/>
                          <w:szCs w:val="40"/>
                          <w:rtl/>
                        </w:rPr>
                        <w:t>المجلد الثاني</w:t>
                      </w:r>
                    </w:p>
                  </w:txbxContent>
                </v:textbox>
              </v:roundrect>
            </w:pict>
          </mc:Fallback>
        </mc:AlternateContent>
      </w:r>
      <w:r w:rsidR="0045018A">
        <w:rPr>
          <w:rFonts w:ascii="Arabic Typesetting" w:hAnsi="Arabic Typesetting" w:cs="Arabic Typesetting" w:hint="cs"/>
          <w:b/>
          <w:bCs/>
          <w:color w:val="FFFFFF" w:themeColor="background1"/>
          <w:sz w:val="72"/>
          <w:szCs w:val="72"/>
          <w:rtl/>
          <w:lang w:bidi="ar-EG"/>
        </w:rPr>
        <w:t>1436هـ</w:t>
      </w:r>
    </w:p>
    <w:p w:rsidR="003D5D02" w:rsidRDefault="003D5D02" w:rsidP="00421461">
      <w:pPr>
        <w:jc w:val="center"/>
        <w:rPr>
          <w:rFonts w:ascii="Arabic Typesetting" w:hAnsi="Arabic Typesetting" w:cs="Arabic Typesetting"/>
          <w:b/>
          <w:bCs/>
          <w:sz w:val="72"/>
          <w:szCs w:val="72"/>
          <w:rtl/>
          <w:lang w:bidi="ar-EG"/>
        </w:rPr>
      </w:pPr>
    </w:p>
    <w:p w:rsidR="003D5D02" w:rsidRDefault="003D5D02" w:rsidP="00421461">
      <w:pPr>
        <w:jc w:val="center"/>
        <w:rPr>
          <w:rFonts w:ascii="Arabic Typesetting" w:hAnsi="Arabic Typesetting" w:cs="Arabic Typesetting"/>
          <w:b/>
          <w:bCs/>
          <w:sz w:val="72"/>
          <w:szCs w:val="72"/>
          <w:rtl/>
          <w:lang w:bidi="ar-EG"/>
        </w:rPr>
      </w:pP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أصل هذا الكتاب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مناظرة أ</w:t>
      </w:r>
      <w:r w:rsidR="00F33A3A">
        <w:rPr>
          <w:rFonts w:ascii="Arabic Typesetting" w:hAnsi="Arabic Typesetting" w:cs="Arabic Typesetting" w:hint="cs"/>
          <w:b/>
          <w:bCs/>
          <w:color w:val="984806" w:themeColor="accent6" w:themeShade="80"/>
          <w:sz w:val="72"/>
          <w:szCs w:val="72"/>
          <w:rtl/>
          <w:lang w:bidi="ar-EG"/>
        </w:rPr>
        <w:t>ُ</w:t>
      </w:r>
      <w:r w:rsidRPr="00F33A3A">
        <w:rPr>
          <w:rFonts w:ascii="Arabic Typesetting" w:hAnsi="Arabic Typesetting" w:cs="Arabic Typesetting" w:hint="cs"/>
          <w:b/>
          <w:bCs/>
          <w:color w:val="984806" w:themeColor="accent6" w:themeShade="80"/>
          <w:sz w:val="72"/>
          <w:szCs w:val="72"/>
          <w:rtl/>
          <w:lang w:bidi="ar-EG"/>
        </w:rPr>
        <w:t xml:space="preserve">علن عنها بتحد من الدكتور محمد طرهوني لأي عالم يصف الدولة بأنها خوارج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فانبرى لذلك الشيخ عصام العويد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واستضاف المناظرة منتدى أنا المسلم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لكن لم يصمد العويد أمام ضربات سيف العلم والمنهج العلمي فراوغ حتى انسحب مدعوما من المنتدى الذي صدم مشرفوه كذلك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فأصر الدكتور على إكمال نقاط المناظرة منفردا في لقاءات صوتية على البالتوك </w:t>
      </w:r>
    </w:p>
    <w:p w:rsidR="004E3C86"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وفرغ كل ذلك في هذا الكتاب</w:t>
      </w:r>
    </w:p>
    <w:p w:rsidR="003D5D02" w:rsidRPr="004E3C86" w:rsidRDefault="004E3C86"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36"/>
          <w:szCs w:val="36"/>
          <w:rtl/>
          <w:lang w:bidi="ar-EG"/>
        </w:rPr>
      </w:pPr>
      <w:r w:rsidRPr="004E3C86">
        <w:rPr>
          <w:rFonts w:ascii="Arabic Typesetting" w:hAnsi="Arabic Typesetting" w:cs="Arabic Typesetting"/>
          <w:b/>
          <w:bCs/>
          <w:color w:val="984806" w:themeColor="accent6" w:themeShade="80"/>
          <w:sz w:val="36"/>
          <w:szCs w:val="36"/>
          <w:rtl/>
          <w:lang w:bidi="ar-EG"/>
        </w:rPr>
        <w:t>(ملاحظة : تم جمع أسئلة اللقاءات في مجلد خاص مستقل)</w:t>
      </w:r>
      <w:r w:rsidR="00D9226F" w:rsidRPr="004E3C86">
        <w:rPr>
          <w:rFonts w:ascii="Arabic Typesetting" w:hAnsi="Arabic Typesetting" w:cs="Arabic Typesetting" w:hint="cs"/>
          <w:b/>
          <w:bCs/>
          <w:color w:val="984806" w:themeColor="accent6" w:themeShade="80"/>
          <w:sz w:val="36"/>
          <w:szCs w:val="36"/>
          <w:rtl/>
          <w:lang w:bidi="ar-EG"/>
        </w:rPr>
        <w:t xml:space="preserve"> </w:t>
      </w:r>
    </w:p>
    <w:p w:rsidR="003D5D02" w:rsidRDefault="003D5D02" w:rsidP="00421461">
      <w:pPr>
        <w:jc w:val="center"/>
        <w:rPr>
          <w:rFonts w:ascii="Arabic Typesetting" w:hAnsi="Arabic Typesetting" w:cs="Arabic Typesetting"/>
          <w:b/>
          <w:bCs/>
          <w:sz w:val="72"/>
          <w:szCs w:val="72"/>
          <w:rtl/>
          <w:lang w:bidi="ar-EG"/>
        </w:rPr>
      </w:pPr>
    </w:p>
    <w:p w:rsidR="00F33A3A" w:rsidRPr="00CF14F5" w:rsidRDefault="00F33A3A" w:rsidP="00421461">
      <w:pPr>
        <w:jc w:val="center"/>
        <w:rPr>
          <w:rFonts w:ascii="Traditional Arabic" w:hAnsi="Traditional Arabic" w:cs="Traditional Arabic"/>
          <w:b/>
          <w:bCs/>
          <w:sz w:val="36"/>
          <w:szCs w:val="36"/>
          <w:rtl/>
          <w:lang w:bidi="ar-EG"/>
        </w:rPr>
      </w:pPr>
    </w:p>
    <w:p w:rsidR="00CF14F5" w:rsidRPr="00CF14F5" w:rsidRDefault="00CF14F5" w:rsidP="00421461">
      <w:pPr>
        <w:jc w:val="center"/>
        <w:rPr>
          <w:rFonts w:ascii="Traditional Arabic" w:hAnsi="Traditional Arabic" w:cs="Traditional Arabic"/>
          <w:b/>
          <w:bCs/>
          <w:sz w:val="36"/>
          <w:szCs w:val="36"/>
          <w:rtl/>
          <w:lang w:bidi="ar-EG"/>
        </w:rPr>
      </w:pPr>
    </w:p>
    <w:p w:rsidR="00257F9B" w:rsidRDefault="00257F9B" w:rsidP="00574443">
      <w:pPr>
        <w:jc w:val="both"/>
        <w:rPr>
          <w:rFonts w:ascii="Traditional Arabic" w:hAnsi="Traditional Arabic" w:cs="Traditional Arabic"/>
          <w:sz w:val="36"/>
          <w:szCs w:val="36"/>
          <w:rtl/>
          <w:lang w:bidi="ar-EG"/>
        </w:rPr>
      </w:pPr>
    </w:p>
    <w:p w:rsidR="00257F9B" w:rsidRDefault="00257F9B" w:rsidP="00574443">
      <w:pPr>
        <w:jc w:val="both"/>
        <w:rPr>
          <w:rFonts w:ascii="Traditional Arabic" w:hAnsi="Traditional Arabic" w:cs="Traditional Arabic"/>
          <w:sz w:val="36"/>
          <w:szCs w:val="36"/>
          <w:rtl/>
          <w:lang w:bidi="ar-EG"/>
        </w:rPr>
      </w:pPr>
    </w:p>
    <w:p w:rsidR="00257F9B" w:rsidRDefault="00257F9B" w:rsidP="00574443">
      <w:pPr>
        <w:jc w:val="both"/>
        <w:rPr>
          <w:rFonts w:ascii="Traditional Arabic" w:hAnsi="Traditional Arabic" w:cs="Traditional Arabic"/>
          <w:sz w:val="36"/>
          <w:szCs w:val="36"/>
          <w:rtl/>
          <w:lang w:bidi="ar-EG"/>
        </w:rPr>
      </w:pPr>
    </w:p>
    <w:p w:rsidR="00257F9B" w:rsidRDefault="00257F9B" w:rsidP="00257F9B">
      <w:pPr>
        <w:jc w:val="center"/>
        <w:rPr>
          <w:rFonts w:ascii="Traditional Arabic" w:hAnsi="Traditional Arabic" w:cs="Traditional Arabic"/>
          <w:b/>
          <w:bCs/>
          <w:sz w:val="144"/>
          <w:szCs w:val="144"/>
          <w:rtl/>
          <w:lang w:bidi="ar-EG"/>
        </w:rPr>
      </w:pPr>
    </w:p>
    <w:p w:rsidR="00257F9B" w:rsidRDefault="00257F9B" w:rsidP="00257F9B">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اللقاء الثاني</w:t>
      </w:r>
      <w:r w:rsidRPr="00341B2A">
        <w:rPr>
          <w:rFonts w:ascii="Traditional Arabic" w:hAnsi="Traditional Arabic" w:cs="Traditional Arabic" w:hint="cs"/>
          <w:b/>
          <w:bCs/>
          <w:sz w:val="144"/>
          <w:szCs w:val="144"/>
          <w:rtl/>
          <w:lang w:bidi="ar-EG"/>
        </w:rPr>
        <w:t xml:space="preserve"> على البالتوك</w:t>
      </w:r>
    </w:p>
    <w:p w:rsidR="00257F9B" w:rsidRDefault="00257F9B" w:rsidP="00257F9B">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 xml:space="preserve"> 22/11/1436ه</w:t>
      </w:r>
      <w:r w:rsidRPr="00B822EE">
        <w:rPr>
          <w:rFonts w:ascii="Traditional Arabic" w:hAnsi="Traditional Arabic" w:cs="Traditional Arabic" w:hint="cs"/>
          <w:b/>
          <w:bCs/>
          <w:sz w:val="36"/>
          <w:szCs w:val="36"/>
          <w:rtl/>
          <w:lang w:bidi="ar-EG"/>
        </w:rPr>
        <w:t xml:space="preserve"> </w:t>
      </w:r>
    </w:p>
    <w:p w:rsidR="00257F9B" w:rsidRDefault="00257F9B" w:rsidP="00257F9B">
      <w:pPr>
        <w:jc w:val="center"/>
        <w:rPr>
          <w:rFonts w:ascii="Traditional Arabic" w:hAnsi="Traditional Arabic" w:cs="Traditional Arabic"/>
          <w:b/>
          <w:bCs/>
          <w:sz w:val="36"/>
          <w:szCs w:val="36"/>
          <w:rtl/>
          <w:lang w:bidi="ar-EG"/>
        </w:rPr>
      </w:pPr>
    </w:p>
    <w:p w:rsidR="005D446A" w:rsidRPr="001015F5" w:rsidRDefault="005D446A" w:rsidP="005D446A">
      <w:pPr>
        <w:jc w:val="both"/>
        <w:rPr>
          <w:sz w:val="40"/>
          <w:szCs w:val="40"/>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B477CF" w:rsidRPr="00B477CF" w:rsidRDefault="00B477CF" w:rsidP="00B477CF">
      <w:pPr>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lastRenderedPageBreak/>
        <w:t>م</w:t>
      </w:r>
      <w:r w:rsidRPr="00B477CF">
        <w:rPr>
          <w:rFonts w:ascii="Traditional Arabic" w:hAnsi="Traditional Arabic" w:cs="Traditional Arabic"/>
          <w:b/>
          <w:bCs/>
          <w:sz w:val="36"/>
          <w:szCs w:val="36"/>
          <w:rtl/>
        </w:rPr>
        <w:t>قدمة</w:t>
      </w:r>
      <w:r>
        <w:rPr>
          <w:rFonts w:ascii="Traditional Arabic" w:hAnsi="Traditional Arabic" w:cs="Traditional Arabic" w:hint="cs"/>
          <w:b/>
          <w:bCs/>
          <w:sz w:val="36"/>
          <w:szCs w:val="36"/>
          <w:rtl/>
        </w:rPr>
        <w:t xml:space="preserve"> الإشراف</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حياك الله يا شيخنا</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 xml:space="preserve">وأنا بقول </w:t>
      </w:r>
      <w:r>
        <w:rPr>
          <w:rFonts w:ascii="Traditional Arabic" w:hAnsi="Traditional Arabic" w:cs="Traditional Arabic"/>
          <w:sz w:val="36"/>
          <w:szCs w:val="36"/>
          <w:rtl/>
        </w:rPr>
        <w:t>بالأمس</w:t>
      </w:r>
      <w:r w:rsidRPr="00B477CF">
        <w:rPr>
          <w:rFonts w:ascii="Traditional Arabic" w:hAnsi="Traditional Arabic" w:cs="Traditional Arabic"/>
          <w:sz w:val="36"/>
          <w:szCs w:val="36"/>
          <w:rtl/>
        </w:rPr>
        <w:t xml:space="preserve"> كلام أمام اثنين من المشايخ الكبار في الغرفة وفي مشايخ موجودة حياهم الله جميعا ، اكتبو</w:t>
      </w:r>
      <w:r>
        <w:rPr>
          <w:rFonts w:ascii="Traditional Arabic" w:hAnsi="Traditional Arabic" w:cs="Traditional Arabic" w:hint="cs"/>
          <w:sz w:val="36"/>
          <w:szCs w:val="36"/>
          <w:rtl/>
        </w:rPr>
        <w:t xml:space="preserve">ا </w:t>
      </w:r>
      <w:r w:rsidRPr="00B477CF">
        <w:rPr>
          <w:rFonts w:ascii="Traditional Arabic" w:hAnsi="Traditional Arabic" w:cs="Traditional Arabic"/>
          <w:sz w:val="36"/>
          <w:szCs w:val="36"/>
          <w:rtl/>
        </w:rPr>
        <w:t>لي ورقة بالكلام ده الكلام ده مهم، أي كلام يا إخوة تسمعوه عن شيخ يخص العقيدة يخص الكلام عن الفرق، خذوا كلام الشيخ وادرسوه، هو تحت الدراسة إلى أن تفهمه وتتأكد منه ويستريح صدرك فيه أن هذا هو شرع الله</w:t>
      </w:r>
      <w:r w:rsidR="005D446A">
        <w:rPr>
          <w:rFonts w:ascii="Traditional Arabic" w:hAnsi="Traditional Arabic" w:cs="Traditional Arabic"/>
          <w:sz w:val="36"/>
          <w:szCs w:val="36"/>
          <w:rtl/>
        </w:rPr>
        <w:t>، واضح الكلام ولا أنا بتكلم غلط</w:t>
      </w:r>
      <w:r w:rsidRPr="00B477CF">
        <w:rPr>
          <w:rFonts w:ascii="Traditional Arabic" w:hAnsi="Traditional Arabic" w:cs="Traditional Arabic"/>
          <w:sz w:val="36"/>
          <w:szCs w:val="36"/>
          <w:rtl/>
        </w:rPr>
        <w:t xml:space="preserve"> مش عشان الشيخ الطرهوني حفظه الله امبارح أصل تأصيلا في منتهى القوة وأنا بكتبلكم على فكرة تفريغ ملخص لما ذكره أمس حفظه الله، التأصيل كان جميلًا جدا وحتى أنا عايز اعمل</w:t>
      </w:r>
      <w:r>
        <w:rPr>
          <w:rFonts w:ascii="Traditional Arabic" w:hAnsi="Traditional Arabic" w:cs="Traditional Arabic" w:hint="cs"/>
          <w:sz w:val="36"/>
          <w:szCs w:val="36"/>
          <w:rtl/>
        </w:rPr>
        <w:t xml:space="preserve"> لكم</w:t>
      </w:r>
      <w:r w:rsidRPr="00B477CF">
        <w:rPr>
          <w:rFonts w:ascii="Traditional Arabic" w:hAnsi="Traditional Arabic" w:cs="Traditional Arabic"/>
          <w:sz w:val="36"/>
          <w:szCs w:val="36"/>
          <w:rtl/>
        </w:rPr>
        <w:t xml:space="preserve"> تأصيل ملخص بتحقيق، لماذا عشان كل الإخوة الكرام يقرأوا هكذ</w:t>
      </w:r>
      <w:r>
        <w:rPr>
          <w:rFonts w:ascii="Traditional Arabic" w:hAnsi="Traditional Arabic" w:cs="Traditional Arabic" w:hint="cs"/>
          <w:sz w:val="36"/>
          <w:szCs w:val="36"/>
          <w:rtl/>
        </w:rPr>
        <w:t>ا</w:t>
      </w:r>
      <w:r w:rsidRPr="00B477CF">
        <w:rPr>
          <w:rFonts w:ascii="Traditional Arabic" w:hAnsi="Traditional Arabic" w:cs="Traditional Arabic"/>
          <w:sz w:val="36"/>
          <w:szCs w:val="36"/>
          <w:rtl/>
        </w:rPr>
        <w:t xml:space="preserve"> الكلام ويتعلموه ويفهموه، أخدت بالك.</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لا تسلم لأحد بمجرد أن تسمع مناظرة أو يهتف له أحد أو أن  ينزله ورود أو يقول عنه شيخ، هو شيخ غصب عننا، أنا بكلمك إنت، إنت لابد أن تتقي الله في نفسك، أنت معبد لله، ليس بكلام العلماء ولا بكلام المشايخ بل بفهمك للدليل  من الكتاب والسنة وبما حفظه عن الله ورسوله عن طريق أهل العلم، اهل العلم ليس لهم مكان أكثر من ذلك إنهم يوصلوا.</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الإمام مالك، الإمام ابن عباس قال: إن الم</w:t>
      </w:r>
      <w:r w:rsidR="000F2F97">
        <w:rPr>
          <w:rFonts w:ascii="Traditional Arabic" w:hAnsi="Traditional Arabic" w:cs="Traditional Arabic"/>
          <w:sz w:val="36"/>
          <w:szCs w:val="36"/>
          <w:rtl/>
        </w:rPr>
        <w:t>فتي هو موقع عن الله، سبحان الله</w:t>
      </w:r>
      <w:r w:rsidRPr="00B477CF">
        <w:rPr>
          <w:rFonts w:ascii="Traditional Arabic" w:hAnsi="Traditional Arabic" w:cs="Traditional Arabic"/>
          <w:sz w:val="36"/>
          <w:szCs w:val="36"/>
          <w:rtl/>
        </w:rPr>
        <w:t xml:space="preserve"> فلينظر أي أحد يتكلم ويقول قال الله وقال الرسول إن </w:t>
      </w:r>
      <w:r w:rsidR="000F2F97">
        <w:rPr>
          <w:rFonts w:ascii="Traditional Arabic" w:hAnsi="Traditional Arabic" w:cs="Traditional Arabic"/>
          <w:sz w:val="36"/>
          <w:szCs w:val="36"/>
          <w:rtl/>
        </w:rPr>
        <w:t>كان قصد الله هذا أم لا، وينبغي</w:t>
      </w:r>
      <w:r w:rsidRPr="00B477CF">
        <w:rPr>
          <w:rFonts w:ascii="Traditional Arabic" w:hAnsi="Traditional Arabic" w:cs="Traditional Arabic"/>
          <w:sz w:val="36"/>
          <w:szCs w:val="36"/>
          <w:rtl/>
        </w:rPr>
        <w:t xml:space="preserve"> عن إن المخالف مثل الشيخ العُويّد أو غيره أو أتباعه إذا عرفوا الحق هذا النداء موجه ليهم، {ولا تلبسوا الحق بالباطل وتكتموا الحق وأنتم تعلمون} أنتم ستتبرؤون منهم يوم القيامة كل من تبعك حتى وإن كان على الحق يوم القيامة ولكن بدون أصول، ستتبرأ ممن اتبعك بالباطل صح ولا أنا أتكلم خطأ؟</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{يوم يتبرأ الذين اتبعوا من الذين اتبعوا }</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ابن القيم رحمه الله...في إعلام الموقعين</w:t>
      </w:r>
    </w:p>
    <w:p w:rsidR="00B477CF" w:rsidRPr="00B477CF" w:rsidRDefault="00B477CF" w:rsidP="00B477CF">
      <w:pPr>
        <w:jc w:val="both"/>
        <w:rPr>
          <w:rFonts w:ascii="Traditional Arabic" w:hAnsi="Traditional Arabic" w:cs="Traditional Arabic"/>
          <w:b/>
          <w:bCs/>
          <w:sz w:val="36"/>
          <w:szCs w:val="36"/>
          <w:lang w:val="en-GB" w:bidi="ar-EG"/>
        </w:rPr>
      </w:pPr>
      <w:r w:rsidRPr="00B477CF">
        <w:rPr>
          <w:rFonts w:ascii="Traditional Arabic" w:hAnsi="Traditional Arabic" w:cs="Traditional Arabic"/>
          <w:sz w:val="36"/>
          <w:szCs w:val="36"/>
          <w:rtl/>
        </w:rPr>
        <w:t>أنا اعتذر جدا جزاكم الله كل خير.</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تفضل يا شيخنا الطرهوني المايك معاك، السلام عليكم ورحمة الله.</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lastRenderedPageBreak/>
        <w:t>السلام عليكم ورحمة الله،</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الشيخ الطرهوني الآن، حياكم الله ،خمس دقائق أمهلنا خمس دقائق  يا دكتور محمد  من فضلك</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السلام عليكم ورحمة الله وبركاته ، حياكم الله جميعاً، ياأحبه  من يسمعنى يكتب لي رقم (4) أريد من كل من كتب رقم،4 أسألكم بالله هذا الإعلان نريد نشره في القسم الإسلامي والقسم السعودي والأقسام الأخرى، خمس دقائق بعد، الغرفة لابد أن  يسمع بها أكبر عدد من المسلمين، ولن يتم هذا الأمر إلا بعونكم لنا، هيا يا أحبة كل واحد ياخد نسخة من الإعلان ويتوجه به إلى جميع الأقسام القسم الاسلامي والقسم السعودي، جميع الأقسام وكل الغرف، بخمس دقائق فقط تستطيع أن تنشر الإعلان بكل الأقسام، يا أحبة الأمر مهم جدا، عوام المسلمين قبل طلبة العلم أن يستمعوا لمحور اليوم الذي سيقدمه الدكتور محمد الطرهوني، فمن فضلكم يلا يا أحبه هذا الإعلان، بعد إن شاء الله البث المباشر لما يجهز سننزل الروابط، يلا يا إخوان همتكم الله يوفقكم، يلا يا أحبه.</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نعم، نعم</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يلا يا أحبه.</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الإعلان والله، يجزاكم خيرا، انشروه بجميع الأقسام، يلا يا شباب مين بيسمعني حاليا بالغرفة.</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طيب الآن أخونا خطاب، يا إخوة أعينونا قليلا على الأقل ... خذوا نسخة  من الإعلان وانشروه بالقسم الإسلامي والسعودي  بالهاتف ما في مشكلة، اللي داخل من الهاتف يفضل معنا ما يخالف ، يا بانوب اكتب لي طلبك، اكتب طلبك يا أخي، إيش طلبك يا أخي اكتب طلبك.</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يلا يا أحبة الإعلان انشروه الله يجزاكم خير.</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يلا يا أحبة الله يجزاكم خير الإعلان، استمروا استمروا بالنشر، الإعلان لم ينشر بالطريقة السليمة، لو نشر بالطريقة السليمة لأصبحنا فوق السبعمائة الآن ، انشروا الإعلان الله يرضى عنكم، أخي من الهاتف لا تنشر، الله يصلحلكم الأمور، خلي عندك حياء وخليك تستحي... بما إنك استحيت تعمل ستخرجنا خلي طلبك عندك.</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يلا يا أحبة يا إخوة الله يجزاكم خير انشروا الإعلان استمروا بالنشر</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lastRenderedPageBreak/>
        <w:t>عليكم السلام ورحمة الله</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أخي محمد الله يرضى عليك، ساعد الإخوة على نشر الإعلان..</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إذا في إمكانك، نعم</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القسم الإسلامي يا إخوة القسم السعودي، حياك الله يا نادر، الأقسام الأخرى القسم المصري القسم العراقي، يلا يا إخوة الهمة، النشر في جميع الأقسام</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أحمد موجود، طيب التسجيل جاهز، الإخوة اللي بيسجلوا جاهز؟</w:t>
      </w:r>
    </w:p>
    <w:p w:rsidR="00B477CF" w:rsidRPr="00B477CF" w:rsidRDefault="00B477CF" w:rsidP="00B477CF">
      <w:pPr>
        <w:jc w:val="both"/>
        <w:rPr>
          <w:rFonts w:ascii="Traditional Arabic" w:hAnsi="Traditional Arabic" w:cs="Traditional Arabic"/>
          <w:sz w:val="36"/>
          <w:szCs w:val="36"/>
          <w:lang w:val="en-GB" w:bidi="ar-EG"/>
        </w:rPr>
      </w:pPr>
      <w:r w:rsidRPr="00B477CF">
        <w:rPr>
          <w:rFonts w:ascii="Traditional Arabic" w:hAnsi="Traditional Arabic" w:cs="Traditional Arabic"/>
          <w:sz w:val="36"/>
          <w:szCs w:val="36"/>
          <w:rtl/>
        </w:rPr>
        <w:t>نبدأ على بركة الله</w:t>
      </w:r>
    </w:p>
    <w:p w:rsidR="00B477CF" w:rsidRPr="000F2F97" w:rsidRDefault="00B477CF" w:rsidP="000F2F97">
      <w:pPr>
        <w:jc w:val="both"/>
        <w:rPr>
          <w:rFonts w:ascii="Traditional Arabic" w:hAnsi="Traditional Arabic" w:cs="Traditional Arabic"/>
          <w:sz w:val="32"/>
          <w:szCs w:val="32"/>
          <w:rtl/>
          <w:lang w:val="en-GB" w:bidi="ar-EG"/>
        </w:rPr>
      </w:pPr>
      <w:r w:rsidRPr="00B477CF">
        <w:rPr>
          <w:rFonts w:ascii="Traditional Arabic" w:hAnsi="Traditional Arabic" w:cs="Traditional Arabic"/>
          <w:sz w:val="36"/>
          <w:szCs w:val="36"/>
          <w:rtl/>
        </w:rPr>
        <w:t xml:space="preserve">أحمد تفضل لك المايك </w:t>
      </w:r>
      <w:r w:rsidR="000F2F97">
        <w:rPr>
          <w:rFonts w:ascii="Traditional Arabic" w:hAnsi="Traditional Arabic" w:cs="Traditional Arabic" w:hint="cs"/>
          <w:sz w:val="32"/>
          <w:szCs w:val="32"/>
          <w:rtl/>
          <w:lang w:val="en-GB" w:bidi="ar-EG"/>
        </w:rPr>
        <w:t>....</w:t>
      </w:r>
    </w:p>
    <w:p w:rsidR="00B477CF" w:rsidRPr="000F2F97" w:rsidRDefault="00B477CF" w:rsidP="000F2F97">
      <w:pPr>
        <w:jc w:val="both"/>
        <w:rPr>
          <w:rFonts w:ascii="Traditional Arabic" w:hAnsi="Traditional Arabic" w:cs="Traditional Arabic"/>
          <w:sz w:val="32"/>
          <w:szCs w:val="32"/>
          <w:rtl/>
          <w:lang w:bidi="ar-EG"/>
        </w:rPr>
      </w:pPr>
    </w:p>
    <w:p w:rsidR="001015F5" w:rsidRPr="000F2F97" w:rsidRDefault="001015F5" w:rsidP="000F2F97">
      <w:pPr>
        <w:jc w:val="center"/>
        <w:rPr>
          <w:rFonts w:ascii="Traditional Arabic" w:hAnsi="Traditional Arabic" w:cs="Traditional Arabic"/>
          <w:b/>
          <w:bCs/>
          <w:sz w:val="48"/>
          <w:szCs w:val="48"/>
          <w:rtl/>
          <w:lang w:bidi="ar-EG"/>
        </w:rPr>
      </w:pPr>
      <w:r w:rsidRPr="000F2F97">
        <w:rPr>
          <w:rFonts w:ascii="Traditional Arabic" w:hAnsi="Traditional Arabic" w:cs="Traditional Arabic"/>
          <w:b/>
          <w:bCs/>
          <w:sz w:val="48"/>
          <w:szCs w:val="48"/>
          <w:rtl/>
          <w:lang w:bidi="ar-EG"/>
        </w:rPr>
        <w:t>ترجمة المتحدث في موقعه الرسمي</w:t>
      </w:r>
    </w:p>
    <w:p w:rsidR="001015F5" w:rsidRPr="000F2F97" w:rsidRDefault="001015F5" w:rsidP="000F2F97">
      <w:pPr>
        <w:jc w:val="center"/>
        <w:rPr>
          <w:rFonts w:ascii="Traditional Arabic" w:hAnsi="Traditional Arabic" w:cs="Traditional Arabic"/>
          <w:sz w:val="32"/>
          <w:szCs w:val="32"/>
        </w:rPr>
      </w:pPr>
      <w:r w:rsidRPr="000F2F97">
        <w:rPr>
          <w:rFonts w:ascii="Traditional Arabic" w:hAnsi="Traditional Arabic" w:cs="Traditional Arabic"/>
          <w:b/>
          <w:bCs/>
          <w:color w:val="000080"/>
          <w:sz w:val="32"/>
          <w:szCs w:val="32"/>
          <w:rtl/>
        </w:rPr>
        <w:t>بسم الله الرحمن الرحيم</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توجد ترجمة مختصرة وبها خلط وتصرف في كتاب إمتاع الفضلاء بتراجم القراء 1/295-298 يصحح أخطاؤها بما هنا</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66" name="صورة 66" descr="وثيقة">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الاسم كاملا : محمد بن رزق بن عبد الناصر بن طرهوني الكعبي السلمي أبو الأرقم المصري المدني ينتسب إلى عرب طرهونة- بالطاء وبالتاء أيضا- المهاجرين من الحجاز إلى مصر وليبيا وينتسبون في الأصل إلى قبائل الكعوب أبناء كعب بن أحمد من قبائل بني سليم بن منصور من قيس عيلان حسب ما أفاده عمر رضا كحالة في كتابه معجم قبائل العرب نقلا عن عدة مصادر.</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64" name="صورة 64" descr="وثيقة">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الحالة الاجتماعية : متزوج بثلاث فسخ نكاح إحداهن بتدخل من المباحث السعودية وله من الأولاد تسع إناث وعشرة ذكور توفي أحدهم عند ولادته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ولد بالقاهرة في الرابع من رجب سنة 1379 هـ الموافق الثاني من يناير سنة 1960م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83" name="صورة 283" descr="وثيقة">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نشأ في أسرة علمية بارزة يرعاها والده الذي يعد من كبار الأطباء الجراحين بمصر، وكان جده لأمه الأستاذ محمود حسنين سليمان الغرباوي الموجه له إلى النواحي الدينية.</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أنهى المترجم دراسته إلى المرحلة الثانوية القسم العلمي شعبة الرياضيات في مدارس القاهرة بجمهورية مصر العربية،  وكان ذا ميول للعلوم الشرعية وعلى وجه الخصوص للقرآن الكريم الذي حصل فيه على شهادة الامتياز للطلبة المتفوقين في مسابقة القرآن الكريم عام 1970 م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63" name="صورة 63" descr="وثيقة">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بعد حصوله على الشهادة الثانوية بدرجة الامتياز</w:t>
      </w:r>
      <w:hyperlink r:id="rId15"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60" name="صورة 60"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التحق بكلية الهندسة بجامعة القاهرة عام 1977م وأتم فيها الدراسة لمدة سنتين</w:t>
      </w:r>
      <w:hyperlink r:id="rId16"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59" name="صورة 59"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 xml:space="preserve">اهتم خلالها بكثير من العلوم الشرعية عن طريق </w:t>
      </w:r>
      <w:r w:rsidRPr="000F2F97">
        <w:rPr>
          <w:rFonts w:ascii="Traditional Arabic" w:hAnsi="Traditional Arabic" w:cs="Traditional Arabic"/>
          <w:b/>
          <w:bCs/>
          <w:color w:val="000080"/>
          <w:sz w:val="32"/>
          <w:szCs w:val="32"/>
          <w:rtl/>
        </w:rPr>
        <w:lastRenderedPageBreak/>
        <w:t>الاطلاع والدراسة على أهل العلم وبالأخص علم الحديث ومصطلحه وتنقل خلالها بين مصر والمملكة العربية السعودية واليمن وطلب فيها العلم ، وأتم حفظ القرآن واهتم بالقراءات فأجاد قراءة عاصم من رواية حفص وقراءة نافع من رواية ورش وفي أثناء السنة الثالثة من دراسته الجامعية أراد الجمع بين العلم الشرعي وبين تخصصه الأكاديمي بالانتقال إلى جامعة الأزهر فلم يتيسر له ، فعزم على الرحلة بل الهجرة للأراضي المقدسة بعد أن شغف بها قلبه وتعلق بها فؤاده.</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تمكن من الالتحاق بكلية القرآن الكريم والدراسات الإسلامية بالجامعة الإسلامية بالمدينة المنورة بعد أن تم تزكيته من جماعة أنصار السنة المحمدية بمصر</w:t>
      </w:r>
      <w:hyperlink r:id="rId17"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57" name="صورة 57"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hyperlink r:id="rId18" w:history="1">
        <w:r w:rsidRPr="000F2F97">
          <w:rPr>
            <w:rFonts w:ascii="Traditional Arabic" w:hAnsi="Traditional Arabic" w:cs="Traditional Arabic"/>
            <w:b/>
            <w:bCs/>
            <w:color w:val="0000FF"/>
            <w:sz w:val="32"/>
            <w:szCs w:val="32"/>
            <w:u w:val="single"/>
            <w:rtl/>
          </w:rPr>
          <w:t> </w:t>
        </w:r>
      </w:hyperlink>
      <w:r w:rsidRPr="000F2F97">
        <w:rPr>
          <w:rFonts w:ascii="Traditional Arabic" w:hAnsi="Traditional Arabic" w:cs="Traditional Arabic"/>
          <w:b/>
          <w:bCs/>
          <w:color w:val="000080"/>
          <w:sz w:val="32"/>
          <w:szCs w:val="32"/>
          <w:rtl/>
        </w:rPr>
        <w:t xml:space="preserve">والشيخ علي بن مشرف العمري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55" name="صورة 55" descr="وثيقة">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وغيرهما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53" name="صورة 53" descr="http://www.tarhuni.org/bw.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http://www.tarhuni.org/bw.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 xml:space="preserve"> وشفع له فضيلة الشيخ ابن باز رحمه الله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52" name="صورة 52" descr="وثيقة">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ظهر تفوقه في الدراسة وأدام الحصول على الامتياز والمركز الأول على دفعته في جميع الاختبارات الدورية والسنوية حتى تخرج بهذا المستوى في عام 1405هـ وتحصل على شهادة الإجازة العالية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51" name="صورة 51" descr="وثيقة">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 xml:space="preserve">وشهادة تفوقه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9" name="صورة 49" descr="وثيقة">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في أثناء ذلك تحصل على تزكيات وإجازات عدة</w:t>
      </w:r>
      <w:hyperlink r:id="rId23"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8" name="صورة 48"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 xml:space="preserve">من أهمها الإجازة في القراءات السبع من طريق الشاطيبة بالإسناد المتصل إلى رسول الله صلى الله عليه وسلم على فضيلة الشيخ محمود بن عبد الخالق جادو رحمه الله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7" name="صورة 47" descr="وثيقة">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 xml:space="preserve">وأوشك على تحصيل الثلاث المتممة للعشرة من طريق الدرة مع رواية حفص عن عاصم من طريق الشاطبية على فضيلة الشيخ محمود بن سيبويه البدوي رحمه الله، إلا أن الشيخ وافته المنية قبل الإتمام ، وتحصل على الإجازة في الحديث والعقيدة والفقه وغير ذلك من فضيلة الشيخ حمود بن عبد الله التويجري رحمه الله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6" name="صورة 46" descr="وثيقة">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 xml:space="preserve">وكذا أجازه بجميع مروياته فضيلة الشيخ أبو عبد الرحمن بن عقيل الظاهري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5" name="صورة 45" descr="وثيقة">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والأستاذ الدكتور حكمت بشير ياسين الموصلي</w:t>
      </w:r>
      <w:hyperlink r:id="rId27"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4" name="صورة 44"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 والشيخ أبو أويس محمد بن الأمين بن عبد الله أبو خبزة الحسني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3" name="صورة 43" descr="وثيقة">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والشيخ مساعد البشير والدكتور عاصم بن عبد الله القريوتي والأمير المسند خالد بن محمد بن غانم آل ثان التميمي الحنبلي وزوج ابنته الشيخ حامد بن أحمد بن أكرم البخاري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لم يتمكن من الالتحاق بالدراسات العليا إلا مؤخرا بسبب حرصه على المقام بالمدينة المنورة وعزمه على عدم مفارقتها ، مع انشغاله بالبحث والتأليف، ثم رأى الالتحاق بالدراسات العليا بجامعة الأزهر استجابة لنصائح إخوانه من طلاب العلم فكانت أطروحته للماجستير في التفسير بالمأثور من قوله تعالى (يسألونك عن الأهلة) إلى قوله (يسألونك عن الخمر والميسر) جمعا ودراسة وتحقيقا فتحصل عليها بتاريخ 17/3/1416هـ بتقدير امتياز .</w:t>
      </w:r>
      <w:hyperlink r:id="rId29"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2" name="صورة 42"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وأطروحته للدكتوراه بعنوان (التفسير والمفسرون في غرب إفريقيا ) يعني : تونس والجزائر والمغرب وموريتانيا .فتحصل عليها بتاريخ1/7/1420هـ  بمرتبة الشرف الأولى</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1" name="صورة 41" descr="وثيقة">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lastRenderedPageBreak/>
        <w:t>له خبرة لا بأس بها في الكمبيوتر في مجال معالجة الكلمات تقارب خمس عشرة سنة ومعرفة حديثة بالإنترنت لها قرابة الأربع سنوات وهذا الموقع من تصميمه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عمل عدة أعمال والتحق بعدة وظائف منها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الإشراف على إحدى المدارس الأهلية بالمدينة المنورة.</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المساهمة كباحث بمجمع الملك فهد لطباعة المصحف الشريف بالمدينة المنورة في الإعداد لقسم التفسير فيه.</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-العمل كمدرس خاص لصاحب السمو الملكي الأمير عبد الله بن فيصل بن مساعد بن سعود بن عبد العزيز آل سعود حفظه الله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-المشاركة كموجه تربوي لدى جماعة تحفيظ القرآن بالمدينة المنورة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40" name="صورة 40" descr="وثيقة">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1"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-قام بتأسيس مدارس الخندق الأهلية بالمدينة المنورة ووضع جميع برامجها التعليمية الإضافية وعمل كمستشار تعليمي وفني لها لمدة عامين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-المشاركة كباحث لدى مركز السنة والسيرة النبوية التابع لمجمع الملك فهد لطباعة المصحف الشريف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9" name="صورة 39" descr="وثيقة">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2"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-التعاون مع جامعة الملك عبد العزيز كلية التربية فرع المدينة المنورة كمدرس لمادة التفسير قسم الطلاب ومادة السيرة قسم الطالبات ومادة المدخل للدراسات الإسلامية للقسمين معا لما يقارب فصلا دراسيا واختلف مع بعض القائمين على الكلية حول منهجهم غير الحديثي في معالجة السيرة فاعتذر عن المضي في التدريس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7" name="صورة 37" descr="وثيقة">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3"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-القيام بطرح أول فكرة لإنشاء كلية مفتوحة للحديث الشريف والدراسات الإسلامية وإعداد الدراسات المطلوبة لها .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عقد عدة دورات علمية عن طريق الشبكة تطبيقا لفكرة الكلية منها دورة في علوم الحديث وأخرى في التجويد وثالثة في شرح بعض كتاب الجهاد في صحيح البخاري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عقد لقاء مفتوح مرتين في الأسبوع على شبكة الإنترنت عن طريق برنامج البالتوك للإجابة على السائلين من أنحاء العالم من مسلمين وأحيانا من غيرهم وهو الآن في عامه الرابع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المشاركة في اللجنة العلمية لدراسة مشروع سوق المدينة المنورة وإعداد البحث العلمي لذلك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القيام بتأديب بعض أبناء المقربين منه بصفة خاصة ومنهم نايف وأحمد ابنا الدكتور وليد مرشد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التعاون مع مشروع جامعة المدينة العالمية وهو تحت الإنشاء وذلك بتسجيل مادتي علوم القرآن والتفسير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-القيام بعقد الدروس وبعض الندوات والمشاركة ببعض المقالات الصحفية والإذاعية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lastRenderedPageBreak/>
        <w:t>القيام بتسجيل القرآن كاملا برواية حفص عن عاصم بن أبي النجود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-القيام بإقراء القرآن وإجازة بعض طلاب العلم وأهله كما سيأتي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شيوخه وتلاميذه : ( يلاحظ أنه لا تلازم بين فكر المترجم وتوجهاته وبين فكر وتوجهات شيوخه أو تلاميذه كما أنه قد لا يشرف أحد الطرفين بانتساب الطرف الآخر له ولكن ذكر ما يأتي من الأمانة العلمية )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-تلقى القرآن بمصر برواية حفص عن عاصم وورش عن نافع عن عدة من المشتغلين بهذا الفن بحلقات المساجدوالبيوت ممن قرأ على فضيلة الشيخ عامر السيد عثمان رحمه الله شيخ المقارىء وغيرهم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وأما القراءات السبع من طريق الشاطبية فعلى جماعة من المشايخ داخل الكلية بالمدينة النبوية وهم الشيخ محمود عبد الخالق جادو رحمه الله</w:t>
      </w:r>
      <w:hyperlink r:id="rId34"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6" name="صورة 36"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4"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والشيخ عبد الرافع رضوان علي</w:t>
      </w:r>
      <w:hyperlink r:id="rId35"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5" name="صورة 35"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5"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والشيخ عبد الحكيم خاطر والشيخ عبد الرازق علي إبراهيم موسى</w:t>
      </w:r>
      <w:hyperlink r:id="rId36"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4" name="صورة 34"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6"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وأما القراءات الثلاث المتممة للعشرة فعلى الشيخ الدكتور محمود سيبويه البدوي والشيخ عبد الفتاح السيد عجمي المرصفي رحمهما الله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وأما خارج الكلية فقرأ السبع جمعا على الشيخ محمود عبد الخالق جادو رحمه الله وأجازه بإسناده وكانت أول وآخر إجازة تعتمدها كلية القرآن الكريم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3" name="صورة 33" descr="وثيقة">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7"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 وقرأ الثلاث جمعا مع رواية حفص عن عاصم على الشيخ الدكتور محمود سيبويه رحمه الله إلى منتصف سورة النساء تقريبا فحال بين الإتمام إصابته رحمه الله بانفصال في الشبكية أثناء قيامه بمراجعة مصحف المدينة المنورة لطبعته الأولى مع سائر مشايخه ثم تواعدا على الإتمام فوافته المنية رحمه الله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ودرس التفسير وعلوم القرآن على فضيلة الشيخ الدكتور عبد الرحمن حواس</w:t>
      </w:r>
      <w:hyperlink r:id="rId37"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2" name="صورة 32"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8"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وفضيلة الشيخ الدكتور عبد العزيز محمد عثمان السوداني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1" name="صورة 31" descr="وثيقة">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9"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وأما رسم القرآن وضبطه وعلوم القرآن أيضا فعلى فضيلة الشيخ الدكتور محمد بن سيدي بن الحبيب الشنقيطي</w:t>
      </w:r>
      <w:hyperlink r:id="rId39"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30" name="صورة 30"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0"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وأما علم عد الآي فعلى الشيخ عبد الرازق علي موسى</w:t>
      </w:r>
      <w:hyperlink r:id="rId40"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9" name="صورة 29"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وتلقى الحديث وعلومه بأرض اليمن في رحلته الأولى إليها لهذا الغرض على فضيلة الشيخ مقبل بن هادي الوادعي رحمه الله بقرية دماج بصعدة وبالمدينة على فضيلة الشيخ علي بن مشرف العمري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8" name="صورة 28" descr="وثيقة">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2"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وأما داخل الكلية فدرس فقه الحديث وما يتعلق به من أصول على فضيلة الشيخ الدكتور عواد بن بلال العوفي</w:t>
      </w:r>
      <w:hyperlink r:id="rId42" w:history="1">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6" name="صورة 26" descr="وثيق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3"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FF"/>
            <w:sz w:val="32"/>
            <w:szCs w:val="32"/>
            <w:u w:val="single"/>
            <w:rtl/>
          </w:rPr>
          <w:t xml:space="preserve"> </w:t>
        </w:r>
      </w:hyperlink>
      <w:r w:rsidRPr="000F2F97">
        <w:rPr>
          <w:rFonts w:ascii="Traditional Arabic" w:hAnsi="Traditional Arabic" w:cs="Traditional Arabic"/>
          <w:b/>
          <w:bCs/>
          <w:color w:val="000080"/>
          <w:sz w:val="32"/>
          <w:szCs w:val="32"/>
          <w:rtl/>
        </w:rPr>
        <w:t>وفضيلة الشيخ الدكتور أحمد بن عيسى الجيزاني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lastRenderedPageBreak/>
        <w:t>ودرس التوحيد والعقيدة على كل من فضيلة الشيخ الدكتور علي بن عبد الرحمن الحذيفي وفضيلة الشيخ الدكتور عبد الله بن الشيخ محمد الأمين الشنقيطي كما درس على الأخير مادة الشبهات أيضا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5" name="صورة 25" descr="وثيقة">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4"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ودرس الأديان والفرق والمذاهب المعاصرة على فضيلة الشيخ فتح الرحمن عمر محمد السوداني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4" name="صورة 24" descr="وثيقة">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ودرس السيرة النبوية على فضيلة الشيخ كمال فقيه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ودرس التاريخ وحاضر العالم الإسلامي على الدكتور جميل بن عبد الله بن محمد المصري الأردني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3" name="صورة 23" descr="وثيقة">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6"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ودرس البحث والمكتبة والمصادر على الدكتور عبد الحليم هاشم محمد الشريف</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2" name="صورة 22" descr="وثيقة">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7"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وأما علوم اللغة كالنحو والصرف والبلاغة والأدب فعلى عدة من المشتغلين بهذه العلوم بأرض مصر حرسها الله وكان من طلاب ما يسمى بالمستوى الرفيع فيها وفي علوم نقد الشعر في إتمامه المرحلة الثانوية وصحب بالجامعة فضيلة الشيخ منصور رمضان مصطفى حبيب الذي درسه النحو والصرف لمدة أربع سنوات ودرسه الخط أيضا وتلقى على يديه شيئا من علم العروض والقوافي خارج الكلية</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20" name="صورة 20" descr="وثيقة">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8"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وتحصل كما تقدم على الإجازة في الحديث والفقه والعقيدة وأثبات أئمة الإسلام قديما وحديثا ومؤلفات شيخ الإسلام وتلميذه ابن القيم ومؤلفات الإمام محمد بن عبد الوهاب وكتب الحنابلة من فضيلة الشيخ حمود بن عبد الله التويجري وفضيلة الشيخ أبي عبد الرحمن محمد بن عمر بن عبد الرحمن بن عقيل الظاهري وفضيلة الشيخ الدكتور حكمت بشير ياسين وفضيلة الشيخ أبي خبزة الحسني وغيرهم ممن تقدم ذكرهم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والتقى عدة من جهابذة العصر وأساطينه استفاد منهم ومن علومهم من غير صحبة ومنهم سماحة الشيخ عبد العزيز بن عبد الله بن باز رحمه الله وبتوصيته دخل الجامعة كما سبق ذكره  ومنهم فضيلة الشيخ عبد الرزاق عفيفي رحمه الله وفضيلة الشيخ الألباني رحمه الله ومن القراء فضيلة الشيخ عبد الفتاح القاضي والشيخ عامر السيد عثمان رحمهما الله وغيرهم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وقد درس على يديه جماعة كبيرة من طلاب العلم تحصل بعضهم على الدكتوراه وبعضهم يدرس بالكليات ، منهم على سبيل المثال لا الحصر :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الشيخ عبد الله بن عبد الرحيم البخاري والشيخ فيصل بن حمود الحيدري والشيخ هاني بن أحمد فقيه والشيخ صالح بن علي الدغيثر والشيخ حسين بن محسن الحازمي والشيخ علي السوداني والشيخ عبد الرحيم الردادي والشيخ سهيل قاسم الصيني وغيرهم كثير وكلهم من داخل المملكة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lastRenderedPageBreak/>
        <w:t xml:space="preserve">وأما من خارجها من الدعاة وأهل العلم وطلبته فمنهم الشيخ محمد سيد عدلي والشيخ أبو عمر طلال ملاط القلموني والشيخ أحمد حسين الأزهري والشيخ هاني فاروق والشيخ عبد الإله الدندشي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ومن النساء الأخوات الفاضلات الداعيات إلى الله نادية شموط وماجدة الشهوان وغيرهما</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كما درس على يده جماعة من المثقفين داخل المملكة وخارجها من أطباء ومهندسين وغيرهم .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كما درس عليه فضيلة الشيخ الدكتور حمزة زهير حافظ شيئا من التجويد وحضر صاحب السمو الملكي الأمير سلطان بن عبد العزيز ثلاث حلقات من دروسه الرمضانية بمسجده العامر من كتابه موسوعة فضائل سور وآيات القرآن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وأما من أجازهم فهم قلة حرصا منه على صيانة العلم من أن ينسب لكل أحد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فأما في القرآن الكريم فقد أجاز الشيخ محمد يوسف بن مايون آن الصيني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19" name="صورة 19" descr="وثيقة">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9"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والشيخ القاضي الدكتور عبد المحسن بن محمد القاسم إمام الحرم المدني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18" name="صورة 18" descr="وثيقة">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0"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والشيخ أبا عمر طلال بن ملاط القلموني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والقارئة المجيدة أم أكرم جويرية بنت محمد طرهوني وكلهم برواية حفص عن عاصم بن أبي النجود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ويقرأ عليه الآن للإجازة في نفس الرواية مجموعة منهم أولاده عائشة وحفصة وسودة والمقداد ومن طلبة العلم والمشايخ الشيخ الدكتور عبد الله البخاري والشيخ الحسن بن أبي الحسن المأربي والأخ وحيد منجي يسر الله لهم الإتمام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وأما في الحديث فقد طلب منه إجازته تواضعا منه فضيلة الشيخ أبو عبد الرحمن بن عقيل الظاهري فأجازه استجابة لطلبه</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16" name="صورة 16" descr="وثيقة">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1"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كما أجاز الشيخ أبا الحسن مصطفى المأربي والدكتور أبو بكر شهال اللبناني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15" name="صورة 15" descr="وثيقة">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2"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والشيخ مفلح الرشيدي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13" name="صورة 13" descr="وثيقة">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3"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r w:rsidRPr="000F2F97">
        <w:rPr>
          <w:rFonts w:ascii="Traditional Arabic" w:hAnsi="Traditional Arabic" w:cs="Traditional Arabic"/>
          <w:b/>
          <w:bCs/>
          <w:color w:val="000080"/>
          <w:sz w:val="32"/>
          <w:szCs w:val="32"/>
          <w:rtl/>
        </w:rPr>
        <w:t xml:space="preserve"> والشيخ عبد الرحمن بن سعد الشثري والدكتور عبد الله بن عبد الرحيم البخاري وزوج ابنته الشيخ حامد بن أحمد البخاري والأمير المسند خالد بن غانم آل ثاني والشيخ أسامة العمري والشيخ أبا عمر طلال القلموني والشيخ أحمد بن حسين الأزهري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وهناك إجازات في كتب بخصوصها لبعض المشايخ ومن ذلك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الشيخ أبو عبد الله عمر بن مبيريك بن حذيفة الحسيني في كتب الإمام النووي وشيوخ الإسلام ابن تيمية وابن القيم ومحمد بن عبد الوهاب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الشيخ أبو قتادة عبد الإله الدندشي والشيخ أبو البراء نسيم الجزائري في صحيح البخاري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وأما أعماله العلمية في مجال العقيدة والقرآن وعلومه والتفسير والحديث والفقه والسيرة النبوية والتاريخ والدعوة والتربية والأدب الإسلامي فكما يلي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lastRenderedPageBreak/>
        <w:t>_ قام بمراجعة دقيقة لمصحف الراجحي رسما وضبطا وعمل تقريراً تفصيلياً لما اكتشفه من أخطاء هامة</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12" name="صورة 12" descr="وثيقة">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4"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_ ساهم في مراجعة مصحف بالخط الفارسي تابع المعهد العالمي للفكر الإسلامي بأمريكا لإرساله للمجاهدين الأفغان</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11" name="صورة 11" descr="وثيقة">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5"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_ ساهم في مراجعة مصحف مترجم مصور من مصحف المدينة المنورة تابع للمعهد المذكور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10" name="صورة 10" descr="وثيقة">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6"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_ قام تبغير تكليف من جهة رسمية بمراجعة الآيات المكتوبة على جدران مسجد قباء في توسعة خادم الحرمين الشريفين.</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9" name="صورة 9" descr="وثيقة">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7"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_ قام بعدة أعمال تابعة للمعهد العالمي المشار إليه لخدمة التفسير بالمأثور ومنها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8" name="صورة 8" descr="وثيقة">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8"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 مرويات الإمام مالك في التفسير     مجلد</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 مرويات ابن ماجه في التفسير مجلد كبير</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3-مرويات الإمام أحمد في التفسيرعدة مجلدات بالمشاركة مع الدكتور حكمت بشير وآخرين</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ويأتي ذكر ما طبع وما لم يطبع منها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طبع له من الكتب المؤلفة والمحققة ما يلي :</w:t>
      </w:r>
      <w:r w:rsidRPr="000F2F97">
        <w:rPr>
          <w:rFonts w:ascii="Traditional Arabic" w:hAnsi="Traditional Arabic" w:cs="Traditional Arabic"/>
          <w:b/>
          <w:bCs/>
          <w:noProof/>
          <w:color w:val="0000FF"/>
          <w:sz w:val="32"/>
          <w:szCs w:val="32"/>
        </w:rPr>
        <w:drawing>
          <wp:inline distT="0" distB="0" distL="0" distR="0">
            <wp:extent cx="191770" cy="191770"/>
            <wp:effectExtent l="0" t="0" r="0" b="0"/>
            <wp:docPr id="7" name="صورة 7" descr="وثيقة">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9" descr="وثيق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a:ln>
                      <a:noFill/>
                    </a:ln>
                  </pic:spPr>
                </pic:pic>
              </a:graphicData>
            </a:graphic>
          </wp:inline>
        </w:drawing>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 قطف الزهو في أحكام سجود السهو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 الصيحة الحزينة في البلد اللعينة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3- من أم الناس فليخفف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4- إسعاف النساء بفصل الصفرة عن الدماء</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5- أحكام السترة في مكة وغيرها وحكم المرور بين يدي المصلي</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6- ثلاثة عشرة سؤالاً وجواباً حول السترة والمرور بين يدي المصلي</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7- جمع الفوائد اختصار إصلاح المساجد من البدع والعوائد</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8-مجلس من فوائد الليث بن سعد (تحقيق)</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9- جزء الستة من التابعين للخطيب البغدادي (تحقيق)</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10- فضل قل هو الله أحد للخلال (تحقيق)</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11-موسوعة فضائل سور وآيات القرآن (القسم الصحيح- مجلدان)</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12- صحيح السيرة النبوية المسماة بالسيرة الذهبية (المجلد الأول والثاني)</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13- فهرس شامل لرجال تاريخ دمشق للحافظ ابن عساكر البالغ 21 مجلدا مخطوطا</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14-تحديد تاريخ المولد (مقتطف من السيرة المذكورة آنفا)</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15- النبي صلى الله عليه وسلم كأنك تراه (مقتطف من السيرة المذكورة آنفا)</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lastRenderedPageBreak/>
        <w:t>16- الإسراء والمعراج (مقتطف من السيرة المذكورة آنفا)</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17- الهجرة النبوية (مقتطف من المجلد الثالث من السيرة)</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18- الأحاديث الثابتة في فضائل سور وآيات القرآن (مختصر الموسوعة)</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19- القواس والفأرة (قصة للأطفال)</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20- سفينة والأسد (قصة للأطفال)</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21-الإسلام ونبي الإسلام (دراسة حول شخصية النبي صلى الله عليه وسلم ورسالته)</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22- مرويات الإمام أحمد في التفسير</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23- مرويات الإمام مالك في التفسير</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24- هديتي لابنتي عند زفافها (هدية كل عروس)</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25- دراسة حديثية فقهية حول حكم البناء والكراء في سوق المناخة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وله الآن تحت الطبع</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 موسوعة فضائل سور وآيات القرآن (القسم الضعيف)</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 معرفة الصحابة لأبي نعيم - المجلد الرابع (تحقيق)</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3- أحكام الحج في سورة البقرة ( فهم السلف الصالح للآيات 196-203) مقتطف من أطروحة الماجستير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4- مناظرة مسلم لأساقفة الروم (قصة واقعية)</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5- مرويات ابن ماجه في التفسير</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6- عدة رسائل مقتطفة من كتاب الإسلام ونبي الإسلام</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7- الجمل الحزين ( قصة واقعية للأطفال)</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8-عبد الرحمن والجني ( قصة واقعية للأطفال)</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9-صفحات من تاريخ المغرب العربي - تونس والجزائر والمغرب وموريتانيا – (من الفتح وحتى الآن ) مقتطف من أطروحة الدكتوراه</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10- أعلام المفسرين في المغرب العربي (مقتطف من الدكتوراه أيضا)</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11-المنحة في السبحة للسيوطي (تحقيق)</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12-المدخل الصغير لعلوم القرآن والحديث والعقيدة والتفسير</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13- عبق الخلفاء الراشدين : دراسة شرعية لسيرة الملك عبد العزيز آل سعود رحمه الله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14- هذا هو مؤسس المملكة . مختصر الكتاب السابق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15- المساجد السبعة دراسة حديثية فقهية تاريخية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lastRenderedPageBreak/>
        <w:t>16- كيف تقرأ القرآن . (بالمشاركة مع الدكتور سعيد الصيني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 xml:space="preserve">وهناك كتب أخرى تحت الإعداد ومنها :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1- المجلد الثالث من صحيح السيرة النبوية</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2- أحكام تسوية الصفوف في الصلاة</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3- أحكام تجويد القرآن</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4-شبهات حول العقيدة والرد عليها (رد على محمد علوي المالكي في كتابه مفاهيم يجب أن تصحح)</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5- الجامع لأسباب النزول</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6-السيرة النبوية لابن هشام (تحقيق)</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7- سؤال وجواب عبر الإنترنت ( مجموع للفتاوى عبر الشبكة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ملحوظة هامة : هذه الترجمة تعرضت للجانب الحسن في صاحبها وأما المثالب والسلبيات فلا ينبغي ذكرها سترا وصيانة وقد قال صلى الله عليه وسلم : كل أمتي معافى إلا المجاهرين وكما قال القائل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والله لو علموا قبيح سريرتي          لأبى السلام علي من يلقاني</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نسأل الله غفران الذنوب وستر العيوب ومن كان مقتديا فليقتد برسول الله صلى الله عليه وسلم .</w:t>
      </w:r>
    </w:p>
    <w:p w:rsidR="001015F5" w:rsidRPr="000F2F97" w:rsidRDefault="001015F5" w:rsidP="000F2F97">
      <w:pPr>
        <w:jc w:val="both"/>
        <w:rPr>
          <w:rFonts w:ascii="Traditional Arabic" w:hAnsi="Traditional Arabic" w:cs="Traditional Arabic"/>
          <w:sz w:val="32"/>
          <w:szCs w:val="32"/>
          <w:rtl/>
        </w:rPr>
      </w:pPr>
      <w:r w:rsidRPr="000F2F97">
        <w:rPr>
          <w:rFonts w:ascii="Traditional Arabic" w:hAnsi="Traditional Arabic" w:cs="Traditional Arabic"/>
          <w:b/>
          <w:bCs/>
          <w:color w:val="000080"/>
          <w:sz w:val="32"/>
          <w:szCs w:val="32"/>
          <w:rtl/>
        </w:rPr>
        <w:t>والحمد لله رب العالمين وصلى الله على نبينا محمد وعلى آله وصحبه وسلم .</w:t>
      </w:r>
    </w:p>
    <w:p w:rsidR="001015F5" w:rsidRPr="000F2F97" w:rsidRDefault="001015F5" w:rsidP="000F2F97">
      <w:pPr>
        <w:jc w:val="center"/>
        <w:rPr>
          <w:rFonts w:ascii="Traditional Arabic" w:hAnsi="Traditional Arabic" w:cs="Traditional Arabic"/>
          <w:sz w:val="32"/>
          <w:szCs w:val="32"/>
          <w:rtl/>
          <w:lang w:bidi="ar-EG"/>
        </w:rPr>
      </w:pPr>
      <w:r w:rsidRPr="000F2F97">
        <w:rPr>
          <w:rFonts w:ascii="Traditional Arabic" w:hAnsi="Traditional Arabic" w:cs="Traditional Arabic"/>
          <w:sz w:val="32"/>
          <w:szCs w:val="32"/>
          <w:rtl/>
          <w:lang w:bidi="ar-EG"/>
        </w:rPr>
        <w:t>ترجمته في موقع ويكيبيديا</w:t>
      </w:r>
    </w:p>
    <w:p w:rsidR="001015F5" w:rsidRPr="000F2F97" w:rsidRDefault="00091BE6" w:rsidP="000F2F97">
      <w:pPr>
        <w:jc w:val="center"/>
        <w:rPr>
          <w:rFonts w:ascii="Traditional Arabic" w:hAnsi="Traditional Arabic" w:cs="Traditional Arabic"/>
          <w:sz w:val="32"/>
          <w:szCs w:val="32"/>
          <w:rtl/>
          <w:lang w:bidi="ar-EG"/>
        </w:rPr>
      </w:pPr>
      <w:hyperlink r:id="rId58" w:history="1">
        <w:r w:rsidR="001015F5" w:rsidRPr="000F2F97">
          <w:rPr>
            <w:rFonts w:ascii="Traditional Arabic" w:hAnsi="Traditional Arabic" w:cs="Traditional Arabic"/>
            <w:color w:val="0000FF"/>
            <w:sz w:val="32"/>
            <w:szCs w:val="32"/>
            <w:u w:val="single"/>
            <w:lang w:bidi="ar-EG"/>
          </w:rPr>
          <w:t>https://ar.wikipedia.org/wiki</w:t>
        </w:r>
        <w:r w:rsidR="001015F5" w:rsidRPr="000F2F97">
          <w:rPr>
            <w:rFonts w:ascii="Traditional Arabic" w:hAnsi="Traditional Arabic" w:cs="Traditional Arabic"/>
            <w:color w:val="0000FF"/>
            <w:sz w:val="32"/>
            <w:szCs w:val="32"/>
            <w:u w:val="single"/>
            <w:rtl/>
            <w:lang w:bidi="ar-EG"/>
          </w:rPr>
          <w:t>/محمد_رزق_طرهوني</w:t>
        </w:r>
      </w:hyperlink>
    </w:p>
    <w:p w:rsidR="001015F5" w:rsidRPr="000F2F97" w:rsidRDefault="001015F5" w:rsidP="000F2F97">
      <w:pPr>
        <w:jc w:val="both"/>
        <w:rPr>
          <w:rFonts w:ascii="Traditional Arabic" w:hAnsi="Traditional Arabic" w:cs="Traditional Arabic"/>
          <w:sz w:val="32"/>
          <w:szCs w:val="32"/>
          <w:rtl/>
          <w:lang w:bidi="ar-EG"/>
        </w:rPr>
      </w:pPr>
    </w:p>
    <w:p w:rsidR="001015F5" w:rsidRPr="000F2F97" w:rsidRDefault="001015F5" w:rsidP="000F2F97">
      <w:pPr>
        <w:jc w:val="both"/>
        <w:rPr>
          <w:rFonts w:ascii="Traditional Arabic" w:hAnsi="Traditional Arabic" w:cs="Traditional Arabic"/>
          <w:sz w:val="32"/>
          <w:szCs w:val="32"/>
          <w:rtl/>
          <w:lang w:bidi="ar-EG"/>
        </w:rPr>
      </w:pPr>
    </w:p>
    <w:p w:rsidR="001015F5" w:rsidRPr="000F2F97" w:rsidRDefault="001015F5" w:rsidP="000F2F97">
      <w:pPr>
        <w:jc w:val="both"/>
        <w:rPr>
          <w:rFonts w:ascii="Traditional Arabic" w:hAnsi="Traditional Arabic" w:cs="Traditional Arabic"/>
          <w:sz w:val="32"/>
          <w:szCs w:val="32"/>
          <w:rtl/>
          <w:lang w:bidi="ar-EG"/>
        </w:rPr>
      </w:pPr>
    </w:p>
    <w:p w:rsidR="001015F5" w:rsidRPr="000F2F97" w:rsidRDefault="001015F5" w:rsidP="000F2F97">
      <w:pPr>
        <w:jc w:val="both"/>
        <w:rPr>
          <w:rFonts w:ascii="Traditional Arabic" w:hAnsi="Traditional Arabic" w:cs="Traditional Arabic"/>
          <w:sz w:val="32"/>
          <w:szCs w:val="32"/>
          <w:rtl/>
          <w:lang w:bidi="ar-EG"/>
        </w:rPr>
      </w:pPr>
    </w:p>
    <w:p w:rsidR="001015F5" w:rsidRPr="001015F5" w:rsidRDefault="001015F5" w:rsidP="001015F5">
      <w:pPr>
        <w:jc w:val="both"/>
        <w:rPr>
          <w:sz w:val="40"/>
          <w:szCs w:val="40"/>
          <w:rtl/>
          <w:lang w:bidi="ar-EG"/>
        </w:rPr>
      </w:pPr>
    </w:p>
    <w:p w:rsidR="001015F5" w:rsidRPr="001015F5" w:rsidRDefault="001015F5" w:rsidP="001015F5">
      <w:pPr>
        <w:jc w:val="both"/>
        <w:rPr>
          <w:sz w:val="40"/>
          <w:szCs w:val="40"/>
          <w:rtl/>
          <w:lang w:bidi="ar-EG"/>
        </w:rPr>
      </w:pPr>
    </w:p>
    <w:p w:rsidR="001015F5" w:rsidRPr="001015F5" w:rsidRDefault="001015F5" w:rsidP="001015F5">
      <w:pPr>
        <w:jc w:val="both"/>
        <w:rPr>
          <w:sz w:val="40"/>
          <w:szCs w:val="40"/>
          <w:rtl/>
          <w:lang w:bidi="ar-EG"/>
        </w:rPr>
      </w:pPr>
    </w:p>
    <w:p w:rsidR="001015F5" w:rsidRDefault="001015F5" w:rsidP="001015F5">
      <w:pPr>
        <w:jc w:val="both"/>
        <w:rPr>
          <w:sz w:val="40"/>
          <w:szCs w:val="40"/>
          <w:rtl/>
          <w:lang w:bidi="ar-EG"/>
        </w:rPr>
      </w:pPr>
    </w:p>
    <w:p w:rsidR="005D446A" w:rsidRDefault="005D446A" w:rsidP="001015F5">
      <w:pPr>
        <w:jc w:val="both"/>
        <w:rPr>
          <w:sz w:val="40"/>
          <w:szCs w:val="40"/>
          <w:rtl/>
          <w:lang w:bidi="ar-EG"/>
        </w:rPr>
      </w:pPr>
    </w:p>
    <w:p w:rsidR="005D446A" w:rsidRDefault="005D446A" w:rsidP="001015F5">
      <w:pPr>
        <w:jc w:val="both"/>
        <w:rPr>
          <w:sz w:val="40"/>
          <w:szCs w:val="40"/>
          <w:rtl/>
          <w:lang w:bidi="ar-EG"/>
        </w:rPr>
      </w:pPr>
    </w:p>
    <w:p w:rsidR="005D446A" w:rsidRPr="001015F5" w:rsidRDefault="005D446A" w:rsidP="001015F5">
      <w:pPr>
        <w:jc w:val="both"/>
        <w:rPr>
          <w:sz w:val="40"/>
          <w:szCs w:val="40"/>
          <w:rtl/>
          <w:lang w:bidi="ar-EG"/>
        </w:rPr>
      </w:pPr>
    </w:p>
    <w:p w:rsidR="005D446A" w:rsidRDefault="00567101" w:rsidP="001015F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lastRenderedPageBreak/>
        <w:t>مداخلة الشيخ البغدادي وفقه الله :</w:t>
      </w:r>
    </w:p>
    <w:p w:rsidR="00567101" w:rsidRPr="00567101" w:rsidRDefault="00567101" w:rsidP="00567101">
      <w:pPr>
        <w:jc w:val="both"/>
        <w:rPr>
          <w:rFonts w:ascii="Traditional Arabic" w:hAnsi="Traditional Arabic" w:cs="Traditional Arabic"/>
          <w:sz w:val="36"/>
          <w:szCs w:val="36"/>
          <w:lang w:val="en-GB" w:bidi="ar-EG"/>
        </w:rPr>
      </w:pPr>
      <w:r w:rsidRPr="00567101">
        <w:rPr>
          <w:rFonts w:ascii="Traditional Arabic" w:hAnsi="Traditional Arabic" w:cs="Traditional Arabic" w:hint="cs"/>
          <w:sz w:val="36"/>
          <w:szCs w:val="36"/>
          <w:rtl/>
        </w:rPr>
        <w:t>بسم الله الرحمن الرحيم</w:t>
      </w:r>
    </w:p>
    <w:p w:rsidR="00567101" w:rsidRPr="00567101" w:rsidRDefault="00567101" w:rsidP="00567101">
      <w:pPr>
        <w:jc w:val="both"/>
        <w:rPr>
          <w:rFonts w:ascii="Traditional Arabic" w:hAnsi="Traditional Arabic" w:cs="Traditional Arabic"/>
          <w:sz w:val="36"/>
          <w:szCs w:val="36"/>
          <w:lang w:val="en-GB" w:bidi="ar-EG"/>
        </w:rPr>
      </w:pPr>
      <w:r w:rsidRPr="00567101">
        <w:rPr>
          <w:rFonts w:ascii="Traditional Arabic" w:hAnsi="Traditional Arabic" w:cs="Traditional Arabic" w:hint="cs"/>
          <w:sz w:val="36"/>
          <w:szCs w:val="36"/>
          <w:rtl/>
        </w:rPr>
        <w:t>السلام عليكم ورحمة الله وبركاته، حياكم الله جميعا وحيا الله شيخنا محمد الطرهوني حفظه الله تعالى، وأسأل الله سبحانه</w:t>
      </w:r>
      <w:r>
        <w:rPr>
          <w:rFonts w:ascii="Traditional Arabic" w:hAnsi="Traditional Arabic" w:cs="Traditional Arabic" w:hint="cs"/>
          <w:sz w:val="36"/>
          <w:szCs w:val="36"/>
          <w:rtl/>
        </w:rPr>
        <w:t xml:space="preserve"> وتعالى أن يكون</w:t>
      </w:r>
      <w:r w:rsidRPr="00567101">
        <w:rPr>
          <w:rFonts w:ascii="Traditional Arabic" w:hAnsi="Traditional Arabic" w:cs="Traditional Arabic" w:hint="cs"/>
          <w:sz w:val="36"/>
          <w:szCs w:val="36"/>
          <w:rtl/>
        </w:rPr>
        <w:t xml:space="preserve"> بخير وعافية، وأسأل الله سبحانه وتعالى أن يجعلنا وإياكم ممن يتبعون الحق أينما كانوا لا يجاملون في كتاب الله سبحانه وتعالى أي أحد.</w:t>
      </w:r>
    </w:p>
    <w:p w:rsidR="00567101" w:rsidRPr="00567101" w:rsidRDefault="00567101" w:rsidP="00567101">
      <w:pPr>
        <w:jc w:val="both"/>
        <w:rPr>
          <w:rFonts w:ascii="Traditional Arabic" w:hAnsi="Traditional Arabic" w:cs="Traditional Arabic"/>
          <w:sz w:val="36"/>
          <w:szCs w:val="36"/>
          <w:lang w:val="en-GB" w:bidi="ar-EG"/>
        </w:rPr>
      </w:pPr>
      <w:r w:rsidRPr="00567101">
        <w:rPr>
          <w:rFonts w:ascii="Traditional Arabic" w:hAnsi="Traditional Arabic" w:cs="Traditional Arabic" w:hint="cs"/>
          <w:sz w:val="36"/>
          <w:szCs w:val="36"/>
          <w:rtl/>
        </w:rPr>
        <w:t>مما لا شك فيه أن العلم له مكانة كبيرة جدا كما ذكر الله تعالى في كتابه العزيز وكما أخبر به النبي صلى الله عليه وسلم، والعالم الذي يتبع  منهج الكتاب والسنة تلاقيه غير مجاملا لأحد، ولا يتنازل عن أي معتقد حق يعتقد به هذا هو المعتبر عندنا، لهذا الله سبحانه وتعالى في كتابه العزيز يقول</w:t>
      </w:r>
      <w:r w:rsidRPr="00567101">
        <w:rPr>
          <w:rFonts w:ascii="Traditional Arabic" w:hAnsi="Traditional Arabic" w:cs="Traditional Arabic" w:hint="cs"/>
          <w:b/>
          <w:bCs/>
          <w:sz w:val="36"/>
          <w:szCs w:val="36"/>
          <w:rtl/>
        </w:rPr>
        <w:t xml:space="preserve"> (</w:t>
      </w:r>
      <w:r w:rsidRPr="00567101">
        <w:rPr>
          <w:rFonts w:ascii="Traditional Arabic" w:hAnsi="Traditional Arabic" w:cs="Traditional Arabic" w:hint="cs"/>
          <w:b/>
          <w:bCs/>
          <w:sz w:val="36"/>
          <w:szCs w:val="36"/>
          <w:lang w:val="en-GB" w:bidi="ar-EG"/>
        </w:rPr>
        <w:t> </w:t>
      </w:r>
      <w:r w:rsidRPr="00567101">
        <w:rPr>
          <w:rFonts w:ascii="Traditional Arabic" w:hAnsi="Traditional Arabic" w:cs="Traditional Arabic"/>
          <w:sz w:val="36"/>
          <w:szCs w:val="36"/>
          <w:rtl/>
        </w:rPr>
        <w:t>قُلْ هَٰذِهِ سَبِيلِي أَدْعُو إِلَى اللَّهِ ۚ عَلَىٰ بَصِيرَةٍ أَنَا وَمَنِ اتَّبَعَنِي ۖ وَسُبْحَانَ اللَّهِ وَمَا أَنَا مِنَ الْمُشْرِكِينَ</w:t>
      </w:r>
      <w:r w:rsidRPr="00567101">
        <w:rPr>
          <w:rFonts w:ascii="Traditional Arabic" w:hAnsi="Traditional Arabic" w:cs="Traditional Arabic" w:hint="cs"/>
          <w:b/>
          <w:bCs/>
          <w:sz w:val="36"/>
          <w:szCs w:val="36"/>
          <w:rtl/>
        </w:rPr>
        <w:t xml:space="preserve">) </w:t>
      </w:r>
      <w:r w:rsidRPr="00567101">
        <w:rPr>
          <w:rFonts w:ascii="Traditional Arabic" w:hAnsi="Traditional Arabic" w:cs="Traditional Arabic" w:hint="cs"/>
          <w:sz w:val="36"/>
          <w:szCs w:val="36"/>
          <w:rtl/>
        </w:rPr>
        <w:t xml:space="preserve">فأهل العلم المعتبرين كشيخنا حفظه الله تعالى </w:t>
      </w:r>
      <w:r>
        <w:rPr>
          <w:rFonts w:ascii="Traditional Arabic" w:hAnsi="Traditional Arabic" w:cs="Traditional Arabic" w:hint="cs"/>
          <w:sz w:val="36"/>
          <w:szCs w:val="36"/>
          <w:rtl/>
        </w:rPr>
        <w:t>الشيخ محمد الطرهون</w:t>
      </w:r>
      <w:r w:rsidRPr="00567101">
        <w:rPr>
          <w:rFonts w:ascii="Traditional Arabic" w:hAnsi="Traditional Arabic" w:cs="Traditional Arabic" w:hint="cs"/>
          <w:sz w:val="36"/>
          <w:szCs w:val="36"/>
          <w:rtl/>
        </w:rPr>
        <w:t>ي وغيره من أهل العلم المعتبرين عندما نأخذ أقوال هؤلاء الجهابذة أقوال العلماء هؤلاء وفقهم الله تبارك وتعالى إذا وافقوا الدليل، لهذا نقول دائما  أيها الإخوة الفضلاء "نحن نسير خلف الدليل حيثما كان لكن لابد من أخذ الدليل من المؤهل؛ أي ممن عنده الآلية الصحيحة لاستنباط الحكم الشرعي وفقا للكتاب والسنة، لماذا؟</w:t>
      </w:r>
    </w:p>
    <w:p w:rsidR="00567101" w:rsidRDefault="00567101" w:rsidP="00567101">
      <w:pPr>
        <w:jc w:val="both"/>
        <w:rPr>
          <w:rFonts w:ascii="Traditional Arabic" w:hAnsi="Traditional Arabic" w:cs="Traditional Arabic"/>
          <w:sz w:val="36"/>
          <w:szCs w:val="36"/>
          <w:rtl/>
        </w:rPr>
      </w:pPr>
      <w:r w:rsidRPr="00567101">
        <w:rPr>
          <w:rFonts w:ascii="Traditional Arabic" w:hAnsi="Traditional Arabic" w:cs="Traditional Arabic" w:hint="cs"/>
          <w:sz w:val="36"/>
          <w:szCs w:val="36"/>
          <w:rtl/>
        </w:rPr>
        <w:t>لأن هذا العلماء وفقهم الله تبارك وتعالى قد أسلموا الأعمار في معرفة كتاب الله تعالى وسنة نبيه صلى الله عليه وآله وسلم حفطا وفهما ودراسة وتدريسا، الله سبحانه وتعالى في كتابه العزيز قال (</w:t>
      </w:r>
      <w:r w:rsidRPr="00567101">
        <w:rPr>
          <w:rFonts w:ascii="Traditional Arabic" w:hAnsi="Traditional Arabic" w:cs="Traditional Arabic"/>
          <w:sz w:val="36"/>
          <w:szCs w:val="36"/>
          <w:rtl/>
        </w:rPr>
        <w:t xml:space="preserve">قُلْ هَلْ يَسْتَوِي الَّذِينَ يَعْلَمُونَ وَالَّذِينَ لا يَعْلَمُونَ إِنَّمَا يَتَذَكَّرُ أُولُو </w:t>
      </w:r>
      <w:r w:rsidRPr="00567101">
        <w:rPr>
          <w:rFonts w:ascii="Traditional Arabic" w:hAnsi="Traditional Arabic" w:cs="Traditional Arabic" w:hint="cs"/>
          <w:sz w:val="36"/>
          <w:szCs w:val="36"/>
          <w:rtl/>
        </w:rPr>
        <w:t>الأَلْبَاب</w:t>
      </w:r>
      <w:r w:rsidRPr="00567101">
        <w:rPr>
          <w:rFonts w:ascii="Traditional Arabic" w:hAnsi="Traditional Arabic" w:cs="Traditional Arabic"/>
          <w:sz w:val="36"/>
          <w:szCs w:val="36"/>
          <w:rtl/>
        </w:rPr>
        <w:t>ِ</w:t>
      </w:r>
      <w:r>
        <w:rPr>
          <w:rFonts w:ascii="Traditional Arabic" w:hAnsi="Traditional Arabic" w:cs="Traditional Arabic" w:hint="cs"/>
          <w:sz w:val="36"/>
          <w:szCs w:val="36"/>
          <w:rtl/>
        </w:rPr>
        <w:t xml:space="preserve">) فمكانة أهل العلم </w:t>
      </w:r>
    </w:p>
    <w:p w:rsidR="00567101" w:rsidRPr="00567101" w:rsidRDefault="00567101" w:rsidP="00567101">
      <w:pPr>
        <w:jc w:val="both"/>
        <w:rPr>
          <w:rFonts w:ascii="Traditional Arabic" w:hAnsi="Traditional Arabic" w:cs="Traditional Arabic"/>
          <w:sz w:val="36"/>
          <w:szCs w:val="36"/>
          <w:lang w:val="en-GB" w:bidi="ar-EG"/>
        </w:rPr>
      </w:pPr>
      <w:r w:rsidRPr="00567101">
        <w:rPr>
          <w:rFonts w:ascii="Traditional Arabic" w:hAnsi="Traditional Arabic" w:cs="Traditional Arabic" w:hint="cs"/>
          <w:sz w:val="36"/>
          <w:szCs w:val="36"/>
          <w:rtl/>
        </w:rPr>
        <w:t>مكانة أهل العلم تكمن في اتباعهم منهج الكتاب والسنة بحق من غير تنازل ومن غير إساءة ومن غير تهور ومن غير وضع مصلحة شخصية ضد المصلحة الشرعية، فأكد الله سبحانه تعالى أن يكون أعداد كبيرة ممن نسمع من فضيلة العلامة الدكتور محمد الطرهوني حفظه الله تعالى أن يكون في كلامه الخير وفتحا للقلوب لمعرفة الحق؛ لأن طريقة الشيخ وفقه الله تبارك الله كما هو معروف لمن تابع الشيخ طريقته وفقه الله تعالى طريقة علمية تأصيلية كثير من الحقائق من غير تزييف ومجاملة لأحد،</w:t>
      </w:r>
      <w:r>
        <w:rPr>
          <w:rFonts w:ascii="Traditional Arabic" w:hAnsi="Traditional Arabic" w:cs="Traditional Arabic" w:hint="cs"/>
          <w:sz w:val="36"/>
          <w:szCs w:val="36"/>
          <w:rtl/>
        </w:rPr>
        <w:t xml:space="preserve"> </w:t>
      </w:r>
      <w:r w:rsidRPr="00567101">
        <w:rPr>
          <w:rFonts w:ascii="Traditional Arabic" w:hAnsi="Traditional Arabic" w:cs="Traditional Arabic" w:hint="cs"/>
          <w:sz w:val="36"/>
          <w:szCs w:val="36"/>
          <w:rtl/>
        </w:rPr>
        <w:t xml:space="preserve">ولو التزم الشيخ عصام العويد وفقه الله تعالى بالمنهج العلمي والطريقة التي يسير عليها أهل العلم في مناظرات وتبيين الحق لكان خيراً له ولغيره. </w:t>
      </w:r>
    </w:p>
    <w:p w:rsidR="00567101" w:rsidRPr="00567101" w:rsidRDefault="00567101" w:rsidP="00567101">
      <w:pPr>
        <w:jc w:val="both"/>
        <w:rPr>
          <w:rFonts w:ascii="Traditional Arabic" w:hAnsi="Traditional Arabic" w:cs="Traditional Arabic"/>
          <w:sz w:val="36"/>
          <w:szCs w:val="36"/>
          <w:lang w:val="en-GB" w:bidi="ar-EG"/>
        </w:rPr>
      </w:pPr>
      <w:r w:rsidRPr="00567101">
        <w:rPr>
          <w:rFonts w:ascii="Traditional Arabic" w:hAnsi="Traditional Arabic" w:cs="Traditional Arabic" w:hint="cs"/>
          <w:sz w:val="36"/>
          <w:szCs w:val="36"/>
          <w:rtl/>
        </w:rPr>
        <w:lastRenderedPageBreak/>
        <w:t>أما ما نراه الآن من التغريدات الموجودة في برنامج تويتر من يتابع التغريدات عند الشيخ عصام هداه الله تعالى، فأقول للشيخ عصام وفقه الله أقول أن هذه الطريقة لا تليق لا بك ولا بمن معك ممن يدعي أنه من طلبة العلم، هذا ما نرى كثير من الإساءة لفضيلة العلامة محمد الطرهوني وهذا لا يليق، وما رأينا من أطروحة الشيخ محمد الطرهوني إلا كل علم تأصيلي وفائدة للسامع الكريم أو القارئ الكريم، أما طريقة الاستهزاء وطريقة التحدي بطريقة غير جيدة من قبل الشيخ عصام هداه الله فهذا لا يليق والله لا يليق به، إما أن تناظر وجها لوجه مع الشيخ الدكتور محمد الطرهوني أو انسحب أو اجعل أو اسأل غيرك من أهل العلم المعتبرين ليناقش الدكتور في الأدلة والبراهين والحجج على أصول وضو</w:t>
      </w:r>
      <w:r>
        <w:rPr>
          <w:rFonts w:ascii="Traditional Arabic" w:hAnsi="Traditional Arabic" w:cs="Traditional Arabic" w:hint="cs"/>
          <w:sz w:val="36"/>
          <w:szCs w:val="36"/>
          <w:rtl/>
        </w:rPr>
        <w:t>ابط أهل السنة والجماعة في المناظ</w:t>
      </w:r>
      <w:r w:rsidRPr="00567101">
        <w:rPr>
          <w:rFonts w:ascii="Traditional Arabic" w:hAnsi="Traditional Arabic" w:cs="Traditional Arabic" w:hint="cs"/>
          <w:sz w:val="36"/>
          <w:szCs w:val="36"/>
          <w:rtl/>
        </w:rPr>
        <w:t>رة</w:t>
      </w:r>
      <w:r>
        <w:rPr>
          <w:rFonts w:ascii="Traditional Arabic" w:hAnsi="Traditional Arabic" w:cs="Traditional Arabic" w:hint="cs"/>
          <w:sz w:val="36"/>
          <w:szCs w:val="36"/>
          <w:rtl/>
        </w:rPr>
        <w:t xml:space="preserve"> </w:t>
      </w:r>
      <w:r w:rsidRPr="00567101">
        <w:rPr>
          <w:rFonts w:ascii="Traditional Arabic" w:hAnsi="Traditional Arabic" w:cs="Traditional Arabic" w:hint="cs"/>
          <w:sz w:val="36"/>
          <w:szCs w:val="36"/>
          <w:rtl/>
        </w:rPr>
        <w:t>، تتفقون على الأصول ثم بعد ذلك نرى الفروع التي إذا تحققت في باطل سوا</w:t>
      </w:r>
      <w:r w:rsidRPr="00567101">
        <w:rPr>
          <w:rFonts w:ascii="Traditional Arabic" w:hAnsi="Traditional Arabic" w:cs="Traditional Arabic" w:hint="eastAsia"/>
          <w:sz w:val="36"/>
          <w:szCs w:val="36"/>
          <w:rtl/>
        </w:rPr>
        <w:t>ء</w:t>
      </w:r>
      <w:r w:rsidRPr="00567101">
        <w:rPr>
          <w:rFonts w:ascii="Traditional Arabic" w:hAnsi="Traditional Arabic" w:cs="Traditional Arabic" w:hint="cs"/>
          <w:sz w:val="36"/>
          <w:szCs w:val="36"/>
          <w:rtl/>
        </w:rPr>
        <w:t xml:space="preserve"> في الدولة الإسلامية حفظها الله تبارك تعالى أو في خارج الدولة الإسلامية تعرض على هذه الأصول تتفقون عليها يعني مسألة في منتهى البساطة، باب أن الأمر لا يقوم عليه </w:t>
      </w:r>
      <w:r>
        <w:rPr>
          <w:rFonts w:ascii="Traditional Arabic" w:hAnsi="Traditional Arabic" w:cs="Traditional Arabic" w:hint="cs"/>
          <w:sz w:val="36"/>
          <w:szCs w:val="36"/>
          <w:rtl/>
        </w:rPr>
        <w:t>غيره، فإذا قام الشيء على الأصل أنت إذا رتبت الأصل وض</w:t>
      </w:r>
      <w:r w:rsidRPr="00567101">
        <w:rPr>
          <w:rFonts w:ascii="Traditional Arabic" w:hAnsi="Traditional Arabic" w:cs="Traditional Arabic" w:hint="cs"/>
          <w:sz w:val="36"/>
          <w:szCs w:val="36"/>
          <w:rtl/>
        </w:rPr>
        <w:t xml:space="preserve">بطت الأصل كان إلك خير ولغيرك خير ونستفيد حقيقة من أهل العلم نحن نريد أن نستفيد من أهل العلم، لهذا النبي صلى الله عليه وسلم قال (فضل العالم على العابد كفضلي على أدناكم)، هذا هو فضل العالم، العالم من واجبه يبين للناس مراد الله سبحانه وتعالى ما يقعد يستهزئ بالناس أو يبقى من حجة المقابل مثل ما رأينا من الشيخ عصام العويد وفقه الله تعالى ومن معه من طلبة العلم وفقهم الله تعالى، نقول لا يليق بهم والله. </w:t>
      </w:r>
    </w:p>
    <w:p w:rsidR="00567101" w:rsidRDefault="00567101" w:rsidP="00567101">
      <w:pPr>
        <w:jc w:val="both"/>
        <w:rPr>
          <w:rFonts w:ascii="Traditional Arabic" w:hAnsi="Traditional Arabic" w:cs="Traditional Arabic"/>
          <w:sz w:val="36"/>
          <w:szCs w:val="36"/>
          <w:rtl/>
        </w:rPr>
      </w:pPr>
      <w:r w:rsidRPr="00567101">
        <w:rPr>
          <w:rFonts w:ascii="Traditional Arabic" w:hAnsi="Traditional Arabic" w:cs="Traditional Arabic" w:hint="cs"/>
          <w:sz w:val="36"/>
          <w:szCs w:val="36"/>
          <w:rtl/>
        </w:rPr>
        <w:t>أنا أريد أن أستمع إلى فضيلة الدكتور وفقه الله تبارك وتعالى، ومضطر للخروج، وكنت أتمنى أن است</w:t>
      </w:r>
      <w:r>
        <w:rPr>
          <w:rFonts w:ascii="Traditional Arabic" w:hAnsi="Traditional Arabic" w:cs="Traditional Arabic" w:hint="cs"/>
          <w:sz w:val="36"/>
          <w:szCs w:val="36"/>
          <w:rtl/>
        </w:rPr>
        <w:t>مع وأبقى واستفيد من فضيلة الشيخ</w:t>
      </w:r>
      <w:r w:rsidRPr="00567101">
        <w:rPr>
          <w:rFonts w:ascii="Traditional Arabic" w:hAnsi="Traditional Arabic" w:cs="Traditional Arabic" w:hint="cs"/>
          <w:sz w:val="36"/>
          <w:szCs w:val="36"/>
          <w:rtl/>
        </w:rPr>
        <w:t xml:space="preserve"> لكن مضطر للخروج للعمل بعد دقائق إن شاء الله نسأل الله التيسير، أقول للشيخ محمد الطرهوني وفقه الله بارك الله فيك وأسأل الله تبارك وتعالى أن يحفظك وأن يثبتك وأن يقوينا وإياك على طاعته سبحانه وتعالى، السلام عليكم ورحمة الله وبركاته.</w:t>
      </w:r>
    </w:p>
    <w:p w:rsidR="00567101" w:rsidRDefault="00567101" w:rsidP="00567101">
      <w:pPr>
        <w:jc w:val="both"/>
        <w:rPr>
          <w:rFonts w:ascii="Traditional Arabic" w:hAnsi="Traditional Arabic" w:cs="Traditional Arabic"/>
          <w:sz w:val="36"/>
          <w:szCs w:val="36"/>
          <w:rtl/>
        </w:rPr>
      </w:pPr>
    </w:p>
    <w:p w:rsidR="00567101" w:rsidRDefault="00567101" w:rsidP="00567101">
      <w:pPr>
        <w:jc w:val="both"/>
        <w:rPr>
          <w:rFonts w:ascii="Traditional Arabic" w:hAnsi="Traditional Arabic" w:cs="Traditional Arabic"/>
          <w:sz w:val="36"/>
          <w:szCs w:val="36"/>
          <w:rtl/>
        </w:rPr>
      </w:pPr>
    </w:p>
    <w:p w:rsidR="00567101" w:rsidRDefault="00567101" w:rsidP="00567101">
      <w:pPr>
        <w:jc w:val="both"/>
        <w:rPr>
          <w:rFonts w:ascii="Traditional Arabic" w:hAnsi="Traditional Arabic" w:cs="Traditional Arabic"/>
          <w:sz w:val="36"/>
          <w:szCs w:val="36"/>
          <w:rtl/>
        </w:rPr>
      </w:pPr>
    </w:p>
    <w:p w:rsidR="00567101" w:rsidRDefault="00567101" w:rsidP="00567101">
      <w:pPr>
        <w:jc w:val="both"/>
        <w:rPr>
          <w:rFonts w:ascii="Traditional Arabic" w:hAnsi="Traditional Arabic" w:cs="Traditional Arabic"/>
          <w:sz w:val="36"/>
          <w:szCs w:val="36"/>
          <w:rtl/>
        </w:rPr>
      </w:pPr>
    </w:p>
    <w:p w:rsidR="00E44811" w:rsidRPr="00E44811" w:rsidRDefault="00E44811" w:rsidP="00E44811">
      <w:pPr>
        <w:jc w:val="both"/>
        <w:rPr>
          <w:rFonts w:ascii="Traditional Arabic" w:hAnsi="Traditional Arabic" w:cs="Traditional Arabic"/>
          <w:color w:val="FF0000"/>
          <w:sz w:val="36"/>
          <w:szCs w:val="36"/>
          <w:rtl/>
          <w:lang w:val="en-GB"/>
        </w:rPr>
      </w:pPr>
      <w:r w:rsidRPr="00E44811">
        <w:rPr>
          <w:rFonts w:ascii="Traditional Arabic" w:hAnsi="Traditional Arabic" w:cs="Traditional Arabic" w:hint="cs"/>
          <w:color w:val="FF0000"/>
          <w:sz w:val="36"/>
          <w:szCs w:val="36"/>
          <w:rtl/>
          <w:lang w:val="en-GB"/>
        </w:rPr>
        <w:t>الشيخ الطرهوني :</w:t>
      </w:r>
    </w:p>
    <w:p w:rsidR="00E44811" w:rsidRPr="00E44811" w:rsidRDefault="00E44811" w:rsidP="00E44811">
      <w:pPr>
        <w:jc w:val="both"/>
        <w:rPr>
          <w:rFonts w:ascii="Traditional Arabic" w:hAnsi="Traditional Arabic" w:cs="Traditional Arabic"/>
          <w:sz w:val="36"/>
          <w:szCs w:val="36"/>
          <w:lang w:val="en-GB" w:bidi="ar-EG"/>
        </w:rPr>
      </w:pPr>
      <w:r w:rsidRPr="00E44811">
        <w:rPr>
          <w:rFonts w:ascii="Traditional Arabic" w:hAnsi="Traditional Arabic" w:cs="Traditional Arabic" w:hint="cs"/>
          <w:sz w:val="36"/>
          <w:szCs w:val="36"/>
          <w:rtl/>
          <w:lang w:val="en-GB"/>
        </w:rPr>
        <w:t>وعليكم السلام ورحمة الله، أهلا وسهلاً بالإخوة، وبالشيخ البغدادي بارك الله فيه ونفع به، وقد أمتعنا بهذه الكلمة الطيبة المختصرة وإن شاء الله يكون لنا لقاءات أخرى وفي أمان الله.</w:t>
      </w:r>
    </w:p>
    <w:p w:rsidR="00E44811" w:rsidRPr="00E44811" w:rsidRDefault="00E44811" w:rsidP="00E44811">
      <w:pPr>
        <w:jc w:val="both"/>
        <w:rPr>
          <w:rFonts w:ascii="Traditional Arabic" w:hAnsi="Traditional Arabic" w:cs="Traditional Arabic"/>
          <w:sz w:val="36"/>
          <w:szCs w:val="36"/>
          <w:lang w:val="en-GB" w:bidi="ar-EG"/>
        </w:rPr>
      </w:pPr>
      <w:r w:rsidRPr="00E44811">
        <w:rPr>
          <w:rFonts w:ascii="Traditional Arabic" w:hAnsi="Traditional Arabic" w:cs="Traditional Arabic" w:hint="cs"/>
          <w:sz w:val="36"/>
          <w:szCs w:val="36"/>
          <w:rtl/>
          <w:lang w:val="en-GB"/>
        </w:rPr>
        <w:t>في الحقيقة يعني قبل ما نبدأ، نحن وعدنا بالأمس أن نستكمل حديثنا</w:t>
      </w:r>
      <w:r w:rsidRPr="00E44811">
        <w:rPr>
          <w:rFonts w:ascii="Traditional Arabic" w:hAnsi="Traditional Arabic" w:cs="Traditional Arabic"/>
          <w:sz w:val="36"/>
          <w:szCs w:val="36"/>
          <w:rtl/>
          <w:lang w:val="en-GB"/>
        </w:rPr>
        <w:t xml:space="preserve"> </w:t>
      </w:r>
      <w:r w:rsidRPr="00E44811">
        <w:rPr>
          <w:rFonts w:ascii="Traditional Arabic" w:hAnsi="Traditional Arabic" w:cs="Traditional Arabic" w:hint="cs"/>
          <w:sz w:val="36"/>
          <w:szCs w:val="36"/>
          <w:rtl/>
          <w:lang w:val="en-GB"/>
        </w:rPr>
        <w:t>في المحاور الأربعة التي بدأنا بها، أقو</w:t>
      </w:r>
      <w:r w:rsidRPr="00E44811">
        <w:rPr>
          <w:rFonts w:ascii="Traditional Arabic" w:hAnsi="Traditional Arabic" w:cs="Traditional Arabic"/>
          <w:sz w:val="36"/>
          <w:szCs w:val="36"/>
          <w:rtl/>
          <w:lang w:val="en-GB"/>
        </w:rPr>
        <w:t>ل</w:t>
      </w:r>
      <w:r w:rsidRPr="00E44811">
        <w:rPr>
          <w:rFonts w:ascii="Traditional Arabic" w:hAnsi="Traditional Arabic" w:cs="Traditional Arabic" w:hint="cs"/>
          <w:sz w:val="36"/>
          <w:szCs w:val="36"/>
          <w:rtl/>
          <w:lang w:val="en-GB"/>
        </w:rPr>
        <w:t xml:space="preserve"> الأربع محاور التي تكلمنا عنها بالأمس كانت تتعلق بمسألة الخوارج، يعني تعريف الخوارج ومعية الخوارج وكان يلحق بها أمور وفيها مجالان تركنا الكلام فيهما لضيق الوقت، المحور الذي الأول فيما تركنا هو: مصادر استقاء الأخبار عن الدولة، من أين الذي يتكلم في الدولة يستقي أخبارها؟.</w:t>
      </w:r>
    </w:p>
    <w:p w:rsidR="00E44811" w:rsidRPr="00E44811" w:rsidRDefault="00E44811" w:rsidP="00E44811">
      <w:pPr>
        <w:jc w:val="both"/>
        <w:rPr>
          <w:rFonts w:ascii="Traditional Arabic" w:hAnsi="Traditional Arabic" w:cs="Traditional Arabic"/>
          <w:sz w:val="36"/>
          <w:szCs w:val="36"/>
          <w:lang w:val="en-GB" w:bidi="ar-EG"/>
        </w:rPr>
      </w:pPr>
      <w:r w:rsidRPr="00E44811">
        <w:rPr>
          <w:rFonts w:ascii="Traditional Arabic" w:hAnsi="Traditional Arabic" w:cs="Traditional Arabic" w:hint="cs"/>
          <w:sz w:val="36"/>
          <w:szCs w:val="36"/>
          <w:rtl/>
          <w:lang w:val="en-GB"/>
        </w:rPr>
        <w:t>نحن بالنسبة للشيخ عصام هداه الله قال إنه يستقي معلومات الدولة من نفس بياناتها وطبعا ما ناقشته أنا في هذه المسألة لأنه كذب، هو لا يستقي أخبار الدولة من نفس بياناتها؛ لأن بيانات الدولة لا تقول أنها تقتل المسلمين وتقتل الأبرياء وتنتهك الأعراض، كل ما يذكره هو عن</w:t>
      </w:r>
      <w:r w:rsidRPr="00E44811">
        <w:rPr>
          <w:rFonts w:ascii="Traditional Arabic" w:hAnsi="Traditional Arabic" w:cs="Traditional Arabic"/>
          <w:sz w:val="36"/>
          <w:szCs w:val="36"/>
          <w:rtl/>
          <w:lang w:val="en-GB"/>
        </w:rPr>
        <w:t xml:space="preserve"> </w:t>
      </w:r>
      <w:r w:rsidRPr="00E44811">
        <w:rPr>
          <w:rFonts w:ascii="Traditional Arabic" w:hAnsi="Traditional Arabic" w:cs="Traditional Arabic" w:hint="cs"/>
          <w:sz w:val="36"/>
          <w:szCs w:val="36"/>
          <w:rtl/>
          <w:lang w:val="en-GB"/>
        </w:rPr>
        <w:t>الدولة، بيانات الدولة لا تقول ذلك، وإنما غير بيانات الدولة هي التي تقول، إذاً موضوع مصادر استقاء الأخبار عن الدولة مبحث مهم جدا ستتعرض له.</w:t>
      </w:r>
    </w:p>
    <w:p w:rsidR="00E44811" w:rsidRPr="00E44811" w:rsidRDefault="00E44811" w:rsidP="00E44811">
      <w:pPr>
        <w:jc w:val="both"/>
        <w:rPr>
          <w:rFonts w:ascii="Traditional Arabic" w:hAnsi="Traditional Arabic" w:cs="Traditional Arabic"/>
          <w:sz w:val="36"/>
          <w:szCs w:val="36"/>
          <w:lang w:val="en-GB" w:bidi="ar-EG"/>
        </w:rPr>
      </w:pPr>
      <w:r w:rsidRPr="00E44811">
        <w:rPr>
          <w:rFonts w:ascii="Traditional Arabic" w:hAnsi="Traditional Arabic" w:cs="Traditional Arabic" w:hint="cs"/>
          <w:sz w:val="36"/>
          <w:szCs w:val="36"/>
          <w:rtl/>
          <w:lang w:val="en-GB"/>
        </w:rPr>
        <w:t>عندنا مبحث آخر وهو يتعلق بتهمة رمى بها مخالف الدولة الدولة، وقالوا إن الدولة لا علماء عندها، فكيف تكون دولة وليس عندها علماء، وكيف تأتي بالفتاوى لقتل المرتدين وقتل من ثبت عليه زنا أو لواط، مثل هذه الأمور تحتاج قضا</w:t>
      </w:r>
      <w:r>
        <w:rPr>
          <w:rFonts w:ascii="Traditional Arabic" w:hAnsi="Traditional Arabic" w:cs="Traditional Arabic" w:hint="cs"/>
          <w:sz w:val="36"/>
          <w:szCs w:val="36"/>
          <w:rtl/>
          <w:lang w:val="en-GB"/>
        </w:rPr>
        <w:t>ة</w:t>
      </w:r>
      <w:r w:rsidRPr="00E44811">
        <w:rPr>
          <w:rFonts w:ascii="Traditional Arabic" w:hAnsi="Traditional Arabic" w:cs="Traditional Arabic" w:hint="cs"/>
          <w:sz w:val="36"/>
          <w:szCs w:val="36"/>
          <w:rtl/>
          <w:lang w:val="en-GB"/>
        </w:rPr>
        <w:t xml:space="preserve"> تحتاج علماء، فمن أين لهم الفتوى وهم لا علماء لديهم، فهذا الذي طرحه الشيخ عصام وظن أن هذا يدلل على أن الدولة خوارج وقد رددنا على ذلك لأنه لم يسبق بهذا أبدا من أحد من أهل العلم لا سابقا ولا لاحقا يعني لا القدامى ولا الحديثون يقولون أن من صفات الخوارج ألا نعرف أسماء العلماء الذين فيهم ما أحد قال هذا.</w:t>
      </w:r>
    </w:p>
    <w:p w:rsidR="00260312" w:rsidRDefault="00E44811" w:rsidP="00260312">
      <w:pPr>
        <w:jc w:val="both"/>
        <w:rPr>
          <w:rFonts w:ascii="Traditional Arabic" w:hAnsi="Traditional Arabic" w:cs="Traditional Arabic"/>
          <w:sz w:val="36"/>
          <w:szCs w:val="36"/>
          <w:rtl/>
          <w:lang w:val="en-GB"/>
        </w:rPr>
      </w:pPr>
      <w:r w:rsidRPr="00E44811">
        <w:rPr>
          <w:rFonts w:ascii="Traditional Arabic" w:hAnsi="Traditional Arabic" w:cs="Traditional Arabic" w:hint="cs"/>
          <w:sz w:val="36"/>
          <w:szCs w:val="36"/>
          <w:rtl/>
          <w:lang w:val="en-GB"/>
        </w:rPr>
        <w:t>فإذاً عندنا محوران هامان، هذا هو الذي ننوي الحديث فيه اليوم، ولكن قبل أن نبدأ سندخل في أمور أيضا تتعلق بالأمس وبموضوع الأمس وهناك أسئلة أجلناها لهذا اللقاء تتعلق بموضوع ال</w:t>
      </w:r>
      <w:r w:rsidR="00260312">
        <w:rPr>
          <w:rFonts w:ascii="Traditional Arabic" w:hAnsi="Traditional Arabic" w:cs="Traditional Arabic" w:hint="cs"/>
          <w:sz w:val="36"/>
          <w:szCs w:val="36"/>
          <w:rtl/>
          <w:lang w:val="en-GB"/>
        </w:rPr>
        <w:t>أمس، فأول ما نتكلم</w:t>
      </w:r>
      <w:r w:rsidR="00260312" w:rsidRPr="00260312">
        <w:rPr>
          <w:rFonts w:ascii="Traditional Arabic" w:hAnsi="Traditional Arabic" w:cs="Traditional Arabic" w:hint="cs"/>
          <w:sz w:val="36"/>
          <w:szCs w:val="36"/>
          <w:rtl/>
          <w:lang w:val="en-GB"/>
        </w:rPr>
        <w:t xml:space="preserve"> </w:t>
      </w:r>
      <w:r w:rsidR="00260312" w:rsidRPr="00260312">
        <w:rPr>
          <w:rFonts w:ascii="Traditional Arabic" w:hAnsi="Traditional Arabic" w:cs="Traditional Arabic"/>
          <w:sz w:val="36"/>
          <w:szCs w:val="36"/>
          <w:rtl/>
          <w:lang w:val="en-GB"/>
        </w:rPr>
        <w:t>ن</w:t>
      </w:r>
      <w:r w:rsidR="00260312" w:rsidRPr="00260312">
        <w:rPr>
          <w:rFonts w:ascii="Traditional Arabic" w:hAnsi="Traditional Arabic" w:cs="Traditional Arabic" w:hint="cs"/>
          <w:sz w:val="36"/>
          <w:szCs w:val="36"/>
          <w:rtl/>
          <w:lang w:val="en-GB"/>
        </w:rPr>
        <w:t xml:space="preserve">قول بعد حمد الله سبحانه وتعالى والصلاة والسلام على رسول الله، نقول: </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lastRenderedPageBreak/>
        <w:t>عويد لم يستسلم ولكنه أخذ يصر ونحن في وسط اللقاء ونحن في انتظاره ونحن نمهله، أخذ يصر على أ</w:t>
      </w:r>
      <w:r w:rsidRPr="00260312">
        <w:rPr>
          <w:rFonts w:ascii="Traditional Arabic" w:hAnsi="Traditional Arabic" w:cs="Traditional Arabic"/>
          <w:sz w:val="36"/>
          <w:szCs w:val="36"/>
          <w:rtl/>
          <w:lang w:val="en-GB"/>
        </w:rPr>
        <w:t>ن</w:t>
      </w:r>
      <w:r w:rsidRPr="00260312">
        <w:rPr>
          <w:rFonts w:ascii="Traditional Arabic" w:hAnsi="Traditional Arabic" w:cs="Traditional Arabic" w:hint="cs"/>
          <w:sz w:val="36"/>
          <w:szCs w:val="36"/>
          <w:rtl/>
          <w:lang w:val="en-GB"/>
        </w:rPr>
        <w:t>ه سيأتي اليوم في غرفة أخرى ويطلب المناظرة، طبعا الشيخ لا جاء</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اليوم ولا ظهر أصلا على تويتر منذ يوم كامل</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منذ آخر تغريدة تقريباً وضعها، اختفى الرجل اختفاء عجيبا، يعني</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نحن نريد</w:t>
      </w:r>
      <w:r>
        <w:rPr>
          <w:rFonts w:ascii="Traditional Arabic" w:hAnsi="Traditional Arabic" w:cs="Traditional Arabic" w:hint="cs"/>
          <w:sz w:val="36"/>
          <w:szCs w:val="36"/>
          <w:rtl/>
          <w:lang w:val="en-GB"/>
        </w:rPr>
        <w:t xml:space="preserve"> أن نسأل، يا شي</w:t>
      </w:r>
      <w:r w:rsidRPr="00260312">
        <w:rPr>
          <w:rFonts w:ascii="Traditional Arabic" w:hAnsi="Traditional Arabic" w:cs="Traditional Arabic" w:hint="cs"/>
          <w:sz w:val="36"/>
          <w:szCs w:val="36"/>
          <w:rtl/>
          <w:lang w:val="en-GB"/>
        </w:rPr>
        <w:t>خ عصام إذا كنا نحن في</w:t>
      </w:r>
      <w:r>
        <w:rPr>
          <w:rFonts w:ascii="Traditional Arabic" w:hAnsi="Traditional Arabic" w:cs="Traditional Arabic" w:hint="cs"/>
          <w:sz w:val="36"/>
          <w:szCs w:val="36"/>
          <w:rtl/>
          <w:lang w:val="en-GB"/>
        </w:rPr>
        <w:t xml:space="preserve"> مناظ</w:t>
      </w:r>
      <w:r w:rsidRPr="00260312">
        <w:rPr>
          <w:rFonts w:ascii="Traditional Arabic" w:hAnsi="Traditional Arabic" w:cs="Traditional Arabic" w:hint="cs"/>
          <w:sz w:val="36"/>
          <w:szCs w:val="36"/>
          <w:rtl/>
          <w:lang w:val="en-GB"/>
        </w:rPr>
        <w:t>رة، هل تنتظر يوم</w:t>
      </w:r>
      <w:r>
        <w:rPr>
          <w:rFonts w:ascii="Traditional Arabic" w:hAnsi="Traditional Arabic" w:cs="Traditional Arabic" w:hint="cs"/>
          <w:sz w:val="36"/>
          <w:szCs w:val="36"/>
          <w:rtl/>
          <w:lang w:val="en-GB"/>
        </w:rPr>
        <w:t>ا</w:t>
      </w:r>
      <w:r w:rsidRPr="00260312">
        <w:rPr>
          <w:rFonts w:ascii="Traditional Arabic" w:hAnsi="Traditional Arabic" w:cs="Traditional Arabic" w:hint="cs"/>
          <w:sz w:val="36"/>
          <w:szCs w:val="36"/>
          <w:rtl/>
          <w:lang w:val="en-GB"/>
        </w:rPr>
        <w:t xml:space="preserve"> كامل</w:t>
      </w:r>
      <w:r>
        <w:rPr>
          <w:rFonts w:ascii="Traditional Arabic" w:hAnsi="Traditional Arabic" w:cs="Traditional Arabic" w:hint="cs"/>
          <w:sz w:val="36"/>
          <w:szCs w:val="36"/>
          <w:rtl/>
          <w:lang w:val="en-GB"/>
        </w:rPr>
        <w:t>ا</w:t>
      </w:r>
      <w:r w:rsidRPr="00260312">
        <w:rPr>
          <w:rFonts w:ascii="Traditional Arabic" w:hAnsi="Traditional Arabic" w:cs="Traditional Arabic" w:hint="cs"/>
          <w:sz w:val="36"/>
          <w:szCs w:val="36"/>
          <w:rtl/>
          <w:lang w:val="en-GB"/>
        </w:rPr>
        <w:t xml:space="preserve"> لكي ترد؟ هو وعد أن يرد علينا في تسجيل، لنفترض ترد علينا في تسجيل، هل هذا التسجيل إذا كنت العلم لديك وأنت أمامي الآن ونحن في غرفة غير منحازة كما تدعي، طيب لماذا لم ترد في نفس الوقت بهذا التسجيل، طيب قلت تعبان تركناك سجلت في الصباح، طيب أين التسجيل. </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يا أخي والله هذا شيء عجيب، هذا واضح جدا منه أن</w:t>
      </w:r>
      <w:r w:rsidRPr="00260312">
        <w:rPr>
          <w:rFonts w:ascii="Traditional Arabic" w:hAnsi="Traditional Arabic" w:cs="Traditional Arabic"/>
          <w:sz w:val="36"/>
          <w:szCs w:val="36"/>
          <w:rtl/>
          <w:lang w:val="en-GB"/>
        </w:rPr>
        <w:t>ه</w:t>
      </w:r>
      <w:r w:rsidRPr="00260312">
        <w:rPr>
          <w:rFonts w:ascii="Traditional Arabic" w:hAnsi="Traditional Arabic" w:cs="Traditional Arabic" w:hint="cs"/>
          <w:sz w:val="36"/>
          <w:szCs w:val="36"/>
          <w:rtl/>
          <w:lang w:val="en-GB"/>
        </w:rPr>
        <w:t xml:space="preserve"> اجتمع مع أمة من الكهنة يحاولوا أن يحرفوا بأي طريقة المعلومات المدققة المحققة التي ذكرناها، فهم يبحثون الآن عن مخرج لأن المعلومة لو كانت حاضرة، يعني أنا أتمنى الآن أن الإخوة لو كانوا في صفي أو</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خلافي يتأملوا هذا، تأملوا يا إخوة، لو كان هذا لديه علم يرد على ما ذكرته أنا وهو علم الرسين، هل</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كان يتأخر؟ هذا الرجل ليس لديه معلومات فوجئ بما ذكرت أنا فماذا يفعل، من الأمس يحاول هو ومن وراءه أن يبحثوا بأي طريقة عن</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 xml:space="preserve">مخرج، وهذا الفرق بين العلم وبين اللف والدوران، مخرج مما ذكرت، يعني تخيل يقول </w:t>
      </w:r>
      <w:r w:rsidRPr="00260312">
        <w:rPr>
          <w:rFonts w:ascii="Traditional Arabic" w:hAnsi="Traditional Arabic" w:cs="Traditional Arabic"/>
          <w:sz w:val="36"/>
          <w:szCs w:val="36"/>
          <w:rtl/>
          <w:lang w:val="en-GB"/>
        </w:rPr>
        <w:t>"</w:t>
      </w:r>
      <w:r w:rsidRPr="00260312">
        <w:rPr>
          <w:rFonts w:ascii="Traditional Arabic" w:hAnsi="Traditional Arabic" w:cs="Traditional Arabic" w:hint="cs"/>
          <w:sz w:val="36"/>
          <w:szCs w:val="36"/>
          <w:rtl/>
          <w:lang w:val="en-GB"/>
        </w:rPr>
        <w:t>الرجل أتى بكلام العلماء السابقين وأتى بكلام أكابر علماء الأمة، أتى بكلام مؤصل ومدقق، وأتى بكلام لعلماء في العقيدة معاصرين بنفس اللفظ، وأتى بحد وضعه الإمام ابن حزم الجبل الأشم وقال" ومن لم يكن فيه هذه الخصال فليس من الخوارج" ماذا يفعلون، الآن يبحثون عن</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لف ودوران، ننتبه لهذه الجزئية وننتقل إلى جزئية أخرى لأنه كثر الكلام حولها</w:t>
      </w:r>
      <w:r w:rsidRPr="00260312">
        <w:rPr>
          <w:rFonts w:ascii="Traditional Arabic" w:hAnsi="Traditional Arabic" w:cs="Traditional Arabic"/>
          <w:sz w:val="36"/>
          <w:szCs w:val="36"/>
          <w:rtl/>
          <w:lang w:val="en-GB"/>
        </w:rPr>
        <w:t>.</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 xml:space="preserve">طبعا هو إما أنه وجّه </w:t>
      </w:r>
      <w:r>
        <w:rPr>
          <w:rFonts w:ascii="Traditional Arabic" w:hAnsi="Traditional Arabic" w:cs="Traditional Arabic" w:hint="cs"/>
          <w:sz w:val="36"/>
          <w:szCs w:val="36"/>
          <w:rtl/>
          <w:lang w:val="en-GB"/>
        </w:rPr>
        <w:t>جماعة يتكلمون ني</w:t>
      </w:r>
      <w:r w:rsidRPr="00260312">
        <w:rPr>
          <w:rFonts w:ascii="Traditional Arabic" w:hAnsi="Traditional Arabic" w:cs="Traditional Arabic" w:hint="cs"/>
          <w:sz w:val="36"/>
          <w:szCs w:val="36"/>
          <w:rtl/>
          <w:lang w:val="en-GB"/>
        </w:rPr>
        <w:t>ابة عنه حتى يفرغ من محاولة الالتفاف على العلم وإما أنه من عند أنفسهم، هناك بعض السفهاء لا نهتم بهم، لكن سنتكلم عن رجل يظهر بمظهر المتوسط في الأمر والذي يتكلم بصيغة إعلامية وهو المشرف على قناة الأحواز، معلش يا إخوة بارك الله فيكم بعض الإخوة يريد أن ن</w:t>
      </w:r>
      <w:r>
        <w:rPr>
          <w:rFonts w:ascii="Traditional Arabic" w:hAnsi="Traditional Arabic" w:cs="Traditional Arabic" w:hint="cs"/>
          <w:sz w:val="36"/>
          <w:szCs w:val="36"/>
          <w:rtl/>
          <w:lang w:val="en-GB"/>
        </w:rPr>
        <w:t>دخل في المسائل العلمية مباشرة لك</w:t>
      </w:r>
      <w:r w:rsidRPr="00260312">
        <w:rPr>
          <w:rFonts w:ascii="Traditional Arabic" w:hAnsi="Traditional Arabic" w:cs="Traditional Arabic" w:hint="cs"/>
          <w:sz w:val="36"/>
          <w:szCs w:val="36"/>
          <w:rtl/>
          <w:lang w:val="en-GB"/>
        </w:rPr>
        <w:t>ن نحن الآن كنا في أمر مناظرة ولابد أن نعلق على ما فيها لأن</w:t>
      </w:r>
      <w:r>
        <w:rPr>
          <w:rFonts w:ascii="Traditional Arabic" w:hAnsi="Traditional Arabic" w:cs="Traditional Arabic" w:hint="cs"/>
          <w:sz w:val="36"/>
          <w:szCs w:val="36"/>
          <w:rtl/>
          <w:lang w:val="en-GB"/>
        </w:rPr>
        <w:t>ها</w:t>
      </w:r>
      <w:r w:rsidRPr="00260312">
        <w:rPr>
          <w:rFonts w:ascii="Traditional Arabic" w:hAnsi="Traditional Arabic" w:cs="Traditional Arabic" w:hint="cs"/>
          <w:sz w:val="36"/>
          <w:szCs w:val="36"/>
          <w:rtl/>
          <w:lang w:val="en-GB"/>
        </w:rPr>
        <w:t xml:space="preserve"> هي أساس لقائنا في الحقيقة، يعني أنا كنت منقطع عن الظهور الإعلامي لأن لي حدود، لي حدود معينة منذ أن خرجت من </w:t>
      </w:r>
      <w:r w:rsidRPr="00260312">
        <w:rPr>
          <w:rFonts w:ascii="Traditional Arabic" w:hAnsi="Traditional Arabic" w:cs="Traditional Arabic" w:hint="cs"/>
          <w:sz w:val="36"/>
          <w:szCs w:val="36"/>
          <w:rtl/>
          <w:lang w:val="en-GB"/>
        </w:rPr>
        <w:lastRenderedPageBreak/>
        <w:t>المعتقل أنا لا أظهر على الإعلام، لأن الذي يقول الحق من الصعب جدا أن</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 xml:space="preserve">يتعامل مع أي وسيلة من وسائل الإعلام مطلقا، ولأجل هذا </w:t>
      </w:r>
      <w:r w:rsidRPr="00260312">
        <w:rPr>
          <w:rFonts w:ascii="Traditional Arabic" w:hAnsi="Traditional Arabic" w:cs="Traditional Arabic"/>
          <w:sz w:val="36"/>
          <w:szCs w:val="36"/>
          <w:rtl/>
          <w:lang w:val="en-GB"/>
        </w:rPr>
        <w:t>س</w:t>
      </w:r>
      <w:r w:rsidRPr="00260312">
        <w:rPr>
          <w:rFonts w:ascii="Traditional Arabic" w:hAnsi="Traditional Arabic" w:cs="Traditional Arabic" w:hint="cs"/>
          <w:sz w:val="36"/>
          <w:szCs w:val="36"/>
          <w:rtl/>
          <w:lang w:val="en-GB"/>
        </w:rPr>
        <w:t>يأتي كلامنا عن علماء الدولة الإسلامية؛ لأن</w:t>
      </w:r>
      <w:r>
        <w:rPr>
          <w:rFonts w:ascii="Traditional Arabic" w:hAnsi="Traditional Arabic" w:cs="Traditional Arabic" w:hint="cs"/>
          <w:sz w:val="36"/>
          <w:szCs w:val="36"/>
          <w:rtl/>
          <w:lang w:val="en-GB"/>
        </w:rPr>
        <w:t>ها</w:t>
      </w:r>
      <w:r w:rsidRPr="00260312">
        <w:rPr>
          <w:rFonts w:ascii="Traditional Arabic" w:hAnsi="Traditional Arabic" w:cs="Traditional Arabic" w:hint="cs"/>
          <w:sz w:val="36"/>
          <w:szCs w:val="36"/>
          <w:rtl/>
          <w:lang w:val="en-GB"/>
        </w:rPr>
        <w:t xml:space="preserve"> مرتبطة</w:t>
      </w:r>
      <w:r>
        <w:rPr>
          <w:rFonts w:ascii="Traditional Arabic" w:hAnsi="Traditional Arabic" w:cs="Traditional Arabic" w:hint="cs"/>
          <w:sz w:val="36"/>
          <w:szCs w:val="36"/>
          <w:rtl/>
          <w:lang w:val="en-GB"/>
        </w:rPr>
        <w:t xml:space="preserve"> أي شخص يقول الحق من أهل العلم </w:t>
      </w:r>
      <w:r w:rsidRPr="00260312">
        <w:rPr>
          <w:rFonts w:ascii="Traditional Arabic" w:hAnsi="Traditional Arabic" w:cs="Traditional Arabic" w:hint="cs"/>
          <w:sz w:val="36"/>
          <w:szCs w:val="36"/>
          <w:rtl/>
          <w:lang w:val="en-GB"/>
        </w:rPr>
        <w:t>يخشى عليه بمجرد أن يخرج صوته أو</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يخرج قلمه أو يخرج قدمه</w:t>
      </w:r>
      <w:r>
        <w:rPr>
          <w:rFonts w:ascii="Traditional Arabic" w:hAnsi="Traditional Arabic" w:cs="Traditional Arabic" w:hint="cs"/>
          <w:sz w:val="36"/>
          <w:szCs w:val="36"/>
          <w:rtl/>
          <w:lang w:val="en-GB"/>
        </w:rPr>
        <w:t xml:space="preserve"> </w:t>
      </w:r>
      <w:r w:rsidRPr="00260312">
        <w:rPr>
          <w:rFonts w:ascii="Traditional Arabic" w:hAnsi="Traditional Arabic" w:cs="Traditional Arabic" w:hint="cs"/>
          <w:sz w:val="36"/>
          <w:szCs w:val="36"/>
          <w:rtl/>
          <w:lang w:val="en-GB"/>
        </w:rPr>
        <w:t>، يعني الذي يتكلم من أهل العلم بالحق اعرفوا أنه في خطر عظيم في كل شيء، فلأجل هذا أنا لي فترة مبتعد تماما عن الإعلام من يوم أن خرجت من المعتقل.</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 xml:space="preserve">لابد أن أتكلم بارك الله فيكم، لابد أن أتكلم عن مسألة القناة هذه لأن صاحب القناة يحاول أن يبين أنني </w:t>
      </w:r>
      <w:r>
        <w:rPr>
          <w:rFonts w:ascii="Traditional Arabic" w:hAnsi="Traditional Arabic" w:cs="Traditional Arabic" w:hint="cs"/>
          <w:sz w:val="36"/>
          <w:szCs w:val="36"/>
          <w:rtl/>
          <w:lang w:val="en-GB"/>
        </w:rPr>
        <w:t xml:space="preserve">تهربت، وهذه مشكلة، المفروض إنه </w:t>
      </w:r>
      <w:r w:rsidRPr="00260312">
        <w:rPr>
          <w:rFonts w:ascii="Traditional Arabic" w:hAnsi="Traditional Arabic" w:cs="Traditional Arabic" w:hint="cs"/>
          <w:sz w:val="36"/>
          <w:szCs w:val="36"/>
          <w:rtl/>
          <w:lang w:val="en-GB"/>
        </w:rPr>
        <w:t>يظهر بمظهر أنه غير</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منحاز لكنه طبعا منحاز جداً، طيب كيف نقول بهذا الشيء، صاحب القناة يقول إنه لا يمثل كلامه أو صفحته القناة، نحن نظرنا في صفحة الأخ، فوجدنا أن الصفحة بها عجب، الصفحة تضع شعار أحرار الشام، الذين فعلوا أفاعيل يعني تسببت بوصفهم بأشرار الشام، وهذا يجرنا إلى الخطة السعودية الخبيثة لإفساد الجهاد في</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الشام والفتنة بين المجاهدين، وقد ذكرنا رابط خاص لها في منتدى أنا المسلم، من أراد أن يراجعها لأنها بقصة واقعية عشتها بنفسي، يعني اعتبروني كنت جالس في الوسط وإن لم أكن جالساً، لأن أفرادها كلهم تقريباً كنفس</w:t>
      </w:r>
      <w:r>
        <w:rPr>
          <w:rFonts w:ascii="Traditional Arabic" w:hAnsi="Traditional Arabic" w:cs="Traditional Arabic" w:hint="cs"/>
          <w:sz w:val="36"/>
          <w:szCs w:val="36"/>
          <w:rtl/>
          <w:lang w:val="en-GB"/>
        </w:rPr>
        <w:t>ي</w:t>
      </w:r>
      <w:r w:rsidRPr="00260312">
        <w:rPr>
          <w:rFonts w:ascii="Traditional Arabic" w:hAnsi="Traditional Arabic" w:cs="Traditional Arabic" w:hint="cs"/>
          <w:sz w:val="36"/>
          <w:szCs w:val="36"/>
          <w:rtl/>
          <w:lang w:val="en-GB"/>
        </w:rPr>
        <w:t xml:space="preserve"> التي بين جنبي، اللهم إلا شخص واحد.</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الشاهد أن الموضوع خطير جداً، فالسعودية لا يمكن أن تسمح لقناة من القنوات تريد جهاد حق، لابد أن نعرف هذا يا إخوان، لا يمكن ما تفتح قناة ولا تسمح بجمع تبرعات إلا لإفساد الجهاد ولضرب المجاهدين بعضهم ببعض والتخريب عليهم إذا وجدت أنهم سيكون لهم قوة وسيظهرون، فإنها تفعل ما يفتن بينهم حتى يقتل بعضهم بعضا وهذا الذي حصل.</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فهذه القناة من القنوات السعودية الذي هذا همها، فإنها تقوي أحرار الشام، والعويد ممن يدعمهم ويوصل الأموال لهم، وهذه من الخطة التي حاول</w:t>
      </w:r>
      <w:r>
        <w:rPr>
          <w:rFonts w:ascii="Traditional Arabic" w:hAnsi="Traditional Arabic" w:cs="Traditional Arabic" w:hint="cs"/>
          <w:sz w:val="36"/>
          <w:szCs w:val="36"/>
          <w:rtl/>
          <w:lang w:val="en-GB"/>
        </w:rPr>
        <w:t>وا</w:t>
      </w:r>
      <w:r w:rsidRPr="00260312">
        <w:rPr>
          <w:rFonts w:ascii="Traditional Arabic" w:hAnsi="Traditional Arabic" w:cs="Traditional Arabic" w:hint="cs"/>
          <w:sz w:val="36"/>
          <w:szCs w:val="36"/>
          <w:rtl/>
          <w:lang w:val="en-GB"/>
        </w:rPr>
        <w:t xml:space="preserve"> أن يفعلوها بالتعاون مع أمريكا ففشلوا، لأن الأفغان كان فيهم نوع من العصبية القبلية وعندهم طبيعة معينة، لا يمكن أن يستجيبوا لأن يقتل بعضهم بعضا لأجل الأمريكان أو لأجل السعوديين، فكانت فيهم حركة جميلة؛ أخذوا الفلوس من الأمريكان على أساس أنهم </w:t>
      </w:r>
      <w:r w:rsidRPr="00260312">
        <w:rPr>
          <w:rFonts w:ascii="Traditional Arabic" w:hAnsi="Traditional Arabic" w:cs="Traditional Arabic"/>
          <w:sz w:val="36"/>
          <w:szCs w:val="36"/>
          <w:rtl/>
          <w:lang w:val="en-GB"/>
        </w:rPr>
        <w:t>–</w:t>
      </w:r>
      <w:r w:rsidRPr="00260312">
        <w:rPr>
          <w:rFonts w:ascii="Traditional Arabic" w:hAnsi="Traditional Arabic" w:cs="Traditional Arabic" w:hint="cs"/>
          <w:sz w:val="36"/>
          <w:szCs w:val="36"/>
          <w:rtl/>
          <w:lang w:val="en-GB"/>
        </w:rPr>
        <w:t xml:space="preserve"> طبعا الفلوس السعودية- يقاتلون، طبعا كانت هذه محاولة لعمل صحوات في أفغانستان، ففشلوا فشلا ذريعا.</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lastRenderedPageBreak/>
        <w:t xml:space="preserve">لكن لم يرفض الأفغان، أخذوا الأموال وأصبحوا يقتلوا بها الأمريكان، كلما يعطوهم أسلحة ويعطوهم أموال ينقلبوا نفس اللي أخذوا ويقتلوا بها الأمريكان، فهذا الذي جعل مشروع الصحوات يفسد تماما في أفغانستان لكنه نجح في العراق، فعلوا ذلك لم يجدوا ما وجدوه في أفغانستان من الصحوات أو هو كان سابق بالحقيقة، لكن المهم أن المشروع حصل ونجح وأصبحت فتنة وحصل قتال بين أبناء العراق وبين الدولة الإسلامية. </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 xml:space="preserve">طيب بعد ذلك حاولوا أن يعملوا هذا الشيء في </w:t>
      </w:r>
      <w:r w:rsidRPr="00260312">
        <w:rPr>
          <w:rFonts w:ascii="Traditional Arabic" w:hAnsi="Traditional Arabic" w:cs="Traditional Arabic"/>
          <w:sz w:val="36"/>
          <w:szCs w:val="36"/>
          <w:rtl/>
          <w:lang w:val="en-GB"/>
        </w:rPr>
        <w:t>ا</w:t>
      </w:r>
      <w:r w:rsidRPr="00260312">
        <w:rPr>
          <w:rFonts w:ascii="Traditional Arabic" w:hAnsi="Traditional Arabic" w:cs="Traditional Arabic" w:hint="cs"/>
          <w:sz w:val="36"/>
          <w:szCs w:val="36"/>
          <w:rtl/>
          <w:lang w:val="en-GB"/>
        </w:rPr>
        <w:t>لشام وقد نجحوا وقد ذكرت الشرارة الأولى القصة التي ذكرتها يا إخوان هي قصة الشرارة الأولى، لم يكن حصل أي قتال بين الدولة وبين المجاهدين الآخرين النصرة وغيرهم، الذي حصل كان مع قائد من قادة النصرة، والأخ جزاه الله خيراً بكى لأنه لم يصدق أن هؤلاء يريدون أن يفتنوا بينهم وبين إخوانهم في الدولة الإسلامية عن طريق بذلهم يدفعوا هذه الأموال، وممن يذهب عن طريق أنه يعطي تبرعات، عندنا تقارير وعندنا صور، لكن نرجئها لوقت آخر إن شاء الله ندلل على هذا الأمر.</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فهذه القناة المفروض أنها تسمى قناة الأحواز، قناة الأحواز مالك وأن تأتي بشيوخ الداخلية السعودية، وليس شيوخ، لازم نؤكد، شيوخ وزارة الداخلية السعودية، تأتي بهم وتجعل لهم برامج يتكلمون فيها عن الدولة الإسلامية ويطعنون فيها ويحرضون عليها، أنتِ المفروض تنشغلي بحال الأحواز وحال الذين يعيشون فيها، مالكِ بمثل هذه، لكن هكذا هي القنوات السعودية لابد أن تستخدم لتمرير دجل وحرب السعودية على أهل الإسلام في كل مكان.</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نحن يعني نقول القول المشهور "لست بالخِب ولا الخب يخدعني"، أنت تقول الأخ المسمى عمر الن</w:t>
      </w:r>
      <w:r>
        <w:rPr>
          <w:rFonts w:ascii="Traditional Arabic" w:hAnsi="Traditional Arabic" w:cs="Traditional Arabic" w:hint="cs"/>
          <w:sz w:val="36"/>
          <w:szCs w:val="36"/>
          <w:rtl/>
          <w:lang w:val="en-GB"/>
        </w:rPr>
        <w:t xml:space="preserve">داف </w:t>
      </w:r>
      <w:r w:rsidRPr="00260312">
        <w:rPr>
          <w:rFonts w:ascii="Traditional Arabic" w:hAnsi="Traditional Arabic" w:cs="Traditional Arabic" w:hint="cs"/>
          <w:sz w:val="36"/>
          <w:szCs w:val="36"/>
          <w:rtl/>
          <w:lang w:val="en-GB"/>
        </w:rPr>
        <w:t>يقول نحن لنا أسبوع لم يستفد المتابع بأي شيء، يقول على هذا الذي ذكرناه، يعني نحن بالأمس كل هذا التأصيل الذي أصلناه، يقول لنا أسبوع لم يستفد المتابع بأي شيء، أقول كيف تحكم على المتابع، يا أخي قل أنت لم تستفد</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قد</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يكون العيب في إدراكك أو في مستواك، لكن تقول لم يستفد المتابع ثم تقول لم يستفد المتابع بأي شيء، يا أخي والله لقد جاءني من علماء أنهم استفادوا فائدة لم تخطر على بالهم، وأنت تقول أنه لم يستفد المتابع بأي شيء، هذا دليل على أنك منحاز وأن قناتك قناة منحازة، ولا تحاول اللف والدوران ونحن لا يضحك علينا.</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lastRenderedPageBreak/>
        <w:t>أنا أريد أن أعطيكم، أنا بالحقيقة أحب المزاح،</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يعني مع القضايا العلمية أحب أن أمزح في</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وسط الأمور شوية حتى نخفف من حدة العلم ونقول تخي</w:t>
      </w:r>
      <w:r>
        <w:rPr>
          <w:rFonts w:ascii="Traditional Arabic" w:hAnsi="Traditional Arabic" w:cs="Traditional Arabic" w:hint="cs"/>
          <w:sz w:val="36"/>
          <w:szCs w:val="36"/>
          <w:rtl/>
          <w:lang w:val="en-GB"/>
        </w:rPr>
        <w:t>لوا الآن لو أنا ق</w:t>
      </w:r>
      <w:r w:rsidRPr="00260312">
        <w:rPr>
          <w:rFonts w:ascii="Traditional Arabic" w:hAnsi="Traditional Arabic" w:cs="Traditional Arabic" w:hint="cs"/>
          <w:sz w:val="36"/>
          <w:szCs w:val="36"/>
          <w:rtl/>
          <w:lang w:val="en-GB"/>
        </w:rPr>
        <w:t>بلت بالاتصال على السكاي بي أو على الهاتف والشيخ عصام العويد جالس في</w:t>
      </w:r>
      <w:r>
        <w:rPr>
          <w:rFonts w:ascii="Traditional Arabic" w:hAnsi="Traditional Arabic" w:cs="Traditional Arabic" w:hint="cs"/>
          <w:sz w:val="36"/>
          <w:szCs w:val="36"/>
          <w:rtl/>
          <w:lang w:val="en-GB"/>
        </w:rPr>
        <w:t xml:space="preserve"> ا</w:t>
      </w:r>
      <w:r w:rsidRPr="00260312">
        <w:rPr>
          <w:rFonts w:ascii="Traditional Arabic" w:hAnsi="Traditional Arabic" w:cs="Traditional Arabic" w:hint="cs"/>
          <w:sz w:val="36"/>
          <w:szCs w:val="36"/>
          <w:rtl/>
          <w:lang w:val="en-GB"/>
        </w:rPr>
        <w:t>لرياض ما شاء الله في الاستديو ومعاه أخونا عمر هذا جميل جدا، الآن اتصلوا علي يا شيخ طرهوني نريد أن تعرف لنا الخوارج، بدأنا نتكلم وفي وسط كلامك تقول يا أخي سفهاء الأحلام وحدثاء الأسنان هذه تنطبق على الذي يدير بلدكم، على الذي يمسك زمام أمور</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بلدكم، الذي أمسك بكل شيء أصبح وزيرا للدفاع ويمسك بالديوان الملكي وكل شيء يصدر بأمره وحتى وزير الداخلية الذي هو المفروض النائب، ولي العهد أصبح تحت قدمه، والتطبي</w:t>
      </w:r>
      <w:r>
        <w:rPr>
          <w:rFonts w:ascii="Traditional Arabic" w:hAnsi="Traditional Arabic" w:cs="Traditional Arabic" w:hint="cs"/>
          <w:sz w:val="36"/>
          <w:szCs w:val="36"/>
          <w:rtl/>
          <w:lang w:val="en-GB"/>
        </w:rPr>
        <w:t>ل</w:t>
      </w:r>
      <w:r w:rsidRPr="00260312">
        <w:rPr>
          <w:rFonts w:ascii="Traditional Arabic" w:hAnsi="Traditional Arabic" w:cs="Traditional Arabic" w:hint="cs"/>
          <w:sz w:val="36"/>
          <w:szCs w:val="36"/>
          <w:rtl/>
          <w:lang w:val="en-GB"/>
        </w:rPr>
        <w:t xml:space="preserve"> كبير، أقول له هذا</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 xml:space="preserve">رجل دون </w:t>
      </w:r>
      <w:r>
        <w:rPr>
          <w:rFonts w:ascii="Traditional Arabic" w:hAnsi="Traditional Arabic" w:cs="Traditional Arabic" w:hint="cs"/>
          <w:sz w:val="36"/>
          <w:szCs w:val="36"/>
          <w:rtl/>
          <w:lang w:val="en-GB"/>
        </w:rPr>
        <w:t>ال</w:t>
      </w:r>
      <w:r w:rsidRPr="00260312">
        <w:rPr>
          <w:rFonts w:ascii="Traditional Arabic" w:hAnsi="Traditional Arabic" w:cs="Traditional Arabic" w:hint="cs"/>
          <w:sz w:val="36"/>
          <w:szCs w:val="36"/>
          <w:rtl/>
          <w:lang w:val="en-GB"/>
        </w:rPr>
        <w:t>ثلاثين وما عنده أي مؤهلات، بس مجرد كما يقولون مجرد ن</w:t>
      </w:r>
      <w:r w:rsidRPr="00260312">
        <w:rPr>
          <w:rFonts w:ascii="Traditional Arabic" w:hAnsi="Traditional Arabic" w:cs="Traditional Arabic"/>
          <w:sz w:val="36"/>
          <w:szCs w:val="36"/>
          <w:rtl/>
          <w:lang w:val="en-GB"/>
        </w:rPr>
        <w:t>ط</w:t>
      </w:r>
      <w:r w:rsidRPr="00260312">
        <w:rPr>
          <w:rFonts w:ascii="Traditional Arabic" w:hAnsi="Traditional Arabic" w:cs="Traditional Arabic" w:hint="cs"/>
          <w:sz w:val="36"/>
          <w:szCs w:val="36"/>
          <w:rtl/>
          <w:lang w:val="en-GB"/>
        </w:rPr>
        <w:t>فة من أبيه ما هذا يا بني ما هذا، هل هذا مؤهل له أن يمسك هذا، هل هناك سفاهة أكثر من هذه السفاهة، ثم الرجل فضحنا بين الناس بين العالم، يكون متعاطي ثم يأتي ليقابل مقابلة رسمية ثم يأتي ويعمل بوجهه حركات المتعاطين الذين لم يفيقوا بعد، هل هذا</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يقبل يا إخوة</w:t>
      </w:r>
      <w:r>
        <w:rPr>
          <w:rFonts w:ascii="Traditional Arabic" w:hAnsi="Traditional Arabic" w:cs="Traditional Arabic" w:hint="cs"/>
          <w:sz w:val="36"/>
          <w:szCs w:val="36"/>
          <w:rtl/>
          <w:lang w:val="en-GB"/>
        </w:rPr>
        <w:t xml:space="preserve"> هذا موجود على النت، فأنا إذا ق</w:t>
      </w:r>
      <w:r w:rsidRPr="00260312">
        <w:rPr>
          <w:rFonts w:ascii="Traditional Arabic" w:hAnsi="Traditional Arabic" w:cs="Traditional Arabic" w:hint="cs"/>
          <w:sz w:val="36"/>
          <w:szCs w:val="36"/>
          <w:rtl/>
          <w:lang w:val="en-GB"/>
        </w:rPr>
        <w:t>لت هذا الكلام فماذا تتخيلون في الاتصال.. "طييط طيييط طييط، أأأ نعتذر يا</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إخوة يعني انقطع الاتصال مع فضيلة الشيخ الطرهوني ونعتذر عن الخلل الفني ويا شيخ عصام نحن نريد منك تعليق على الشيخ الطرهوني طبعا هو تجاوز الأمور".</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 xml:space="preserve">طبعا هذا لو أعطوني فرصة أكمل أنا لن أكمل طبعا، أنا بمجرد أن أقول محمد بن سلمان هذا الولد الصغير الذي لا عقل لديه وأنفق الأموال أموال المسلمين في ملذاته، طييط طييط علطول، فلن يسمحوا لي بأن أكمل ويبدأ الآن بعد أن تجهز الناس لأن يسمعوا مناظرة وطرفين، أصبحوا موجهين تماما للاستماع لشيخ واحد، يبدأ يلعب عليهم كما يشاء ويفسد في </w:t>
      </w:r>
      <w:r w:rsidRPr="00260312">
        <w:rPr>
          <w:rFonts w:ascii="Traditional Arabic" w:hAnsi="Traditional Arabic" w:cs="Traditional Arabic"/>
          <w:sz w:val="36"/>
          <w:szCs w:val="36"/>
          <w:rtl/>
          <w:lang w:val="en-GB"/>
        </w:rPr>
        <w:t>ا</w:t>
      </w:r>
      <w:r w:rsidRPr="00260312">
        <w:rPr>
          <w:rFonts w:ascii="Traditional Arabic" w:hAnsi="Traditional Arabic" w:cs="Traditional Arabic" w:hint="cs"/>
          <w:sz w:val="36"/>
          <w:szCs w:val="36"/>
          <w:rtl/>
          <w:lang w:val="en-GB"/>
        </w:rPr>
        <w:t>لدين كما يشاء وليس أمامه أحد، وفي النهاية والله الشيخ عصام فعل كذا والحمد لله وقد بين والشيخ أساء وتطاول على حكام المملكة ولاة الأمر ومن الكلام هذا، وانتهت القضية.</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نحن لا نلعب يا حبيبي، نحن نعرف تماماً هذه</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الحركات</w:t>
      </w:r>
      <w:r w:rsidRPr="00260312">
        <w:rPr>
          <w:rFonts w:ascii="Traditional Arabic" w:hAnsi="Traditional Arabic" w:cs="Traditional Arabic"/>
          <w:sz w:val="36"/>
          <w:szCs w:val="36"/>
          <w:rtl/>
          <w:lang w:val="en-GB"/>
        </w:rPr>
        <w:t>،</w:t>
      </w:r>
      <w:r w:rsidRPr="00260312">
        <w:rPr>
          <w:rFonts w:ascii="Traditional Arabic" w:hAnsi="Traditional Arabic" w:cs="Traditional Arabic" w:hint="cs"/>
          <w:sz w:val="36"/>
          <w:szCs w:val="36"/>
          <w:rtl/>
          <w:lang w:val="en-GB"/>
        </w:rPr>
        <w:t xml:space="preserve"> إذا كان الشخص في الاستديو إذا التقى رجلان في</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داخل الاستديو، أحيانا ما يعطى الطرفان على قدم سواء، واحد يعطى مدة طويلة والتاني مدة قصيرة، واحد يق</w:t>
      </w:r>
      <w:r>
        <w:rPr>
          <w:rFonts w:ascii="Traditional Arabic" w:hAnsi="Traditional Arabic" w:cs="Traditional Arabic" w:hint="cs"/>
          <w:sz w:val="36"/>
          <w:szCs w:val="36"/>
          <w:rtl/>
          <w:lang w:val="en-GB"/>
        </w:rPr>
        <w:t>ا</w:t>
      </w:r>
      <w:r w:rsidRPr="00260312">
        <w:rPr>
          <w:rFonts w:ascii="Traditional Arabic" w:hAnsi="Traditional Arabic" w:cs="Traditional Arabic" w:hint="cs"/>
          <w:sz w:val="36"/>
          <w:szCs w:val="36"/>
          <w:rtl/>
          <w:lang w:val="en-GB"/>
        </w:rPr>
        <w:t>طعه حسب شطارة المقدم.</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lastRenderedPageBreak/>
        <w:t xml:space="preserve">فهل أنت تريد أن تخدعني وتجلس أنت في أرضك، وفي أرض من </w:t>
      </w:r>
      <w:r>
        <w:rPr>
          <w:rFonts w:ascii="Traditional Arabic" w:hAnsi="Traditional Arabic" w:cs="Traditional Arabic" w:hint="cs"/>
          <w:sz w:val="36"/>
          <w:szCs w:val="36"/>
          <w:rtl/>
          <w:lang w:val="en-GB"/>
        </w:rPr>
        <w:t xml:space="preserve">؟ </w:t>
      </w:r>
      <w:r w:rsidRPr="00260312">
        <w:rPr>
          <w:rFonts w:ascii="Traditional Arabic" w:hAnsi="Traditional Arabic" w:cs="Traditional Arabic" w:hint="cs"/>
          <w:sz w:val="36"/>
          <w:szCs w:val="36"/>
          <w:rtl/>
          <w:lang w:val="en-GB"/>
        </w:rPr>
        <w:t>أرض رأس الحية، رأس الحية هذه أنت تريد أن تتكلم معي</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من السعودية التي تتمنى أن ترى وجهي لكي تفصل رأسي عن جسدي، يا</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أخي.</w:t>
      </w:r>
    </w:p>
    <w:p w:rsidR="00260312" w:rsidRPr="00260312" w:rsidRDefault="00260312" w:rsidP="004A3AF1">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 xml:space="preserve">هذا الرجل الزهايمر الذي موجود صورة، والذي يلعب به ولده وبالدولة، هل أستطيع أن أذكر </w:t>
      </w:r>
      <w:r>
        <w:rPr>
          <w:rFonts w:ascii="Traditional Arabic" w:hAnsi="Traditional Arabic" w:cs="Traditional Arabic" w:hint="cs"/>
          <w:sz w:val="36"/>
          <w:szCs w:val="36"/>
          <w:rtl/>
          <w:lang w:val="en-GB"/>
        </w:rPr>
        <w:t>ا</w:t>
      </w:r>
      <w:r w:rsidRPr="00260312">
        <w:rPr>
          <w:rFonts w:ascii="Traditional Arabic" w:hAnsi="Traditional Arabic" w:cs="Traditional Arabic" w:hint="cs"/>
          <w:sz w:val="36"/>
          <w:szCs w:val="36"/>
          <w:rtl/>
          <w:lang w:val="en-GB"/>
        </w:rPr>
        <w:t>سمه في أي قناة بالسعودية، أنسيتم ما حصل بين المدي</w:t>
      </w:r>
      <w:r>
        <w:rPr>
          <w:rFonts w:ascii="Traditional Arabic" w:hAnsi="Traditional Arabic" w:cs="Traditional Arabic" w:hint="cs"/>
          <w:sz w:val="36"/>
          <w:szCs w:val="36"/>
          <w:rtl/>
          <w:lang w:val="en-GB"/>
        </w:rPr>
        <w:t>فر</w:t>
      </w:r>
      <w:r w:rsidRPr="00260312">
        <w:rPr>
          <w:rFonts w:ascii="Traditional Arabic" w:hAnsi="Traditional Arabic" w:cs="Traditional Arabic" w:hint="cs"/>
          <w:sz w:val="36"/>
          <w:szCs w:val="36"/>
          <w:rtl/>
          <w:lang w:val="en-GB"/>
        </w:rPr>
        <w:t xml:space="preserve"> والعواجي أنسيتم؟، المدي</w:t>
      </w:r>
      <w:r>
        <w:rPr>
          <w:rFonts w:ascii="Traditional Arabic" w:hAnsi="Traditional Arabic" w:cs="Traditional Arabic" w:hint="cs"/>
          <w:sz w:val="36"/>
          <w:szCs w:val="36"/>
          <w:rtl/>
          <w:lang w:val="en-GB"/>
        </w:rPr>
        <w:t>فر</w:t>
      </w:r>
      <w:r w:rsidRPr="00260312">
        <w:rPr>
          <w:rFonts w:ascii="Traditional Arabic" w:hAnsi="Traditional Arabic" w:cs="Traditional Arabic" w:hint="cs"/>
          <w:sz w:val="36"/>
          <w:szCs w:val="36"/>
          <w:rtl/>
          <w:lang w:val="en-GB"/>
        </w:rPr>
        <w:t xml:space="preserve"> والعواجي، العواجي طبل لهم حقيقة مع الأسف، مع أنه فضحهم، طبل لمن </w:t>
      </w:r>
      <w:r>
        <w:rPr>
          <w:rFonts w:ascii="Traditional Arabic" w:hAnsi="Traditional Arabic" w:cs="Traditional Arabic" w:hint="cs"/>
          <w:sz w:val="36"/>
          <w:szCs w:val="36"/>
          <w:rtl/>
          <w:lang w:val="en-GB"/>
        </w:rPr>
        <w:t xml:space="preserve">؟ </w:t>
      </w:r>
      <w:r w:rsidRPr="00260312">
        <w:rPr>
          <w:rFonts w:ascii="Traditional Arabic" w:hAnsi="Traditional Arabic" w:cs="Traditional Arabic" w:hint="cs"/>
          <w:sz w:val="36"/>
          <w:szCs w:val="36"/>
          <w:rtl/>
          <w:lang w:val="en-GB"/>
        </w:rPr>
        <w:t>طبل لسلمان وللشلة وقال أتأمل فيها خيراً، ومسح بمن س</w:t>
      </w:r>
      <w:r>
        <w:rPr>
          <w:rFonts w:ascii="Traditional Arabic" w:hAnsi="Traditional Arabic" w:cs="Traditional Arabic" w:hint="cs"/>
          <w:sz w:val="36"/>
          <w:szCs w:val="36"/>
          <w:rtl/>
          <w:lang w:val="en-GB"/>
        </w:rPr>
        <w:t>ب</w:t>
      </w:r>
      <w:r w:rsidRPr="00260312">
        <w:rPr>
          <w:rFonts w:ascii="Traditional Arabic" w:hAnsi="Traditional Arabic" w:cs="Traditional Arabic" w:hint="cs"/>
          <w:sz w:val="36"/>
          <w:szCs w:val="36"/>
          <w:rtl/>
          <w:lang w:val="en-GB"/>
        </w:rPr>
        <w:t>قهم الأرض، هل نفع؟، لقد منع ووقف والبرنامج نفس الشيء والمدي</w:t>
      </w:r>
      <w:r w:rsidR="004A3AF1">
        <w:rPr>
          <w:rFonts w:ascii="Traditional Arabic" w:hAnsi="Traditional Arabic" w:cs="Traditional Arabic" w:hint="cs"/>
          <w:sz w:val="36"/>
          <w:szCs w:val="36"/>
          <w:rtl/>
          <w:lang w:val="en-GB"/>
        </w:rPr>
        <w:t xml:space="preserve">فر </w:t>
      </w:r>
      <w:r w:rsidRPr="00260312">
        <w:rPr>
          <w:rFonts w:ascii="Traditional Arabic" w:hAnsi="Traditional Arabic" w:cs="Traditional Arabic" w:hint="cs"/>
          <w:sz w:val="36"/>
          <w:szCs w:val="36"/>
          <w:rtl/>
          <w:lang w:val="en-GB"/>
        </w:rPr>
        <w:t>أردنا أن يكون مشرفاً معنا قالوا ممنوع من أي شيء إعلامي، لماذا؟، لأنه فتح المجال فقط للعواجي الذي جلس يمدح ويطبل، نحن قلوبنا عليكم في</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 xml:space="preserve">حزن كيف يطبل بعدما عرف حقائق هذه الجرثومة، هذه الحية التي تلدغ المسلمين في كل مكان، اتقِ الله يا شيخ محسن يا دكتور محسن، من هنا أنا اخاطبك وأقول اتق الله ولا تركن إلى الذين ظلموا، أنت لك تقرير إلى الآن منتشر بين الناس تقريرك عن </w:t>
      </w:r>
      <w:r w:rsidR="004A3AF1">
        <w:rPr>
          <w:rFonts w:ascii="Traditional Arabic" w:hAnsi="Traditional Arabic" w:cs="Traditional Arabic" w:hint="cs"/>
          <w:sz w:val="36"/>
          <w:szCs w:val="36"/>
          <w:rtl/>
          <w:lang w:val="en-GB"/>
        </w:rPr>
        <w:t>ال</w:t>
      </w:r>
      <w:r w:rsidRPr="00260312">
        <w:rPr>
          <w:rFonts w:ascii="Traditional Arabic" w:hAnsi="Traditional Arabic" w:cs="Traditional Arabic" w:hint="cs"/>
          <w:sz w:val="36"/>
          <w:szCs w:val="36"/>
          <w:rtl/>
          <w:lang w:val="en-GB"/>
        </w:rPr>
        <w:t>بلايا التي في سجون نايف، ووالله إنها لازالت موجودة في سجون محمد</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بن نايف وقد كتبناها، فلعلك قرأت ما كتبت وهو متوافق مع ما أثبته أنت بالبراهين، فاتقوا الله يا إخوان اتقوا الله.</w:t>
      </w:r>
    </w:p>
    <w:p w:rsidR="00260312" w:rsidRPr="00260312" w:rsidRDefault="00260312" w:rsidP="004A3AF1">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طيب، من الأشياء الغريبة حرص القناة على الموضوع، أرسل لي كثيرا ويكتب وأنا لا أرد، نحن في المنتدى منتدى أنا المسلم تحكم فينا المنتدى وأغلق المناظرة، أنا أريد أن أتكلم وما أنا بمستطيع، الشيخ عصام يريد أن يتكلم في المناظرة ماني م</w:t>
      </w:r>
      <w:r w:rsidRPr="00260312">
        <w:rPr>
          <w:rFonts w:ascii="Traditional Arabic" w:hAnsi="Traditional Arabic" w:cs="Traditional Arabic"/>
          <w:sz w:val="36"/>
          <w:szCs w:val="36"/>
          <w:rtl/>
          <w:lang w:val="en-GB"/>
        </w:rPr>
        <w:t>س</w:t>
      </w:r>
      <w:r w:rsidRPr="00260312">
        <w:rPr>
          <w:rFonts w:ascii="Traditional Arabic" w:hAnsi="Traditional Arabic" w:cs="Traditional Arabic" w:hint="cs"/>
          <w:sz w:val="36"/>
          <w:szCs w:val="36"/>
          <w:rtl/>
          <w:lang w:val="en-GB"/>
        </w:rPr>
        <w:t>تطيع، أغلق المنتدى، يعني هذا منتدى، يعني لمؤاخذة لعبة على النت يعني، في</w:t>
      </w:r>
      <w:r w:rsidRPr="00260312">
        <w:rPr>
          <w:rFonts w:ascii="Traditional Arabic" w:hAnsi="Traditional Arabic" w:cs="Traditional Arabic"/>
          <w:sz w:val="36"/>
          <w:szCs w:val="36"/>
          <w:rtl/>
          <w:lang w:val="en-GB"/>
        </w:rPr>
        <w:t xml:space="preserve"> </w:t>
      </w:r>
      <w:r w:rsidR="004A3AF1">
        <w:rPr>
          <w:rFonts w:ascii="Traditional Arabic" w:hAnsi="Traditional Arabic" w:cs="Traditional Arabic" w:hint="cs"/>
          <w:sz w:val="36"/>
          <w:szCs w:val="36"/>
          <w:rtl/>
          <w:lang w:val="en-GB"/>
        </w:rPr>
        <w:t>أكث</w:t>
      </w:r>
      <w:r w:rsidRPr="00260312">
        <w:rPr>
          <w:rFonts w:ascii="Traditional Arabic" w:hAnsi="Traditional Arabic" w:cs="Traditional Arabic" w:hint="cs"/>
          <w:sz w:val="36"/>
          <w:szCs w:val="36"/>
          <w:rtl/>
          <w:lang w:val="en-GB"/>
        </w:rPr>
        <w:t>ر من م</w:t>
      </w:r>
      <w:r w:rsidRPr="00260312">
        <w:rPr>
          <w:rFonts w:ascii="Traditional Arabic" w:hAnsi="Traditional Arabic" w:cs="Traditional Arabic"/>
          <w:sz w:val="36"/>
          <w:szCs w:val="36"/>
          <w:rtl/>
          <w:lang w:val="en-GB"/>
        </w:rPr>
        <w:t>ل</w:t>
      </w:r>
      <w:r w:rsidRPr="00260312">
        <w:rPr>
          <w:rFonts w:ascii="Traditional Arabic" w:hAnsi="Traditional Arabic" w:cs="Traditional Arabic" w:hint="cs"/>
          <w:sz w:val="36"/>
          <w:szCs w:val="36"/>
          <w:rtl/>
          <w:lang w:val="en-GB"/>
        </w:rPr>
        <w:t>يون منتدى، نحنا نقول منتدى حيا</w:t>
      </w:r>
      <w:r w:rsidR="004A3AF1">
        <w:rPr>
          <w:rFonts w:ascii="Traditional Arabic" w:hAnsi="Traditional Arabic" w:cs="Traditional Arabic" w:hint="cs"/>
          <w:sz w:val="36"/>
          <w:szCs w:val="36"/>
          <w:rtl/>
          <w:lang w:val="en-GB"/>
        </w:rPr>
        <w:t xml:space="preserve"> ا</w:t>
      </w:r>
      <w:r w:rsidRPr="00260312">
        <w:rPr>
          <w:rFonts w:ascii="Traditional Arabic" w:hAnsi="Traditional Arabic" w:cs="Traditional Arabic" w:hint="cs"/>
          <w:sz w:val="36"/>
          <w:szCs w:val="36"/>
          <w:rtl/>
          <w:lang w:val="en-GB"/>
        </w:rPr>
        <w:t xml:space="preserve">لله، يعني </w:t>
      </w:r>
      <w:r w:rsidR="004A3AF1">
        <w:rPr>
          <w:rFonts w:ascii="Traditional Arabic" w:hAnsi="Traditional Arabic" w:cs="Traditional Arabic" w:hint="cs"/>
          <w:sz w:val="36"/>
          <w:szCs w:val="36"/>
          <w:rtl/>
          <w:lang w:val="en-GB"/>
        </w:rPr>
        <w:t>أيش</w:t>
      </w:r>
      <w:r w:rsidRPr="00260312">
        <w:rPr>
          <w:rFonts w:ascii="Traditional Arabic" w:hAnsi="Traditional Arabic" w:cs="Traditional Arabic" w:hint="cs"/>
          <w:sz w:val="36"/>
          <w:szCs w:val="36"/>
          <w:rtl/>
          <w:lang w:val="en-GB"/>
        </w:rPr>
        <w:t xml:space="preserve"> منتدى</w:t>
      </w:r>
      <w:r w:rsidR="004A3AF1">
        <w:rPr>
          <w:rFonts w:ascii="Traditional Arabic" w:hAnsi="Traditional Arabic" w:cs="Traditional Arabic" w:hint="cs"/>
          <w:sz w:val="36"/>
          <w:szCs w:val="36"/>
          <w:rtl/>
          <w:lang w:val="en-GB"/>
        </w:rPr>
        <w:t>، ومنتدى تحكم في</w:t>
      </w:r>
      <w:r w:rsidRPr="00260312">
        <w:rPr>
          <w:rFonts w:ascii="Traditional Arabic" w:hAnsi="Traditional Arabic" w:cs="Traditional Arabic" w:hint="cs"/>
          <w:sz w:val="36"/>
          <w:szCs w:val="36"/>
          <w:rtl/>
          <w:lang w:val="en-GB"/>
        </w:rPr>
        <w:t xml:space="preserve"> وفي الشيخ عصام، فكيف بقناة، طيب إحنا تكلمنا كل هذا وأنا أتكلم من بعيد، بسكاي بي بهاتف، أما إذا كنت سأضع رجلي في الاستديو فهذا معناه سأضع رجلي في الزنازين وليست في وسط الاستديو، وكلنا نعلم ذلك ونعرف أن من أهل الخير من اعتقل من داخل الاستديو مباشرة، يعني أنا أغلق لي حسابين على النت في يوم، أقول للأستاذ مصطفى وهو</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 xml:space="preserve">رجل إعلامي ولا له دخل بشيء من الأمور التي تستوجب أن يحارب، حاربوه وأغلقوا حسابه على تويتر اليوم، لمجرد أنه يعني ينادي لهذه المناظرة ويعطي معلومات، فسبحان الله، يعني ما هذا الاستخفاف ومحاولة، أنتم تعرفون أن </w:t>
      </w:r>
      <w:r w:rsidRPr="00260312">
        <w:rPr>
          <w:rFonts w:ascii="Traditional Arabic" w:hAnsi="Traditional Arabic" w:cs="Traditional Arabic" w:hint="cs"/>
          <w:sz w:val="36"/>
          <w:szCs w:val="36"/>
          <w:rtl/>
          <w:lang w:val="en-GB"/>
        </w:rPr>
        <w:lastRenderedPageBreak/>
        <w:t>هذا الذي يقول أن قناته محايدة وأنه كذا، هو نفسه ممن يمارس الإرهاب الفكري، يغرد أو يرتوت لتغريدات ويضع هاشتاج حملة جيش تجاه الدواعش، التي تغلق في حساباتنا، أي واحد يتكلم بشيء حق عن الدولة الإسلامية أو يعني يكون في صف من يتكلم يحاول أن يهاجم حسابه ويغلقه</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وهذا الذي حدث مع أخونا الشيخ مصطفى.</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تخيلوا إن أنا لو جيت في هذه القناة وطبعا أنا لا أفعل ذلك، لو شخص</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من</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هؤلاء المستأجرين أتى في برنامج في هذه القناة، وجلس يسب ساعة كاملة في الشيخ الدكتور الأستاذ أبو بكر البغدادي حفظه الله، ماذا سيكون والله ليتركونه، يتركونه ويفتحون له الأبواب ويؤيدون، لكن إذا جاء الكلام على الخونة وعلى خدام الأمريكان أحذية الأمريكان آل سعود لأغلق الحوار فورا، وقال لو سمحت أخرج فاصل وانتهى الأمر.</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انظروا إلى قناة المجد كمثال، هي قناة سعودية، وقناة إسلامية، هل يستطيع أحد أن يتكلم عن المعتقلين، هل يستطيع أحد أن يتكلم عن خيانة آل سعود والسعوديين بدعم الأمريكان وبدعم الكفار من كل جنس ولون لضرب المسلمين وقتل النساء والأطفال هل يستطيع أحد؟ مستحيل، إذا جاء في</w:t>
      </w:r>
      <w:r w:rsidRPr="00260312">
        <w:rPr>
          <w:rFonts w:ascii="Traditional Arabic" w:hAnsi="Traditional Arabic" w:cs="Traditional Arabic"/>
          <w:sz w:val="36"/>
          <w:szCs w:val="36"/>
          <w:rtl/>
          <w:lang w:val="en-GB"/>
        </w:rPr>
        <w:t xml:space="preserve"> </w:t>
      </w:r>
      <w:r w:rsidRPr="00260312">
        <w:rPr>
          <w:rFonts w:ascii="Traditional Arabic" w:hAnsi="Traditional Arabic" w:cs="Traditional Arabic" w:hint="cs"/>
          <w:sz w:val="36"/>
          <w:szCs w:val="36"/>
          <w:rtl/>
          <w:lang w:val="en-GB"/>
        </w:rPr>
        <w:t>القنوات فتوى برنامج فتوى ويأتي أحد يسأل يعني من بعيد كدة حاجة جانبية تتعرض لموقف الدولة ولا شيء، تجد الأخ مباشرة "خيرا خيرا يا أخي إن شاء الله سنوصل، الشيخ الآن يجيبك" مباشرة هكذا، لماذا؟، حتى لا يفتخ الباب أن يسمع الناس الفضائح، عرفتم.</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فسبحان الله هذه قناة المجد وفي برنامج فتوى، ونحن</w:t>
      </w:r>
      <w:r w:rsidR="004A3AF1">
        <w:rPr>
          <w:rFonts w:ascii="Traditional Arabic" w:hAnsi="Traditional Arabic" w:cs="Traditional Arabic" w:hint="cs"/>
          <w:sz w:val="36"/>
          <w:szCs w:val="36"/>
          <w:rtl/>
          <w:lang w:val="en-GB"/>
        </w:rPr>
        <w:t xml:space="preserve"> وأهالي</w:t>
      </w:r>
      <w:r w:rsidRPr="00260312">
        <w:rPr>
          <w:rFonts w:ascii="Traditional Arabic" w:hAnsi="Traditional Arabic" w:cs="Traditional Arabic" w:hint="cs"/>
          <w:sz w:val="36"/>
          <w:szCs w:val="36"/>
          <w:rtl/>
          <w:lang w:val="en-GB"/>
        </w:rPr>
        <w:t xml:space="preserve"> المعتقلين حاولوا محاولات مستميتة أن يوصلوا العناء والبلاء والإجرام والحقارة والسفالة التي تحدث من وزارة الداخلية التي تحدث من وزارة الداخلية مع المعتقلين وأهاليهم، فإذا بهم يجد</w:t>
      </w:r>
      <w:r w:rsidR="004A3AF1">
        <w:rPr>
          <w:rFonts w:ascii="Traditional Arabic" w:hAnsi="Traditional Arabic" w:cs="Traditional Arabic" w:hint="cs"/>
          <w:sz w:val="36"/>
          <w:szCs w:val="36"/>
          <w:rtl/>
          <w:lang w:val="en-GB"/>
        </w:rPr>
        <w:t>ون</w:t>
      </w:r>
      <w:r w:rsidRPr="00260312">
        <w:rPr>
          <w:rFonts w:ascii="Traditional Arabic" w:hAnsi="Traditional Arabic" w:cs="Traditional Arabic" w:hint="cs"/>
          <w:sz w:val="36"/>
          <w:szCs w:val="36"/>
          <w:rtl/>
          <w:lang w:val="en-GB"/>
        </w:rPr>
        <w:t xml:space="preserve"> الأبواب كلها مؤصدة.</w:t>
      </w:r>
    </w:p>
    <w:p w:rsidR="00260312" w:rsidRPr="00260312" w:rsidRDefault="00260312" w:rsidP="00260312">
      <w:pPr>
        <w:jc w:val="both"/>
        <w:rPr>
          <w:rFonts w:ascii="Traditional Arabic" w:hAnsi="Traditional Arabic" w:cs="Traditional Arabic"/>
          <w:sz w:val="36"/>
          <w:szCs w:val="36"/>
          <w:lang w:val="en-GB" w:bidi="ar-EG"/>
        </w:rPr>
      </w:pPr>
      <w:r w:rsidRPr="00260312">
        <w:rPr>
          <w:rFonts w:ascii="Traditional Arabic" w:hAnsi="Traditional Arabic" w:cs="Traditional Arabic" w:hint="cs"/>
          <w:sz w:val="36"/>
          <w:szCs w:val="36"/>
          <w:rtl/>
          <w:lang w:val="en-GB"/>
        </w:rPr>
        <w:t xml:space="preserve">أكتفي أنا بهذا القدر في </w:t>
      </w:r>
      <w:r w:rsidRPr="00260312">
        <w:rPr>
          <w:rFonts w:ascii="Traditional Arabic" w:hAnsi="Traditional Arabic" w:cs="Traditional Arabic"/>
          <w:sz w:val="36"/>
          <w:szCs w:val="36"/>
          <w:rtl/>
          <w:lang w:val="en-GB"/>
        </w:rPr>
        <w:t>م</w:t>
      </w:r>
      <w:r w:rsidRPr="00260312">
        <w:rPr>
          <w:rFonts w:ascii="Traditional Arabic" w:hAnsi="Traditional Arabic" w:cs="Traditional Arabic" w:hint="cs"/>
          <w:sz w:val="36"/>
          <w:szCs w:val="36"/>
          <w:rtl/>
          <w:lang w:val="en-GB"/>
        </w:rPr>
        <w:t xml:space="preserve">سألة القناة، وموضوع عدم مجيء الشيخ عصام، وانتظر لحظة أعطي الإخوة المايك لكي ننتقل إلى النقطة التي نريد أن نتكلم فيها أصلا. </w:t>
      </w:r>
    </w:p>
    <w:p w:rsidR="00260312" w:rsidRPr="00260312" w:rsidRDefault="00260312" w:rsidP="00E44811">
      <w:pPr>
        <w:jc w:val="both"/>
        <w:rPr>
          <w:rFonts w:ascii="Traditional Arabic" w:hAnsi="Traditional Arabic" w:cs="Traditional Arabic"/>
          <w:sz w:val="36"/>
          <w:szCs w:val="36"/>
          <w:lang w:val="en-GB" w:bidi="ar-EG"/>
        </w:rPr>
      </w:pPr>
    </w:p>
    <w:p w:rsidR="00567101" w:rsidRPr="00E44811" w:rsidRDefault="00567101" w:rsidP="00567101">
      <w:pPr>
        <w:jc w:val="both"/>
        <w:rPr>
          <w:rFonts w:ascii="Traditional Arabic" w:hAnsi="Traditional Arabic" w:cs="Traditional Arabic"/>
          <w:sz w:val="36"/>
          <w:szCs w:val="36"/>
          <w:lang w:val="en-GB" w:bidi="ar-EG"/>
        </w:rPr>
      </w:pPr>
    </w:p>
    <w:p w:rsidR="00567101" w:rsidRPr="00567101" w:rsidRDefault="00567101" w:rsidP="001015F5">
      <w:pPr>
        <w:jc w:val="both"/>
        <w:rPr>
          <w:rFonts w:ascii="Traditional Arabic" w:hAnsi="Traditional Arabic" w:cs="Traditional Arabic"/>
          <w:sz w:val="36"/>
          <w:szCs w:val="36"/>
          <w:rtl/>
          <w:lang w:val="en-GB" w:bidi="ar-EG"/>
        </w:rPr>
      </w:pPr>
    </w:p>
    <w:p w:rsidR="005D446A" w:rsidRDefault="005D446A" w:rsidP="001015F5">
      <w:pPr>
        <w:jc w:val="both"/>
        <w:rPr>
          <w:rFonts w:ascii="Traditional Arabic" w:hAnsi="Traditional Arabic" w:cs="Traditional Arabic"/>
          <w:sz w:val="36"/>
          <w:szCs w:val="36"/>
          <w:rtl/>
          <w:lang w:bidi="ar-EG"/>
        </w:rPr>
      </w:pPr>
    </w:p>
    <w:p w:rsidR="005D446A" w:rsidRDefault="005D446A" w:rsidP="001015F5">
      <w:pPr>
        <w:jc w:val="both"/>
        <w:rPr>
          <w:rFonts w:ascii="Traditional Arabic" w:hAnsi="Traditional Arabic" w:cs="Traditional Arabic"/>
          <w:sz w:val="36"/>
          <w:szCs w:val="36"/>
          <w:rtl/>
          <w:lang w:bidi="ar-EG"/>
        </w:rPr>
      </w:pPr>
    </w:p>
    <w:p w:rsidR="00F71737" w:rsidRDefault="00F71737" w:rsidP="00F71737">
      <w:pPr>
        <w:jc w:val="both"/>
        <w:rPr>
          <w:rFonts w:ascii="Traditional Arabic" w:hAnsi="Traditional Arabic" w:cs="Traditional Arabic"/>
          <w:sz w:val="36"/>
          <w:szCs w:val="36"/>
          <w:rtl/>
        </w:rPr>
      </w:pPr>
      <w:r>
        <w:rPr>
          <w:rFonts w:ascii="Traditional Arabic" w:hAnsi="Traditional Arabic" w:cs="Traditional Arabic" w:hint="cs"/>
          <w:sz w:val="36"/>
          <w:szCs w:val="36"/>
          <w:rtl/>
        </w:rPr>
        <w:t>الأستاذ مصطفى ميرزا :</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sz w:val="36"/>
          <w:szCs w:val="36"/>
          <w:rtl/>
        </w:rPr>
        <w:t>أ</w:t>
      </w:r>
      <w:r w:rsidRPr="00F71737">
        <w:rPr>
          <w:rFonts w:ascii="Traditional Arabic" w:hAnsi="Traditional Arabic" w:cs="Traditional Arabic" w:hint="cs"/>
          <w:sz w:val="36"/>
          <w:szCs w:val="36"/>
          <w:rtl/>
        </w:rPr>
        <w:t>ما مسألة المدعو "</w:t>
      </w:r>
      <w:r w:rsidRPr="00F71737">
        <w:rPr>
          <w:rFonts w:ascii="Traditional Arabic" w:hAnsi="Traditional Arabic" w:cs="Traditional Arabic"/>
          <w:sz w:val="36"/>
          <w:szCs w:val="36"/>
          <w:rtl/>
        </w:rPr>
        <w:t>ص</w:t>
      </w:r>
      <w:r w:rsidRPr="00F71737">
        <w:rPr>
          <w:rFonts w:ascii="Traditional Arabic" w:hAnsi="Traditional Arabic" w:cs="Traditional Arabic" w:hint="cs"/>
          <w:sz w:val="36"/>
          <w:szCs w:val="36"/>
          <w:rtl/>
        </w:rPr>
        <w:t>الح العويد" أن</w:t>
      </w:r>
      <w:r w:rsidRPr="00F71737">
        <w:rPr>
          <w:rFonts w:ascii="Traditional Arabic" w:hAnsi="Traditional Arabic" w:cs="Traditional Arabic"/>
          <w:sz w:val="36"/>
          <w:szCs w:val="36"/>
          <w:rtl/>
        </w:rPr>
        <w:t>ا</w:t>
      </w:r>
      <w:r w:rsidRPr="00F71737">
        <w:rPr>
          <w:rFonts w:ascii="Traditional Arabic" w:hAnsi="Traditional Arabic" w:cs="Traditional Arabic" w:hint="cs"/>
          <w:sz w:val="36"/>
          <w:szCs w:val="36"/>
          <w:rtl/>
        </w:rPr>
        <w:t xml:space="preserve"> أرى شيخنا يعني هو لا يستحق أن نذكره مجددا، لا يستحق حتى ذكره لأنه</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 xml:space="preserve">قليل أدب، الرجل قليل أدب، لا علم ولا فهم هو يسمعنا الآن، هو الآن موجود معنا في الغرفة لعلمكم، بالأمس الشيخ يتكلم وأثناء كلام الشيخ </w:t>
      </w:r>
      <w:r>
        <w:rPr>
          <w:rFonts w:ascii="Traditional Arabic" w:hAnsi="Traditional Arabic" w:cs="Traditional Arabic" w:hint="cs"/>
          <w:sz w:val="36"/>
          <w:szCs w:val="36"/>
          <w:rtl/>
        </w:rPr>
        <w:t xml:space="preserve">؛ </w:t>
      </w:r>
      <w:r w:rsidRPr="00F71737">
        <w:rPr>
          <w:rFonts w:ascii="Traditional Arabic" w:hAnsi="Traditional Arabic" w:cs="Traditional Arabic" w:hint="cs"/>
          <w:sz w:val="36"/>
          <w:szCs w:val="36"/>
          <w:rtl/>
        </w:rPr>
        <w:t>"عصام العويد" يغرد على تويتر يقول أنا أسمع كلام الدكتور محمد</w:t>
      </w:r>
      <w:r w:rsidRPr="00F71737">
        <w:rPr>
          <w:rFonts w:ascii="Traditional Arabic" w:hAnsi="Traditional Arabic" w:cs="Traditional Arabic"/>
          <w:sz w:val="36"/>
          <w:szCs w:val="36"/>
          <w:rtl/>
        </w:rPr>
        <w:t xml:space="preserve"> ط</w:t>
      </w:r>
      <w:r w:rsidRPr="00F71737">
        <w:rPr>
          <w:rFonts w:ascii="Traditional Arabic" w:hAnsi="Traditional Arabic" w:cs="Traditional Arabic" w:hint="cs"/>
          <w:sz w:val="36"/>
          <w:szCs w:val="36"/>
          <w:rtl/>
        </w:rPr>
        <w:t>رهوني وسوف</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أرد عليه بتسجيل مسجل، هذا أسقط أقنعتكم بالأمس، تسجيل مسجل.</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أبيت إلا أن تجلس مع كتيبتك، بالمنتدى جالس مع كتيبة، بتويتر جالس مع كتيبة، لكن حتى ما تغرد باسمك، عموما شوف يعني أنا ما برضى أتكلم عنك كتير لكن كما سبق وبينت بالكلام أنت رجل قليل أدب، نعم، لا تستحق حقيقة أن تناظر أو تواجه أو</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تحضر</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بلاش المناظرة، أن تحضر في مجلس الشيخ محمد طرهوني، فخلك بالتغريد تبعتك</w:t>
      </w:r>
      <w:r w:rsidRPr="00F71737">
        <w:rPr>
          <w:rFonts w:ascii="Traditional Arabic" w:hAnsi="Traditional Arabic" w:cs="Traditional Arabic"/>
          <w:sz w:val="36"/>
          <w:szCs w:val="36"/>
          <w:rtl/>
        </w:rPr>
        <w:t>،</w:t>
      </w:r>
      <w:r w:rsidRPr="00F71737">
        <w:rPr>
          <w:rFonts w:ascii="Traditional Arabic" w:hAnsi="Traditional Arabic" w:cs="Traditional Arabic" w:hint="cs"/>
          <w:sz w:val="36"/>
          <w:szCs w:val="36"/>
          <w:rtl/>
        </w:rPr>
        <w:t xml:space="preserve"> هذه نصيحة مني لك خليك مدرس إن شاء الله بعد هذه المعمعة اللي سويتها بعدها تشتغل بوزارة التربية والتعليم مدرس بالدرجة الثانية، وهذا هو شرطي شوي شوي كل سنة أعملك </w:t>
      </w:r>
      <w:r>
        <w:rPr>
          <w:rFonts w:ascii="Traditional Arabic" w:hAnsi="Traditional Arabic" w:cs="Traditional Arabic" w:hint="cs"/>
          <w:sz w:val="36"/>
          <w:szCs w:val="36"/>
          <w:rtl/>
        </w:rPr>
        <w:t>...</w:t>
      </w:r>
      <w:r w:rsidRPr="00F71737">
        <w:rPr>
          <w:rFonts w:ascii="Traditional Arabic" w:hAnsi="Traditional Arabic" w:cs="Traditional Arabic"/>
          <w:sz w:val="36"/>
          <w:szCs w:val="36"/>
          <w:rtl/>
        </w:rPr>
        <w:t>،</w:t>
      </w:r>
      <w:r w:rsidRPr="00F71737">
        <w:rPr>
          <w:rFonts w:ascii="Traditional Arabic" w:hAnsi="Traditional Arabic" w:cs="Traditional Arabic" w:hint="cs"/>
          <w:sz w:val="36"/>
          <w:szCs w:val="36"/>
          <w:rtl/>
        </w:rPr>
        <w:t xml:space="preserve"> نعم، ويعين الله الطلبة اللي هيتخرجوا من</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تحت إيدك، أعانهم الله يا "عصام العويد" ، نعم.</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حياكم الله جميعا حتى يجهز الدكتور محمد، نرجو من الجميع دعوة من في قوائمهم لأن القصف سيبدأ بعد قليل، نعم، القصف العلمي، الليلة يلبسونا تهمة يقولوا قصف صواريخ وتفخيخ وتفجير، نعم، القصف العلمي طبعا، نعم.</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الدكتور محمد جاهز، تفضل يا دكتور محمد، ي</w:t>
      </w:r>
      <w:r w:rsidRPr="00F71737">
        <w:rPr>
          <w:rFonts w:ascii="Traditional Arabic" w:hAnsi="Traditional Arabic" w:cs="Traditional Arabic"/>
          <w:sz w:val="36"/>
          <w:szCs w:val="36"/>
          <w:rtl/>
        </w:rPr>
        <w:t>ا</w:t>
      </w:r>
      <w:r w:rsidRPr="00F71737">
        <w:rPr>
          <w:rFonts w:ascii="Traditional Arabic" w:hAnsi="Traditional Arabic" w:cs="Traditional Arabic" w:hint="cs"/>
          <w:sz w:val="36"/>
          <w:szCs w:val="36"/>
          <w:rtl/>
        </w:rPr>
        <w:t xml:space="preserve"> شباب قبل أن أقدم الدكتور محمد أرجوكم ما حد يتجاوز على أحد مخالف أهلا وسهلاً بيك، الطالب كمان نرجو الهدوء، أي</w:t>
      </w:r>
      <w:r>
        <w:rPr>
          <w:rFonts w:ascii="Traditional Arabic" w:hAnsi="Traditional Arabic" w:cs="Traditional Arabic" w:hint="cs"/>
          <w:sz w:val="36"/>
          <w:szCs w:val="36"/>
          <w:rtl/>
        </w:rPr>
        <w:t xml:space="preserve"> </w:t>
      </w:r>
      <w:r w:rsidRPr="00F71737">
        <w:rPr>
          <w:rFonts w:ascii="Traditional Arabic" w:hAnsi="Traditional Arabic" w:cs="Traditional Arabic" w:hint="cs"/>
          <w:sz w:val="36"/>
          <w:szCs w:val="36"/>
          <w:rtl/>
        </w:rPr>
        <w:t>نعم</w:t>
      </w:r>
      <w:r w:rsidRPr="00F71737">
        <w:rPr>
          <w:rFonts w:ascii="Traditional Arabic" w:hAnsi="Traditional Arabic" w:cs="Traditional Arabic"/>
          <w:sz w:val="36"/>
          <w:szCs w:val="36"/>
          <w:rtl/>
        </w:rPr>
        <w:t>.</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السلام عليكم ورحمة الله، تفضل يا دكتور.</w:t>
      </w:r>
    </w:p>
    <w:p w:rsidR="00F71737" w:rsidRPr="00F71737" w:rsidRDefault="00F71737" w:rsidP="00F71737">
      <w:pPr>
        <w:jc w:val="both"/>
        <w:rPr>
          <w:rFonts w:ascii="Traditional Arabic" w:hAnsi="Traditional Arabic" w:cs="Traditional Arabic"/>
          <w:color w:val="FF0000"/>
          <w:sz w:val="36"/>
          <w:szCs w:val="36"/>
          <w:rtl/>
        </w:rPr>
      </w:pPr>
      <w:r w:rsidRPr="00F71737">
        <w:rPr>
          <w:rFonts w:ascii="Traditional Arabic" w:hAnsi="Traditional Arabic" w:cs="Traditional Arabic" w:hint="cs"/>
          <w:color w:val="FF0000"/>
          <w:sz w:val="36"/>
          <w:szCs w:val="36"/>
          <w:rtl/>
        </w:rPr>
        <w:t xml:space="preserve">الدكتور محمد طرهوني : </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طيب يا إخوة، طبعا يعني التسجيل الذي أنزله</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الآن الشيخ عصام هو كما ذكرنا يعني</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 xml:space="preserve">بعدما اجتمع كما قال أخونا مصطفى، </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 xml:space="preserve">وحاول الالتفاف على ما ذكرت، عموماً سنستمع له وسننظر، إذا كان فيما يستحق الرد، فسنرد وإذا لم يكن فيما يستحق الرد فإهماله أولى؛ لأنه ليس ممن هو أهل أن ينظر في كلامه أصلا، أنا والله تندمت تماما بعدما علق على لقاء </w:t>
      </w:r>
      <w:r w:rsidRPr="00F71737">
        <w:rPr>
          <w:rFonts w:ascii="Traditional Arabic" w:hAnsi="Traditional Arabic" w:cs="Traditional Arabic" w:hint="cs"/>
          <w:sz w:val="36"/>
          <w:szCs w:val="36"/>
          <w:rtl/>
        </w:rPr>
        <w:lastRenderedPageBreak/>
        <w:t>الأمس بالكلام السخيف الذي طلع من لسانه، تندمت كثيراً أنني قبلت بهذا المبتدئ، هذا يعني كان في الحقيقة خطأ،</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والاعتراف بالحق فضيلة، لقد أخطأت بقبول مناظرة مثل هذا الرجل، لأن مستواه لا يمكن أبدا</w:t>
      </w:r>
      <w:r>
        <w:rPr>
          <w:rFonts w:ascii="Traditional Arabic" w:hAnsi="Traditional Arabic" w:cs="Traditional Arabic" w:hint="cs"/>
          <w:sz w:val="36"/>
          <w:szCs w:val="36"/>
          <w:rtl/>
        </w:rPr>
        <w:t xml:space="preserve"> أن أقبل أن يتناقش معي أصلا، إذن</w:t>
      </w:r>
      <w:r w:rsidRPr="00F71737">
        <w:rPr>
          <w:rFonts w:ascii="Traditional Arabic" w:hAnsi="Traditional Arabic" w:cs="Traditional Arabic" w:hint="cs"/>
          <w:sz w:val="36"/>
          <w:szCs w:val="36"/>
          <w:rtl/>
        </w:rPr>
        <w:t xml:space="preserve"> انتهينا منه ونرجع إلى موضوعنا.</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 xml:space="preserve">بالأمس طال الوقت، وانقطعت الكهرباء وإحنا عندنا ما شاء الله الخدمات </w:t>
      </w:r>
      <w:r>
        <w:rPr>
          <w:rFonts w:ascii="Traditional Arabic" w:hAnsi="Traditional Arabic" w:cs="Traditional Arabic" w:hint="cs"/>
          <w:sz w:val="36"/>
          <w:szCs w:val="36"/>
          <w:rtl/>
        </w:rPr>
        <w:t>على مستوى عال</w:t>
      </w:r>
      <w:r w:rsidRPr="00F71737">
        <w:rPr>
          <w:rFonts w:ascii="Traditional Arabic" w:hAnsi="Traditional Arabic" w:cs="Traditional Arabic" w:hint="cs"/>
          <w:sz w:val="36"/>
          <w:szCs w:val="36"/>
          <w:rtl/>
        </w:rPr>
        <w:t xml:space="preserve"> جدا، فتنقطع عندنا الكهرباء مرات، فلأجل هذا ما أخذنا الأسئلة، فهل تحبون أن نبدأ بالأسئلة التي أُرجئت أم نبدأ بموضوعنا اليوم ونفتح الباب للأسئلة إن وجد الوقت، لأني والله لا أريد أن أتأخر</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مثل هذه المرة الفائتة، فالكلام معك يا أستاذ مصطفى.</w:t>
      </w:r>
    </w:p>
    <w:p w:rsidR="00F71737" w:rsidRDefault="00F71737" w:rsidP="00F71737">
      <w:pPr>
        <w:jc w:val="both"/>
        <w:rPr>
          <w:rFonts w:ascii="Traditional Arabic" w:hAnsi="Traditional Arabic" w:cs="Traditional Arabic"/>
          <w:sz w:val="36"/>
          <w:szCs w:val="36"/>
          <w:rtl/>
          <w:lang w:val="en-GB"/>
        </w:rPr>
      </w:pPr>
      <w:r>
        <w:rPr>
          <w:rFonts w:ascii="Traditional Arabic" w:hAnsi="Traditional Arabic" w:cs="Traditional Arabic" w:hint="cs"/>
          <w:sz w:val="36"/>
          <w:szCs w:val="36"/>
          <w:rtl/>
          <w:lang w:val="en-GB"/>
        </w:rPr>
        <w:t>مصطفى ميرزا :</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حياك الله يا دكتور محمد، أنا من رأيي نبدأ بالقصف، الأسئلة يعني مش هنستفيد شيء، هل سيأتينا من هو أعلم من العويد يريد أن يتكلم، ضيع الوقت على الفاضي، نعم، نريد قصف نسقط جبهة، نعم هذا الذي نريده نريد</w:t>
      </w:r>
      <w:r w:rsidRPr="00F71737">
        <w:rPr>
          <w:rFonts w:ascii="Traditional Arabic" w:hAnsi="Traditional Arabic" w:cs="Traditional Arabic"/>
          <w:sz w:val="36"/>
          <w:szCs w:val="36"/>
          <w:lang w:val="en-GB" w:bidi="ar-EG"/>
        </w:rPr>
        <w:t xml:space="preserve"> </w:t>
      </w:r>
      <w:r w:rsidRPr="00F71737">
        <w:rPr>
          <w:rFonts w:ascii="Traditional Arabic" w:hAnsi="Traditional Arabic" w:cs="Traditional Arabic" w:hint="cs"/>
          <w:sz w:val="36"/>
          <w:szCs w:val="36"/>
          <w:rtl/>
        </w:rPr>
        <w:t>كلام علمي لنرد على افتراءات وكذب ودجل من</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يتهم المسلمين بالخوارج ويفتون بقتال المسلمين، يوميا آلاف</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المسلمين يقتلون، في العراق والشام بسبب فتوى الدجالين الذي اتهموا المسلمين بالخوارج</w:t>
      </w:r>
      <w:r>
        <w:rPr>
          <w:rFonts w:ascii="Traditional Arabic" w:hAnsi="Traditional Arabic" w:cs="Traditional Arabic" w:hint="cs"/>
          <w:sz w:val="36"/>
          <w:szCs w:val="36"/>
          <w:rtl/>
        </w:rPr>
        <w:t xml:space="preserve"> </w:t>
      </w:r>
      <w:r w:rsidRPr="00F7173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Pr="00F71737">
        <w:rPr>
          <w:rFonts w:ascii="Traditional Arabic" w:hAnsi="Traditional Arabic" w:cs="Traditional Arabic" w:hint="cs"/>
          <w:sz w:val="36"/>
          <w:szCs w:val="36"/>
          <w:rtl/>
        </w:rPr>
        <w:t>فهذا ما نريده بارك الله فيك يا شيخ، نريد أن نردهم</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بارك فيك يا شيخ، نريد أن نبين للمسلمين هؤلاء الدجالين الذين أفتوا</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بقتال المسلمين واستخدموا الدين سلاحاً للمحافظة على عروشهم، هذا ما يحتاجه المسلم في يومنا هذا، هذا ما نحن بحاجة إليه، عندما تجهز دكتور أشر علينا وإن شاء الله نسلمك الرابط، تفضل بارك الله فيك.</w:t>
      </w:r>
    </w:p>
    <w:p w:rsidR="00F71737" w:rsidRPr="00F71737" w:rsidRDefault="00F71737" w:rsidP="00F71737">
      <w:pPr>
        <w:jc w:val="both"/>
        <w:rPr>
          <w:rFonts w:ascii="Traditional Arabic" w:hAnsi="Traditional Arabic" w:cs="Traditional Arabic"/>
          <w:color w:val="FF0000"/>
          <w:sz w:val="36"/>
          <w:szCs w:val="36"/>
          <w:rtl/>
        </w:rPr>
      </w:pPr>
      <w:r w:rsidRPr="00F71737">
        <w:rPr>
          <w:rFonts w:ascii="Traditional Arabic" w:hAnsi="Traditional Arabic" w:cs="Traditional Arabic" w:hint="cs"/>
          <w:color w:val="FF0000"/>
          <w:sz w:val="36"/>
          <w:szCs w:val="36"/>
          <w:rtl/>
        </w:rPr>
        <w:t xml:space="preserve">الدكتور محمد طرهوني : </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 xml:space="preserve">والله يا إخوة أنا أرى الموضوع أمس انتهى القضية انتهت، يعني بعد ما عرفنا الخوارج </w:t>
      </w:r>
      <w:r>
        <w:rPr>
          <w:rFonts w:ascii="Traditional Arabic" w:hAnsi="Traditional Arabic" w:cs="Traditional Arabic" w:hint="cs"/>
          <w:sz w:val="36"/>
          <w:szCs w:val="36"/>
          <w:rtl/>
        </w:rPr>
        <w:t>ف</w:t>
      </w:r>
      <w:r w:rsidRPr="00F71737">
        <w:rPr>
          <w:rFonts w:ascii="Traditional Arabic" w:hAnsi="Traditional Arabic" w:cs="Traditional Arabic" w:hint="cs"/>
          <w:sz w:val="36"/>
          <w:szCs w:val="36"/>
          <w:rtl/>
        </w:rPr>
        <w:t xml:space="preserve">هل يوجد مما ذكرناه الأمس شيء عند الدولة الإسلامية؟ يعني طبعا نحن الآن لن ننتقل للمحور الذي يتكلم عن هل الدولة الإسلامية </w:t>
      </w:r>
      <w:r>
        <w:rPr>
          <w:rFonts w:ascii="Traditional Arabic" w:hAnsi="Traditional Arabic" w:cs="Traditional Arabic" w:hint="cs"/>
          <w:sz w:val="36"/>
          <w:szCs w:val="36"/>
          <w:rtl/>
        </w:rPr>
        <w:t>تن</w:t>
      </w:r>
      <w:r w:rsidRPr="00F71737">
        <w:rPr>
          <w:rFonts w:ascii="Traditional Arabic" w:hAnsi="Traditional Arabic" w:cs="Traditional Arabic" w:hint="cs"/>
          <w:sz w:val="36"/>
          <w:szCs w:val="36"/>
          <w:rtl/>
        </w:rPr>
        <w:t>طبق عليها عقيدة الخوارج أو اعتقاد الخوارج أو يمكن أن توصف بأنها من الخوارج وهذا محور أخير وه</w:t>
      </w:r>
      <w:r w:rsidRPr="00F71737">
        <w:rPr>
          <w:rFonts w:ascii="Traditional Arabic" w:hAnsi="Traditional Arabic" w:cs="Traditional Arabic"/>
          <w:sz w:val="36"/>
          <w:szCs w:val="36"/>
          <w:rtl/>
        </w:rPr>
        <w:t>و</w:t>
      </w:r>
      <w:r w:rsidRPr="00F71737">
        <w:rPr>
          <w:rFonts w:ascii="Traditional Arabic" w:hAnsi="Traditional Arabic" w:cs="Traditional Arabic" w:hint="cs"/>
          <w:sz w:val="36"/>
          <w:szCs w:val="36"/>
          <w:rtl/>
        </w:rPr>
        <w:t xml:space="preserve"> تنزيل ما ذكرناه على الدولة، لكن مازلنا نحن عندنا محوران كما وعدنا بالأمس.</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lastRenderedPageBreak/>
        <w:t>ما هي المصادر التي يستقي منها الناس الأخبار عن الدولة وتقييمها تقييم سليم، ثم أين علماء الدولة الإسلامية، هذا هو ما س</w:t>
      </w:r>
      <w:r w:rsidRPr="00F71737">
        <w:rPr>
          <w:rFonts w:ascii="Traditional Arabic" w:hAnsi="Traditional Arabic" w:cs="Traditional Arabic"/>
          <w:sz w:val="36"/>
          <w:szCs w:val="36"/>
          <w:rtl/>
        </w:rPr>
        <w:t>ن</w:t>
      </w:r>
      <w:r w:rsidRPr="00F71737">
        <w:rPr>
          <w:rFonts w:ascii="Traditional Arabic" w:hAnsi="Traditional Arabic" w:cs="Traditional Arabic" w:hint="cs"/>
          <w:sz w:val="36"/>
          <w:szCs w:val="36"/>
          <w:rtl/>
        </w:rPr>
        <w:t>تكلم فيه اليوم إن شاء الله، أو</w:t>
      </w:r>
      <w:r w:rsidR="00CD3EDC">
        <w:rPr>
          <w:rFonts w:ascii="Traditional Arabic" w:hAnsi="Traditional Arabic" w:cs="Traditional Arabic" w:hint="cs"/>
          <w:sz w:val="36"/>
          <w:szCs w:val="36"/>
          <w:rtl/>
        </w:rPr>
        <w:t xml:space="preserve"> </w:t>
      </w:r>
      <w:r w:rsidRPr="00F71737">
        <w:rPr>
          <w:rFonts w:ascii="Traditional Arabic" w:hAnsi="Traditional Arabic" w:cs="Traditional Arabic" w:hint="cs"/>
          <w:sz w:val="36"/>
          <w:szCs w:val="36"/>
          <w:rtl/>
        </w:rPr>
        <w:t>هل هناك إشكالات عند الإخوة وفيما ذكرناه أمس من نواحي علمية، لأن كلامنا اليوم الحقيقة ليس فيه التأصيل العلمي الذي كان بالأمس، لأن الأمس كانت مسألة علمية، أما اليوم فهي أقرب ما تكون إعلامية وللنواحي السياسية وليس للنواحي العلمية، الذين يحبون الكلام العلمي يكون لهم الحق في مسألة طرح الأسئلة فيما ذكر في الأمس، والذين يريدون أن يعرفوا الحقائق وتنزيل وقائع، سنتكلم في موضوعنا اليوم.</w:t>
      </w:r>
    </w:p>
    <w:p w:rsidR="00F71737" w:rsidRPr="00F71737" w:rsidRDefault="00CD3EDC" w:rsidP="00F71737">
      <w:pPr>
        <w:jc w:val="both"/>
        <w:rPr>
          <w:rFonts w:ascii="Traditional Arabic" w:hAnsi="Traditional Arabic" w:cs="Traditional Arabic"/>
          <w:sz w:val="36"/>
          <w:szCs w:val="36"/>
          <w:lang w:val="en-GB" w:bidi="ar-EG"/>
        </w:rPr>
      </w:pPr>
      <w:r>
        <w:rPr>
          <w:rFonts w:ascii="Traditional Arabic" w:hAnsi="Traditional Arabic" w:cs="Traditional Arabic" w:hint="cs"/>
          <w:sz w:val="36"/>
          <w:szCs w:val="36"/>
          <w:rtl/>
        </w:rPr>
        <w:t>يعني أ</w:t>
      </w:r>
      <w:r w:rsidR="00F71737" w:rsidRPr="00F71737">
        <w:rPr>
          <w:rFonts w:ascii="Traditional Arabic" w:hAnsi="Traditional Arabic" w:cs="Traditional Arabic" w:hint="cs"/>
          <w:sz w:val="36"/>
          <w:szCs w:val="36"/>
          <w:rtl/>
        </w:rPr>
        <w:t>نا أريد بصفتكم تديرون الغرفة يعني تلمس ما يريده المستمعون يعني.</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مصطفى: والله يا شيخ أنا عندي في رأيي تقتبس من آراء المستمعين، يا أحبه</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من يريد من الدكتور محمد أن يكمل، مادته العلمية، يكتب رقم 7</w:t>
      </w:r>
      <w:r w:rsidRPr="00F71737">
        <w:rPr>
          <w:rFonts w:ascii="Traditional Arabic" w:hAnsi="Traditional Arabic" w:cs="Traditional Arabic"/>
          <w:sz w:val="36"/>
          <w:szCs w:val="36"/>
          <w:rtl/>
        </w:rPr>
        <w:t>،</w:t>
      </w:r>
      <w:r w:rsidRPr="00F71737">
        <w:rPr>
          <w:rFonts w:ascii="Traditional Arabic" w:hAnsi="Traditional Arabic" w:cs="Traditional Arabic" w:hint="cs"/>
          <w:sz w:val="36"/>
          <w:szCs w:val="36"/>
          <w:rtl/>
        </w:rPr>
        <w:t xml:space="preserve"> رقم 7، جميل.</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طيب، من يريد من الدكتور محمد أن يفتح أبواب الأسئلة يكتب رقم 4، طيب أربعة قليلة على الشات روم، أي</w:t>
      </w:r>
      <w:r w:rsidR="00CD3EDC">
        <w:rPr>
          <w:rFonts w:ascii="Traditional Arabic" w:hAnsi="Traditional Arabic" w:cs="Traditional Arabic" w:hint="cs"/>
          <w:sz w:val="36"/>
          <w:szCs w:val="36"/>
          <w:rtl/>
        </w:rPr>
        <w:t xml:space="preserve"> </w:t>
      </w:r>
      <w:r w:rsidRPr="00F71737">
        <w:rPr>
          <w:rFonts w:ascii="Traditional Arabic" w:hAnsi="Traditional Arabic" w:cs="Traditional Arabic" w:hint="cs"/>
          <w:sz w:val="36"/>
          <w:szCs w:val="36"/>
          <w:rtl/>
        </w:rPr>
        <w:t>نعم</w:t>
      </w:r>
      <w:r w:rsidRPr="00F71737">
        <w:rPr>
          <w:rFonts w:ascii="Traditional Arabic" w:hAnsi="Traditional Arabic" w:cs="Traditional Arabic"/>
          <w:sz w:val="36"/>
          <w:szCs w:val="36"/>
          <w:rtl/>
        </w:rPr>
        <w:t>.</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دكتور محمد، الأمر عائد إليك إن أردت أن تكمل المادة العلمية أكملناها</w:t>
      </w:r>
      <w:r w:rsidRPr="00F71737">
        <w:rPr>
          <w:rFonts w:ascii="Traditional Arabic" w:hAnsi="Traditional Arabic" w:cs="Traditional Arabic"/>
          <w:sz w:val="36"/>
          <w:szCs w:val="36"/>
          <w:rtl/>
        </w:rPr>
        <w:t>،</w:t>
      </w:r>
      <w:r w:rsidRPr="00F71737">
        <w:rPr>
          <w:rFonts w:ascii="Traditional Arabic" w:hAnsi="Traditional Arabic" w:cs="Traditional Arabic" w:hint="cs"/>
          <w:sz w:val="36"/>
          <w:szCs w:val="36"/>
          <w:rtl/>
        </w:rPr>
        <w:t xml:space="preserve"> أن تفتح باب الأسئلة فتحنا باب الأسئلة، ولي رجاء عندك</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لي رجاء من</w:t>
      </w:r>
      <w:r w:rsidRPr="00F71737">
        <w:rPr>
          <w:rFonts w:ascii="Traditional Arabic" w:hAnsi="Traditional Arabic" w:cs="Traditional Arabic"/>
          <w:sz w:val="36"/>
          <w:szCs w:val="36"/>
          <w:rtl/>
        </w:rPr>
        <w:t xml:space="preserve"> </w:t>
      </w:r>
      <w:r w:rsidRPr="00F71737">
        <w:rPr>
          <w:rFonts w:ascii="Traditional Arabic" w:hAnsi="Traditional Arabic" w:cs="Traditional Arabic" w:hint="cs"/>
          <w:sz w:val="36"/>
          <w:szCs w:val="36"/>
          <w:rtl/>
        </w:rPr>
        <w:t>أخوك الصغير ولدك اعتبرني كما تعتبرني</w:t>
      </w:r>
      <w:r w:rsidRPr="00F71737">
        <w:rPr>
          <w:rFonts w:ascii="Traditional Arabic" w:hAnsi="Traditional Arabic" w:cs="Traditional Arabic"/>
          <w:sz w:val="36"/>
          <w:szCs w:val="36"/>
          <w:rtl/>
        </w:rPr>
        <w:t>،</w:t>
      </w:r>
      <w:r w:rsidRPr="00F71737">
        <w:rPr>
          <w:rFonts w:ascii="Traditional Arabic" w:hAnsi="Traditional Arabic" w:cs="Traditional Arabic" w:hint="cs"/>
          <w:sz w:val="36"/>
          <w:szCs w:val="36"/>
          <w:rtl/>
        </w:rPr>
        <w:t xml:space="preserve"> هذا القزم المدعو </w:t>
      </w:r>
      <w:r w:rsidRPr="00F71737">
        <w:rPr>
          <w:rFonts w:ascii="Traditional Arabic" w:hAnsi="Traditional Arabic" w:cs="Traditional Arabic"/>
          <w:sz w:val="36"/>
          <w:szCs w:val="36"/>
          <w:rtl/>
        </w:rPr>
        <w:t>"</w:t>
      </w:r>
      <w:r w:rsidRPr="00F71737">
        <w:rPr>
          <w:rFonts w:ascii="Traditional Arabic" w:hAnsi="Traditional Arabic" w:cs="Traditional Arabic" w:hint="cs"/>
          <w:sz w:val="36"/>
          <w:szCs w:val="36"/>
          <w:rtl/>
        </w:rPr>
        <w:t>عصام العويد" لا يستحق أن تطلع على تسجيله، نعم، فهو الأمر لك، الأمر في النهاية يعود لك، لكن من وجهة نظرنا أن هذا القزم المدعو عصام العويد لا يستحق ليس من مقامك أن تطلع على تسجيله، هذا رأينا وصلى الله وسلم على سيدنا محمد.</w:t>
      </w:r>
    </w:p>
    <w:p w:rsidR="00F71737" w:rsidRPr="00F71737" w:rsidRDefault="00F71737" w:rsidP="00F71737">
      <w:pPr>
        <w:jc w:val="both"/>
        <w:rPr>
          <w:rFonts w:ascii="Traditional Arabic" w:hAnsi="Traditional Arabic" w:cs="Traditional Arabic"/>
          <w:sz w:val="36"/>
          <w:szCs w:val="36"/>
          <w:lang w:val="en-GB" w:bidi="ar-EG"/>
        </w:rPr>
      </w:pPr>
      <w:r w:rsidRPr="00F71737">
        <w:rPr>
          <w:rFonts w:ascii="Traditional Arabic" w:hAnsi="Traditional Arabic" w:cs="Traditional Arabic" w:hint="cs"/>
          <w:sz w:val="36"/>
          <w:szCs w:val="36"/>
          <w:rtl/>
        </w:rPr>
        <w:t>تفضل دكتور محمد لنسمع رأيك، هل تريد أن نكمل المادة العلمية أم نفتح باب الأسئلة، تفضل.</w:t>
      </w:r>
    </w:p>
    <w:p w:rsidR="00F71737" w:rsidRPr="00F71737" w:rsidRDefault="00F71737" w:rsidP="00F71737">
      <w:pPr>
        <w:jc w:val="both"/>
        <w:rPr>
          <w:rFonts w:ascii="Traditional Arabic" w:hAnsi="Traditional Arabic" w:cs="Traditional Arabic"/>
          <w:sz w:val="36"/>
          <w:szCs w:val="36"/>
          <w:lang w:val="en-GB" w:bidi="ar-EG"/>
        </w:rPr>
      </w:pPr>
    </w:p>
    <w:p w:rsidR="005D446A" w:rsidRPr="00F71737" w:rsidRDefault="005D446A" w:rsidP="001015F5">
      <w:pPr>
        <w:jc w:val="both"/>
        <w:rPr>
          <w:rFonts w:ascii="Traditional Arabic" w:hAnsi="Traditional Arabic" w:cs="Traditional Arabic"/>
          <w:sz w:val="36"/>
          <w:szCs w:val="36"/>
          <w:rtl/>
          <w:lang w:val="en-GB" w:bidi="ar-EG"/>
        </w:rPr>
      </w:pPr>
    </w:p>
    <w:p w:rsidR="005D446A" w:rsidRDefault="005D446A" w:rsidP="001015F5">
      <w:pPr>
        <w:jc w:val="both"/>
        <w:rPr>
          <w:rFonts w:ascii="Traditional Arabic" w:hAnsi="Traditional Arabic" w:cs="Traditional Arabic"/>
          <w:sz w:val="36"/>
          <w:szCs w:val="36"/>
          <w:rtl/>
          <w:lang w:bidi="ar-EG"/>
        </w:rPr>
      </w:pPr>
    </w:p>
    <w:p w:rsidR="005D446A" w:rsidRDefault="005D446A" w:rsidP="001015F5">
      <w:pPr>
        <w:jc w:val="both"/>
        <w:rPr>
          <w:rFonts w:ascii="Traditional Arabic" w:hAnsi="Traditional Arabic" w:cs="Traditional Arabic"/>
          <w:sz w:val="36"/>
          <w:szCs w:val="36"/>
          <w:rtl/>
          <w:lang w:bidi="ar-EG"/>
        </w:rPr>
      </w:pPr>
    </w:p>
    <w:p w:rsidR="00CD3EDC" w:rsidRDefault="00CD3EDC" w:rsidP="001015F5">
      <w:pPr>
        <w:jc w:val="both"/>
        <w:rPr>
          <w:rFonts w:ascii="Traditional Arabic" w:hAnsi="Traditional Arabic" w:cs="Traditional Arabic"/>
          <w:sz w:val="36"/>
          <w:szCs w:val="36"/>
          <w:rtl/>
          <w:lang w:bidi="ar-EG"/>
        </w:rPr>
      </w:pPr>
    </w:p>
    <w:p w:rsidR="00CD3EDC" w:rsidRPr="00CD3EDC" w:rsidRDefault="00CD3EDC" w:rsidP="001015F5">
      <w:pPr>
        <w:jc w:val="both"/>
        <w:rPr>
          <w:rFonts w:ascii="Traditional Arabic" w:hAnsi="Traditional Arabic" w:cs="Traditional Arabic"/>
          <w:color w:val="FF0000"/>
          <w:sz w:val="36"/>
          <w:szCs w:val="36"/>
          <w:rtl/>
          <w:lang w:bidi="ar-EG"/>
        </w:rPr>
      </w:pPr>
      <w:r w:rsidRPr="00CD3EDC">
        <w:rPr>
          <w:rFonts w:ascii="Traditional Arabic" w:hAnsi="Traditional Arabic" w:cs="Traditional Arabic" w:hint="cs"/>
          <w:color w:val="FF0000"/>
          <w:sz w:val="36"/>
          <w:szCs w:val="36"/>
          <w:rtl/>
          <w:lang w:bidi="ar-EG"/>
        </w:rPr>
        <w:lastRenderedPageBreak/>
        <w:t>د. محمد طرهوني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الحمد لله والصلاة والسلام على رسول الله </w:t>
      </w:r>
    </w:p>
    <w:p w:rsidR="001015F5" w:rsidRPr="001015F5" w:rsidRDefault="001015F5" w:rsidP="00CD3EDC">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.....خيرا إن شاء الله </w:t>
      </w:r>
      <w:r w:rsidRPr="001015F5">
        <w:rPr>
          <w:rFonts w:ascii="Traditional Arabic" w:hAnsi="Traditional Arabic" w:cs="Traditional Arabic" w:hint="cs"/>
          <w:sz w:val="36"/>
          <w:szCs w:val="36"/>
          <w:rtl/>
          <w:lang w:bidi="ar-EG"/>
        </w:rPr>
        <w:t>إ</w:t>
      </w:r>
      <w:r w:rsidRPr="001015F5">
        <w:rPr>
          <w:rFonts w:ascii="Traditional Arabic" w:hAnsi="Traditional Arabic" w:cs="Traditional Arabic"/>
          <w:sz w:val="36"/>
          <w:szCs w:val="36"/>
          <w:rtl/>
          <w:lang w:bidi="ar-EG"/>
        </w:rPr>
        <w:t>ذ</w:t>
      </w:r>
      <w:r w:rsidRPr="001015F5">
        <w:rPr>
          <w:rFonts w:ascii="Traditional Arabic" w:hAnsi="Traditional Arabic" w:cs="Traditional Arabic" w:hint="cs"/>
          <w:sz w:val="36"/>
          <w:szCs w:val="36"/>
          <w:rtl/>
          <w:lang w:bidi="ar-EG"/>
        </w:rPr>
        <w:t>ن</w:t>
      </w:r>
      <w:r w:rsidRPr="001015F5">
        <w:rPr>
          <w:rFonts w:ascii="Traditional Arabic" w:hAnsi="Traditional Arabic" w:cs="Traditional Arabic"/>
          <w:sz w:val="36"/>
          <w:szCs w:val="36"/>
          <w:rtl/>
          <w:lang w:bidi="ar-EG"/>
        </w:rPr>
        <w:t xml:space="preserve"> سنكمل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سنكمل موضوعا مهما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وهو موضوع أين علماء الدولة الإسلامية ؟ لأن هذه المسألة أكثروا منها وأجلبوا بها وبعض الإخوة أشكلت عليه حقيقة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فنحن سنتكلم عنها وإن لم نستطع أن نوفيها حقها في هذا اللقاء لأنها لها كتاب خاص بإذن الله</w:t>
      </w:r>
      <w:r w:rsidR="00CD3EDC">
        <w:rPr>
          <w:rFonts w:ascii="Traditional Arabic" w:hAnsi="Traditional Arabic" w:cs="Traditional Arabic" w:hint="cs"/>
          <w:sz w:val="36"/>
          <w:szCs w:val="36"/>
          <w:rtl/>
          <w:lang w:bidi="ar-EG"/>
        </w:rPr>
        <w:t>(1)</w:t>
      </w:r>
      <w:r w:rsidRPr="001015F5">
        <w:rPr>
          <w:rFonts w:ascii="Traditional Arabic" w:hAnsi="Traditional Arabic" w:cs="Traditional Arabic"/>
          <w:sz w:val="36"/>
          <w:szCs w:val="36"/>
          <w:rtl/>
          <w:lang w:bidi="ar-EG"/>
        </w:rPr>
        <w:t xml:space="preserve">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يعني أنا الآن عندما أتكلم إنما أعطي إشارات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ولكني بإذن الله كما مكنني الله سبحانه وتعالى وكتبت كتابا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بالمناسبة تذكرت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الترجمة يا إخوة التي ذكرتموها جزاكم الله خيرا عليها ونسأل الله أن يجعلنا عند حسن الظن لكنها ترجمة قديمة من أكثر من عشر سنوات فجدت فيها أمور كثيرة جدا في خلال العشر سنوات هذه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ومن ضمن ما جد طبعا الاعتقال وبعض الأبحاث العلمية وأيضا زواج ومجيء أولاد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فالشاهد في الموضوع هذا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أن الذي ذكرني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مسألة الكتاب الذي سوف يكون بإذن الله قريبا بين أيديكم على النت طبعا كالكتاب الآخر الذي أريد أن أتكلم عنه</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فالحمد لله أكرمني الله سبحانه وتعالى وكتبت كتابا عن العلماء والدعاة المعتقلين في المملكة وذكرت فيه عشر تراجم كاملة مفصلة مؤصلة للإخوة الأكارم ومنهم أصدقاء لي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الذين يقبعون في سجون آل سعود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وهذا الجزء الأول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والكتاب موجود على النت بصفحة بلاد الحرمين تحت مجهر الطرهوني ، موجود الكتاب ، فيه تراجم هؤلاء العلماء المعتقلين داخل سجون المملكة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جميل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وهذا الجزء الأول فقط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لأن العدد كبير وهؤلاء الذين استطعت أن أكتب ترجمتهم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وبحثنا عمن يطبع الكتاب وإلى الآن لم نجد أحدا يستطيع أن يطبع الكتاب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ولكن الكتاب موجود الكترونيا </w:t>
      </w:r>
      <w:r w:rsidRPr="001015F5">
        <w:rPr>
          <w:rFonts w:ascii="Traditional Arabic" w:hAnsi="Traditional Arabic" w:cs="Traditional Arabic" w:hint="cs"/>
          <w:sz w:val="36"/>
          <w:szCs w:val="36"/>
          <w:rtl/>
          <w:lang w:bidi="ar-EG"/>
        </w:rPr>
        <w:t>.</w:t>
      </w:r>
    </w:p>
    <w:p w:rsidR="00CD3EDC"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و أيضا كتبنا كتابا آخر ولكنه الى الآن لم ننزله على الشبكة وهو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أربعون قصة من عجائب قصص الاعتقال والتعذيب في س</w:t>
      </w:r>
      <w:r w:rsidR="00C36DD7">
        <w:rPr>
          <w:rFonts w:ascii="Traditional Arabic" w:hAnsi="Traditional Arabic" w:cs="Traditional Arabic" w:hint="cs"/>
          <w:sz w:val="36"/>
          <w:szCs w:val="36"/>
          <w:rtl/>
          <w:lang w:bidi="ar-EG"/>
        </w:rPr>
        <w:t>ـــــــــــــــــــــــــــــــ</w:t>
      </w:r>
      <w:r w:rsidRPr="001015F5">
        <w:rPr>
          <w:rFonts w:ascii="Traditional Arabic" w:hAnsi="Traditional Arabic" w:cs="Traditional Arabic"/>
          <w:sz w:val="36"/>
          <w:szCs w:val="36"/>
          <w:rtl/>
          <w:lang w:bidi="ar-EG"/>
        </w:rPr>
        <w:t>جون المملكة</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 ولكن نشرنا الأربعين قصة مفرقة وهي</w:t>
      </w:r>
    </w:p>
    <w:p w:rsidR="00CD3EDC" w:rsidRDefault="00CD3EDC" w:rsidP="001015F5">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_______________________________</w:t>
      </w:r>
    </w:p>
    <w:p w:rsidR="00CD3EDC" w:rsidRPr="00CD3EDC" w:rsidRDefault="00C36DD7" w:rsidP="00CD3EDC">
      <w:pPr>
        <w:pStyle w:val="a7"/>
        <w:numPr>
          <w:ilvl w:val="0"/>
          <w:numId w:val="14"/>
        </w:numPr>
        <w:jc w:val="both"/>
        <w:rPr>
          <w:rFonts w:ascii="Traditional Arabic" w:hAnsi="Traditional Arabic" w:cs="Traditional Arabic"/>
          <w:sz w:val="28"/>
          <w:szCs w:val="28"/>
          <w:rtl/>
          <w:lang w:bidi="ar-EG"/>
        </w:rPr>
      </w:pPr>
      <w:r>
        <w:rPr>
          <w:rFonts w:ascii="Traditional Arabic" w:hAnsi="Traditional Arabic" w:cs="Traditional Arabic" w:hint="cs"/>
          <w:sz w:val="28"/>
          <w:szCs w:val="28"/>
          <w:rtl/>
          <w:lang w:bidi="ar-EG"/>
        </w:rPr>
        <w:t>تم</w:t>
      </w:r>
      <w:r w:rsidR="00CD3EDC" w:rsidRPr="00CD3EDC">
        <w:rPr>
          <w:rFonts w:ascii="Traditional Arabic" w:hAnsi="Traditional Arabic" w:cs="Traditional Arabic" w:hint="cs"/>
          <w:sz w:val="28"/>
          <w:szCs w:val="28"/>
          <w:rtl/>
          <w:lang w:bidi="ar-EG"/>
        </w:rPr>
        <w:t xml:space="preserve"> إنجاز الكتاب وهو منشور بالموقع </w:t>
      </w:r>
      <w:hyperlink r:id="rId59" w:history="1">
        <w:r w:rsidRPr="006B4BC9">
          <w:rPr>
            <w:rStyle w:val="Hyperlink"/>
            <w:rFonts w:ascii="Traditional Arabic" w:hAnsi="Traditional Arabic" w:cs="Traditional Arabic"/>
            <w:sz w:val="28"/>
            <w:szCs w:val="28"/>
            <w:lang w:bidi="ar-EG"/>
          </w:rPr>
          <w:t>www.tarhuni.net</w:t>
        </w:r>
      </w:hyperlink>
      <w:r>
        <w:rPr>
          <w:rFonts w:ascii="Traditional Arabic" w:hAnsi="Traditional Arabic" w:cs="Traditional Arabic"/>
          <w:sz w:val="28"/>
          <w:szCs w:val="28"/>
          <w:lang w:bidi="ar-EG"/>
        </w:rPr>
        <w:t xml:space="preserve"> </w:t>
      </w:r>
      <w:r>
        <w:rPr>
          <w:rFonts w:ascii="Traditional Arabic" w:hAnsi="Traditional Arabic" w:cs="Traditional Arabic" w:hint="cs"/>
          <w:sz w:val="28"/>
          <w:szCs w:val="28"/>
          <w:rtl/>
        </w:rPr>
        <w:t xml:space="preserve"> </w:t>
      </w:r>
      <w:r w:rsidR="00CD3EDC" w:rsidRPr="00CD3EDC">
        <w:rPr>
          <w:rFonts w:ascii="Traditional Arabic" w:hAnsi="Traditional Arabic" w:cs="Traditional Arabic" w:hint="cs"/>
          <w:sz w:val="28"/>
          <w:szCs w:val="28"/>
          <w:rtl/>
          <w:lang w:bidi="ar-EG"/>
        </w:rPr>
        <w:t>وغيره باسم "من هم علماء الدولة الإسلامية" أو "من هم علماء الدولة"</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lastRenderedPageBreak/>
        <w:t xml:space="preserve"> موجودة أيضا في صفحة بلاد الحرمين تحت مجهر الطرهوني وفي مواضع أخرى تويشورت وستوريفاي موجودة يعني في أكثر من موقع </w:t>
      </w:r>
      <w:r w:rsidRPr="001015F5">
        <w:rPr>
          <w:rFonts w:ascii="Traditional Arabic" w:hAnsi="Traditional Arabic" w:cs="Traditional Arabic" w:hint="cs"/>
          <w:sz w:val="36"/>
          <w:szCs w:val="36"/>
          <w:rtl/>
          <w:lang w:bidi="ar-EG"/>
        </w:rPr>
        <w:t>.</w:t>
      </w:r>
    </w:p>
    <w:p w:rsidR="001015F5" w:rsidRPr="001015F5" w:rsidRDefault="001015F5" w:rsidP="00B477CF">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فالمهم بإذن الله سوف نفرد كتابا فيه تراجم مختصرة للعلماء الذين داخل الدولة الإسلامية والعلماء الذين يؤيدونها من خارجها سواء أدخلوا المعتقلات أم بقوا على ماهم عليه من الحرية خارج المعتقلات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جميل...</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 نرجع لموضوعنا الذي سوف نتكلم فيه باختصار عن هذا الموضوع</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تذكرون المقدمة التي ذكرناها في ماهية الدولة أحزنت جماعة من الناس منهم المناظر </w:t>
      </w:r>
      <w:r w:rsidRPr="001015F5">
        <w:rPr>
          <w:rFonts w:ascii="Traditional Arabic" w:hAnsi="Traditional Arabic" w:cs="Traditional Arabic" w:hint="cs"/>
          <w:sz w:val="36"/>
          <w:szCs w:val="36"/>
          <w:rtl/>
          <w:lang w:bidi="ar-EG"/>
        </w:rPr>
        <w:t xml:space="preserve">_ </w:t>
      </w:r>
      <w:r w:rsidRPr="001015F5">
        <w:rPr>
          <w:rFonts w:ascii="Traditional Arabic" w:hAnsi="Traditional Arabic" w:cs="Traditional Arabic"/>
          <w:sz w:val="36"/>
          <w:szCs w:val="36"/>
          <w:rtl/>
          <w:lang w:bidi="ar-EG"/>
        </w:rPr>
        <w:t xml:space="preserve">من دون ما نذكر </w:t>
      </w:r>
      <w:r w:rsidRPr="001015F5">
        <w:rPr>
          <w:rFonts w:ascii="Traditional Arabic" w:hAnsi="Traditional Arabic" w:cs="Traditional Arabic" w:hint="cs"/>
          <w:sz w:val="36"/>
          <w:szCs w:val="36"/>
          <w:rtl/>
          <w:lang w:bidi="ar-EG"/>
        </w:rPr>
        <w:t>الاسم</w:t>
      </w:r>
      <w:r w:rsidRPr="001015F5">
        <w:rPr>
          <w:rFonts w:ascii="Traditional Arabic" w:hAnsi="Traditional Arabic" w:cs="Traditional Arabic"/>
          <w:sz w:val="36"/>
          <w:szCs w:val="36"/>
          <w:rtl/>
          <w:lang w:bidi="ar-EG"/>
        </w:rPr>
        <w:t xml:space="preserve"> </w:t>
      </w:r>
      <w:r w:rsidRPr="001015F5">
        <w:rPr>
          <w:rFonts w:ascii="Traditional Arabic" w:hAnsi="Traditional Arabic" w:cs="Traditional Arabic" w:hint="cs"/>
          <w:sz w:val="36"/>
          <w:szCs w:val="36"/>
          <w:rtl/>
          <w:lang w:bidi="ar-EG"/>
        </w:rPr>
        <w:t xml:space="preserve">_ </w:t>
      </w:r>
      <w:r w:rsidRPr="001015F5">
        <w:rPr>
          <w:rFonts w:ascii="Traditional Arabic" w:hAnsi="Traditional Arabic" w:cs="Traditional Arabic"/>
          <w:sz w:val="36"/>
          <w:szCs w:val="36"/>
          <w:rtl/>
          <w:lang w:bidi="ar-EG"/>
        </w:rPr>
        <w:t>أحزنتهم وهم لا يعرفون سبب ذكر هذه المقدمة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هذه المقدمة ؛ من الأمور المهمة التي جعلتني أذكر هذه المقدمة : أن الماهية إذا لم تكن في ذهن المتحدث أو السامع فلا يمكن أن يتصور الموضوع أصلا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بالنسبة لذهن المناظر ؛ ماهي الصورة الذهنية التي عنده ؟ تجدها تختلف تماما عن الواقع ، واقع الدولة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فهو ينطق بشيء مخالف للصورة الذهنية . الصورة الذهنية معبئة عنده من المصادر الباطلة التي يستقي منها أخبارا لا تمت إلى الحق بصلة وفي نفس الوقت يقول: أنا أعرف أنها دولة ولكنها كذا كذا كذا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 xml:space="preserve">فهل  يعقل _ لو كان التصور الذهني عنده موافقا لما يتلفظ به _ أنه يوجد دولة تخلو من علماء وقضاة ومفتين ؟ </w:t>
      </w:r>
    </w:p>
    <w:p w:rsidR="001015F5" w:rsidRPr="001015F5" w:rsidRDefault="001015F5" w:rsidP="001015F5">
      <w:pPr>
        <w:jc w:val="both"/>
        <w:rPr>
          <w:rFonts w:ascii="Traditional Arabic" w:hAnsi="Traditional Arabic" w:cs="Traditional Arabic"/>
          <w:sz w:val="36"/>
          <w:szCs w:val="36"/>
          <w:rtl/>
        </w:rPr>
      </w:pP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في إنسان عاقل يعتقد أنه في _ لا أقول دولة ، أقول _ مدينة صغيرة كمدينة القاهرة مثلا ، هل مدينة القاهرة لو كانت تحت سلطة </w:t>
      </w:r>
      <w:r w:rsidRPr="001015F5">
        <w:rPr>
          <w:rFonts w:ascii="Traditional Arabic" w:hAnsi="Traditional Arabic" w:cs="Traditional Arabic" w:hint="cs"/>
          <w:sz w:val="36"/>
          <w:szCs w:val="36"/>
          <w:rtl/>
          <w:lang w:bidi="ar-EG"/>
        </w:rPr>
        <w:t xml:space="preserve">_ </w:t>
      </w:r>
      <w:r w:rsidRPr="001015F5">
        <w:rPr>
          <w:rFonts w:ascii="Traditional Arabic" w:hAnsi="Traditional Arabic" w:cs="Traditional Arabic"/>
          <w:sz w:val="36"/>
          <w:szCs w:val="36"/>
          <w:rtl/>
          <w:lang w:bidi="ar-EG"/>
        </w:rPr>
        <w:t xml:space="preserve">أي سلطة </w:t>
      </w:r>
      <w:r w:rsidRPr="001015F5">
        <w:rPr>
          <w:rFonts w:ascii="Traditional Arabic" w:hAnsi="Traditional Arabic" w:cs="Traditional Arabic" w:hint="cs"/>
          <w:sz w:val="36"/>
          <w:szCs w:val="36"/>
          <w:rtl/>
          <w:lang w:bidi="ar-EG"/>
        </w:rPr>
        <w:t xml:space="preserve">_ </w:t>
      </w:r>
      <w:r w:rsidRPr="001015F5">
        <w:rPr>
          <w:rFonts w:ascii="Traditional Arabic" w:hAnsi="Traditional Arabic" w:cs="Traditional Arabic"/>
          <w:sz w:val="36"/>
          <w:szCs w:val="36"/>
          <w:rtl/>
          <w:lang w:bidi="ar-EG"/>
        </w:rPr>
        <w:t xml:space="preserve">هل هذه السلطة يا </w:t>
      </w:r>
      <w:r w:rsidRPr="001015F5">
        <w:rPr>
          <w:rFonts w:ascii="Traditional Arabic" w:hAnsi="Traditional Arabic" w:cs="Traditional Arabic" w:hint="cs"/>
          <w:sz w:val="36"/>
          <w:szCs w:val="36"/>
          <w:rtl/>
          <w:lang w:bidi="ar-EG"/>
        </w:rPr>
        <w:t>إ</w:t>
      </w:r>
      <w:r w:rsidRPr="001015F5">
        <w:rPr>
          <w:rFonts w:ascii="Traditional Arabic" w:hAnsi="Traditional Arabic" w:cs="Traditional Arabic"/>
          <w:sz w:val="36"/>
          <w:szCs w:val="36"/>
          <w:rtl/>
          <w:lang w:bidi="ar-EG"/>
        </w:rPr>
        <w:t xml:space="preserve">خوة ستغير من التركيبة السكانية داخل مدينة القاهرة من ما يوجد فيها من علماء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من سباكين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من أطباء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من مدرسين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من عاطلين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هل هذا يا إخوة  لايستطيع أن يتعقله الشخص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lastRenderedPageBreak/>
        <w:t xml:space="preserve">فكيف يأتي شخص اﻵن يعني بكل بساطة يقول : أعرف أنها دولة ... </w:t>
      </w:r>
      <w:r w:rsidRPr="001015F5">
        <w:rPr>
          <w:rFonts w:ascii="Traditional Arabic" w:hAnsi="Traditional Arabic" w:cs="Traditional Arabic"/>
          <w:b/>
          <w:bCs/>
          <w:sz w:val="56"/>
          <w:szCs w:val="56"/>
          <w:rtl/>
          <w:lang w:bidi="ar-EG"/>
        </w:rPr>
        <w:t>يا أخي لو كنت تعرف ما يخرج من رأسك لا يمكن أن تقول دولة ثم تقول ليس فيها علماء !</w:t>
      </w:r>
      <w:r w:rsidRPr="001015F5">
        <w:rPr>
          <w:rFonts w:ascii="Traditional Arabic" w:hAnsi="Traditional Arabic" w:cs="Traditional Arabic"/>
          <w:sz w:val="36"/>
          <w:szCs w:val="36"/>
          <w:rtl/>
          <w:lang w:bidi="ar-EG"/>
        </w:rPr>
        <w:t xml:space="preserve">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يا أخي .. لماذا ؟ هل هؤلاء نبتوا  ؟ زرع نابت اليوم ؟ أو شيء نزل من السماء فجأة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هذه مدينة الموصل هذه المدينة بلد العلماء لما دخلتها الدولة هل انشقت اﻷرض وابتلعت علماءها ؟ يعني جامعاتها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جامعات هذه الدولة اختفى منها أساتذتها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هل  المحاكم التي كانت موجودة ؟ هل الشيوخ الذين كانوا يدرسون الناس في هذه البلاد  هل أصابهم فيروس فقضى عليهم في لحظة واحدة فأصبحوا فرسى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يعني هذا الكلام يدلل على عدم التصور يا إخوة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وهذه مصيبتنا اﻵن حتى الذين ردوا  من السفهاء عل</w:t>
      </w:r>
      <w:r w:rsidRPr="001015F5">
        <w:rPr>
          <w:rFonts w:ascii="Traditional Arabic" w:hAnsi="Traditional Arabic" w:cs="Traditional Arabic" w:hint="cs"/>
          <w:sz w:val="36"/>
          <w:szCs w:val="36"/>
          <w:rtl/>
          <w:lang w:bidi="ar-EG"/>
        </w:rPr>
        <w:t>ي</w:t>
      </w:r>
      <w:r w:rsidRPr="001015F5">
        <w:rPr>
          <w:rFonts w:ascii="Traditional Arabic" w:hAnsi="Traditional Arabic" w:cs="Traditional Arabic"/>
          <w:sz w:val="36"/>
          <w:szCs w:val="36"/>
          <w:rtl/>
          <w:lang w:bidi="ar-EG"/>
        </w:rPr>
        <w:t xml:space="preserve"> أمس و بدأوا يتكلمون في أنواع الخوارج أيضا إلى اﻵن ما عندهم هذا التصور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ما عندهم تصور فيما يتكلمون به أصلا فإننا نقول : إن الدولة كانت قائمة أصلا كل المناطق في الشام أو في العراق التي سيطرت عليها الدولة مليئة بالعلماء والفقهاء والمفتين ومليئة بالخبازين وبالسباكين و بالمكانيكية وبالمهندسين وباﻷطباء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وهذا الشيء لا جدال فيه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sz w:val="36"/>
          <w:szCs w:val="36"/>
          <w:rtl/>
          <w:lang w:bidi="ar-EG"/>
        </w:rPr>
        <w:t xml:space="preserve">طيب هذه الدولة يعني نحن اﻵن قدمنا الموضوع هذا على موضوع استقاء اﻷخبار ، </w:t>
      </w:r>
      <w:r w:rsidRPr="001015F5">
        <w:rPr>
          <w:rFonts w:ascii="Traditional Arabic" w:hAnsi="Traditional Arabic" w:cs="Traditional Arabic"/>
          <w:b/>
          <w:bCs/>
          <w:sz w:val="56"/>
          <w:szCs w:val="56"/>
          <w:rtl/>
          <w:lang w:bidi="ar-EG"/>
        </w:rPr>
        <w:t xml:space="preserve">الدولة قائمة مليئة بمراكز إفتاء ومراكز دعوية ومحاكم شرعية وتطبع نشرات علمية على أعلى مستوى وكلها استدلال بكلام العلماء اﻷكابر وفتاوى منضبطة هل هذه تظن أنها جاءت  اعتباطا </w:t>
      </w:r>
      <w:r w:rsidRPr="001015F5">
        <w:rPr>
          <w:rFonts w:ascii="Traditional Arabic" w:hAnsi="Traditional Arabic" w:cs="Traditional Arabic" w:hint="cs"/>
          <w:b/>
          <w:bCs/>
          <w:sz w:val="56"/>
          <w:szCs w:val="56"/>
          <w:rtl/>
          <w:lang w:bidi="ar-EG"/>
        </w:rPr>
        <w:t>؟</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lastRenderedPageBreak/>
        <w:t xml:space="preserve">يا أخي أنت والله لا تستطيع أن تكتب أنت ومن معك ، كل الشلة التعبانة التي وراءك من العيال دول الجالسين معك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العمري </w:t>
      </w:r>
      <w:r w:rsidRPr="001015F5">
        <w:rPr>
          <w:rFonts w:ascii="Traditional Arabic" w:hAnsi="Traditional Arabic" w:cs="Traditional Arabic" w:hint="cs"/>
          <w:sz w:val="36"/>
          <w:szCs w:val="36"/>
          <w:rtl/>
          <w:lang w:bidi="ar-EG"/>
        </w:rPr>
        <w:t>...</w:t>
      </w:r>
      <w:r w:rsidRPr="001015F5">
        <w:rPr>
          <w:rFonts w:ascii="Traditional Arabic" w:hAnsi="Traditional Arabic" w:cs="Traditional Arabic"/>
          <w:sz w:val="36"/>
          <w:szCs w:val="36"/>
          <w:rtl/>
          <w:lang w:bidi="ar-EG"/>
        </w:rPr>
        <w:t xml:space="preserve"> والمدري إيش ؛ اﻷولاد دول لو اجتمعتم كلكم ما تحسنون تكتبون نشرة من نشرات الدولة اﻹسلامية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هذا فراج الصهيبي ( كتبوه على التكست) أتمنى تشو</w:t>
      </w:r>
      <w:r w:rsidRPr="001015F5">
        <w:rPr>
          <w:rFonts w:ascii="Traditional Arabic" w:hAnsi="Traditional Arabic" w:cs="Traditional Arabic" w:hint="cs"/>
          <w:sz w:val="36"/>
          <w:szCs w:val="36"/>
          <w:rtl/>
          <w:lang w:bidi="ar-EG"/>
        </w:rPr>
        <w:t>ف</w:t>
      </w:r>
      <w:r w:rsidRPr="001015F5">
        <w:rPr>
          <w:rFonts w:ascii="Traditional Arabic" w:hAnsi="Traditional Arabic" w:cs="Traditional Arabic"/>
          <w:sz w:val="36"/>
          <w:szCs w:val="36"/>
          <w:rtl/>
          <w:lang w:bidi="ar-EG"/>
        </w:rPr>
        <w:t xml:space="preserve">وا ترجمة له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أنا أشوفه سخيف يعني رجل قذر اللسان ولا يفهم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واضح جدا أنه من كلاب المباحث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يعني لو عندكم ترجمة له يعني يمكن ترجمته تخليني أهون ...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 xml:space="preserve">مدينة الموصل التي هي بلد العلماء أصبحت اﻵن عاصمة لدولة الخلافة وهي قلب الخلافة النابض فهل لما فتحتها الدولة </w:t>
      </w:r>
      <w:r w:rsidRPr="001015F5">
        <w:rPr>
          <w:rFonts w:ascii="Traditional Arabic" w:hAnsi="Traditional Arabic" w:cs="Traditional Arabic" w:hint="cs"/>
          <w:b/>
          <w:bCs/>
          <w:sz w:val="56"/>
          <w:szCs w:val="56"/>
          <w:rtl/>
          <w:lang w:bidi="ar-EG"/>
        </w:rPr>
        <w:t xml:space="preserve">؛ </w:t>
      </w:r>
      <w:r w:rsidRPr="001015F5">
        <w:rPr>
          <w:rFonts w:ascii="Traditional Arabic" w:hAnsi="Traditional Arabic" w:cs="Traditional Arabic"/>
          <w:b/>
          <w:bCs/>
          <w:sz w:val="56"/>
          <w:szCs w:val="56"/>
          <w:rtl/>
          <w:lang w:bidi="ar-EG"/>
        </w:rPr>
        <w:t>تبخر العلماء منها وتبخر القضاة منها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طيب هذه الدولة أعزها الله ذكرنا من ماهيتها </w:t>
      </w:r>
      <w:r w:rsidRPr="001015F5">
        <w:rPr>
          <w:rFonts w:ascii="Traditional Arabic" w:hAnsi="Traditional Arabic" w:cs="Traditional Arabic" w:hint="cs"/>
          <w:sz w:val="36"/>
          <w:szCs w:val="36"/>
          <w:rtl/>
          <w:lang w:bidi="ar-EG"/>
        </w:rPr>
        <w:t>_</w:t>
      </w:r>
      <w:r w:rsidRPr="001015F5">
        <w:rPr>
          <w:rFonts w:ascii="Traditional Arabic" w:hAnsi="Traditional Arabic" w:cs="Traditional Arabic"/>
          <w:sz w:val="36"/>
          <w:szCs w:val="36"/>
          <w:rtl/>
          <w:lang w:bidi="ar-EG"/>
        </w:rPr>
        <w:t xml:space="preserve">حتى تعرفوا فائدة الماهية </w:t>
      </w:r>
      <w:r w:rsidRPr="001015F5">
        <w:rPr>
          <w:rFonts w:ascii="Traditional Arabic" w:hAnsi="Traditional Arabic" w:cs="Traditional Arabic" w:hint="cs"/>
          <w:sz w:val="36"/>
          <w:szCs w:val="36"/>
          <w:rtl/>
          <w:lang w:bidi="ar-EG"/>
        </w:rPr>
        <w:t xml:space="preserve">_ </w:t>
      </w:r>
      <w:r w:rsidRPr="001015F5">
        <w:rPr>
          <w:rFonts w:ascii="Traditional Arabic" w:hAnsi="Traditional Arabic" w:cs="Traditional Arabic"/>
          <w:sz w:val="36"/>
          <w:szCs w:val="36"/>
          <w:rtl/>
          <w:lang w:bidi="ar-EG"/>
        </w:rPr>
        <w:t>أنه بايعها كل هذه الجماعات الجهادية .. كل  الجماعات الجهادية التي ذكرناها كلها لا لهم علماء ولا لهم فقهاء ولا لهم طلبة علم ولا لهم مفتون وجالسين يقاتلوا في الناس هكذا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b/>
          <w:bCs/>
          <w:sz w:val="56"/>
          <w:szCs w:val="56"/>
          <w:rtl/>
          <w:lang w:bidi="ar-EG"/>
        </w:rPr>
        <w:t>إذن أنت تتهم جميع أهل الجهاد بأنهم جهلة لا</w:t>
      </w:r>
      <w:r w:rsidRPr="001015F5">
        <w:rPr>
          <w:rFonts w:ascii="Traditional Arabic" w:hAnsi="Traditional Arabic" w:cs="Traditional Arabic" w:hint="cs"/>
          <w:b/>
          <w:bCs/>
          <w:sz w:val="56"/>
          <w:szCs w:val="56"/>
          <w:rtl/>
          <w:lang w:bidi="ar-EG"/>
        </w:rPr>
        <w:t xml:space="preserve"> </w:t>
      </w:r>
      <w:r w:rsidRPr="001015F5">
        <w:rPr>
          <w:rFonts w:ascii="Traditional Arabic" w:hAnsi="Traditional Arabic" w:cs="Traditional Arabic"/>
          <w:b/>
          <w:bCs/>
          <w:sz w:val="56"/>
          <w:szCs w:val="56"/>
          <w:rtl/>
          <w:lang w:bidi="ar-EG"/>
        </w:rPr>
        <w:t xml:space="preserve">علم عندهم لا علماء لا فقهاء لا مفتين </w:t>
      </w:r>
      <w:r w:rsidRPr="001015F5">
        <w:rPr>
          <w:rFonts w:ascii="Traditional Arabic" w:hAnsi="Traditional Arabic" w:cs="Traditional Arabic" w:hint="cs"/>
          <w:b/>
          <w:bCs/>
          <w:sz w:val="56"/>
          <w:szCs w:val="56"/>
          <w:rtl/>
          <w:lang w:bidi="ar-EG"/>
        </w:rPr>
        <w:t>،</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ولا تتهم الدولة اﻹسلامية بذلك فقط ؛ ﻷن الدولة اﻹسلامية كل يوم يبايعها جماعة جديدة من جماعات الجهاد التي تملأ اﻷرض , فهل هذه الجماعات كلها متهمة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أنا ألزمك و ألزم كل من يقول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إن الدولة الإسلامية ما عندها علماء أو ماعندها فقهاء وما عندها مفتون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إذا معناها أنها ليست دولة معناها شوية عيال مع بعض مجموعين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لا يمكن أصلا أن تكون دولة ، ﻷن الدولة هي مركب سكاني متكامل فيه كل شيء لن تخرج منه العلماء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هل يمكن أن تقول ليس فيها أطباء ؟ لن يتقبل منك أحد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lastRenderedPageBreak/>
        <w:t xml:space="preserve">تقول : ليس فيها مهندسون لن يتقبل منك أحد .. كذلك تقول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ليس فيها علماء لن يتقبل منك أحد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إذا كان الذي يسمعك عاقلا سيرد الكلام في وجهك مباشرة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واﻵن نقول لك </w:t>
      </w:r>
      <w:r w:rsidRPr="001015F5">
        <w:rPr>
          <w:rFonts w:ascii="Traditional Arabic" w:hAnsi="Traditional Arabic" w:cs="Traditional Arabic" w:hint="cs"/>
          <w:sz w:val="36"/>
          <w:szCs w:val="36"/>
          <w:rtl/>
          <w:lang w:bidi="ar-EG"/>
        </w:rPr>
        <w:t xml:space="preserve">: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أنت تتهم كل جماعات الجهاد إما أن تلتزم هذا وإما أن تتراجع عن قولك لأن الدولة مكونة من مكونات الجهاد الموجودة في الساحة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إذن نعلمك يا عصام أنت ومن وراءك حتى تكونوا استفدتم بتنازلي وكلامي معكم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 xml:space="preserve">لو أردت أن توجه السؤال بطريقة احترافية يعني لو كنت أنا الذي أناظر نفسي ، أعلمك اﻵن كيف توجه السؤال ، تقول : </w:t>
      </w:r>
    </w:p>
    <w:p w:rsidR="001015F5" w:rsidRPr="001015F5" w:rsidRDefault="001015F5" w:rsidP="001015F5">
      <w:pPr>
        <w:pBdr>
          <w:top w:val="triple" w:sz="4" w:space="1" w:color="auto"/>
          <w:left w:val="triple" w:sz="4" w:space="4" w:color="auto"/>
          <w:bottom w:val="triple" w:sz="4" w:space="1" w:color="auto"/>
          <w:right w:val="triple" w:sz="4" w:space="4" w:color="auto"/>
        </w:pBdr>
        <w:jc w:val="center"/>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لماذا لا تفصح الدولة اﻹسلامية عن علمائها وقضاتها ومفتييها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 هذا الكلام الذي يقوله العقلاء ، يا اخوة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هذا الكلام الذي يقوله من ؟ العقلاء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إذا نعلمكم مرة أخرى : تقول : لماذا لا تفصح الدولة اﻹسلامية عن علمائها وقضاتها ومفتييها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أما أن ينكر وجود هؤلاء فمعناه عدم  وجود دولة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وهو سبب تأكيدي أن الرجل لا يعرف ماهية هذه الدولة ، وهذه النتيجة أني أتناقش مع إنسان ماعنده مؤهل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ماعنده ما يؤهله ، </w:t>
      </w:r>
      <w:r w:rsidRPr="001015F5">
        <w:rPr>
          <w:rFonts w:ascii="Traditional Arabic" w:hAnsi="Traditional Arabic" w:cs="Traditional Arabic"/>
          <w:sz w:val="36"/>
          <w:szCs w:val="36"/>
          <w:rtl/>
          <w:lang w:bidi="ar-EG"/>
        </w:rPr>
        <w:lastRenderedPageBreak/>
        <w:t xml:space="preserve">لو يعرف معنى الدولة وعرف لماذا سألت عن ماهية الدولة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لعرف أنني سأزنقه في هذه اﻷمور.</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طيب نأتي ونقول تجاوزنا هذه المقدمة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نقول :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الدولة اﻹسلامية والعلماء :</w:t>
      </w:r>
    </w:p>
    <w:p w:rsidR="001015F5" w:rsidRPr="001015F5" w:rsidRDefault="001015F5" w:rsidP="001015F5">
      <w:pPr>
        <w:jc w:val="both"/>
        <w:rPr>
          <w:rFonts w:ascii="Traditional Arabic" w:hAnsi="Traditional Arabic" w:cs="Traditional Arabic"/>
          <w:sz w:val="56"/>
          <w:szCs w:val="56"/>
          <w:rtl/>
          <w:lang w:bidi="ar-EG"/>
        </w:rPr>
      </w:pPr>
      <w:r w:rsidRPr="001015F5">
        <w:rPr>
          <w:rFonts w:ascii="Traditional Arabic" w:hAnsi="Traditional Arabic" w:cs="Traditional Arabic"/>
          <w:sz w:val="56"/>
          <w:szCs w:val="56"/>
          <w:rtl/>
          <w:lang w:bidi="ar-EG"/>
        </w:rPr>
        <w:t>بداية أصلا العلاقة المتوترة بين العلماء القاعدين وبين الجهاديين قديمة والسبب في ذلك ماذا</w:t>
      </w:r>
      <w:r w:rsidRPr="001015F5">
        <w:rPr>
          <w:rFonts w:ascii="Traditional Arabic" w:hAnsi="Traditional Arabic" w:cs="Traditional Arabic" w:hint="cs"/>
          <w:sz w:val="56"/>
          <w:szCs w:val="56"/>
          <w:rtl/>
          <w:lang w:bidi="ar-EG"/>
        </w:rPr>
        <w:t xml:space="preserve"> </w:t>
      </w:r>
      <w:r w:rsidRPr="001015F5">
        <w:rPr>
          <w:rFonts w:ascii="Traditional Arabic" w:hAnsi="Traditional Arabic" w:cs="Traditional Arabic"/>
          <w:sz w:val="56"/>
          <w:szCs w:val="56"/>
          <w:rtl/>
          <w:lang w:bidi="ar-EG"/>
        </w:rPr>
        <w:t>؟</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أن الجهاديين يشعرون بتقصير العلماء معهم و أنهم ركنوا إلى الدنيا على حساب نصرة الدين باﻹضافة أيضا لسكوتهم على السلاطين مع وضوح الخيانة تماما مع وضوح خيانتهم للإسلام والمسلمين وذلك كله لماذا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خشية الاعتقال أو حرصا على بقاء ما تبقى من باب علم  أو دعوة فهم يتجنبون المواجهة لأجل ذلك ولكن اﻹخوة المجاهدين وضعهم يختلف ﻷن من جرب الجهاد هانت عليه الدنيا بخلاف من لم يجرب مهما أوتي من العلم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من جرب الجهاد يا إخوة يشعر بعزة لا يمكن أن يشعر بها لو عاش عمره كله بين الكتب وبين العلم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أما الجهاد فلا يمكن لشخص جرب الجهاد ولو لفترة يسيرة إلا وقد ذاق معنى العزة ،، معنى العزة .. فلأجل هذا تجد أن العلاقة بها توتر ، يعني المجاهدون يقولون : يا مشايخ يا علماء! لماذا تتركون الجهاد ؟ لماذا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للأسف بلاد المسلمين تنحر من الوريد إلى الوريد ... من الوريد إلى الوريد... و لكن لاحول ولاقوة إلا بالله  ، وأنا أول المقصرين لا أبرئ نفسي لا أبرئ نفسي و لو وجدت لنفسي عذرا فهو عذر كاذب سببه حبي للدنيا و أتعذر ببواطيل أنا أقول هذا و أسأل الله أن يغفر لي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عرفتم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lastRenderedPageBreak/>
        <w:t xml:space="preserve">لو يسألني سائل واعتذرت له بأعذار أتوهم أنها أعذار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فهذا تقصير مني وضعف في إيماني ويا ليت المشايخ كل واحد يقول هذا عن نفسه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إذا قال كل واحد هذا عن نفسه لعرف أن المجاهدين على خير عظيم .</w:t>
      </w:r>
    </w:p>
    <w:p w:rsidR="001015F5" w:rsidRPr="001015F5" w:rsidRDefault="001015F5" w:rsidP="001015F5">
      <w:pPr>
        <w:jc w:val="both"/>
        <w:rPr>
          <w:rFonts w:ascii="Traditional Arabic" w:hAnsi="Traditional Arabic" w:cs="Traditional Arabic"/>
          <w:sz w:val="56"/>
          <w:szCs w:val="56"/>
          <w:rtl/>
          <w:lang w:bidi="ar-EG"/>
        </w:rPr>
      </w:pPr>
      <w:r w:rsidRPr="001015F5">
        <w:rPr>
          <w:rFonts w:ascii="Traditional Arabic" w:hAnsi="Traditional Arabic" w:cs="Traditional Arabic"/>
          <w:sz w:val="56"/>
          <w:szCs w:val="56"/>
          <w:rtl/>
          <w:lang w:bidi="ar-EG"/>
        </w:rPr>
        <w:t>مشكلتنا .. مشكلتنا أين تكون ؟</w:t>
      </w:r>
    </w:p>
    <w:p w:rsidR="001015F5" w:rsidRPr="001015F5" w:rsidRDefault="001015F5" w:rsidP="001015F5">
      <w:pPr>
        <w:jc w:val="both"/>
        <w:rPr>
          <w:rFonts w:ascii="Traditional Arabic" w:hAnsi="Traditional Arabic" w:cs="Traditional Arabic"/>
          <w:sz w:val="56"/>
          <w:szCs w:val="56"/>
          <w:rtl/>
          <w:lang w:bidi="ar-EG"/>
        </w:rPr>
      </w:pPr>
      <w:r w:rsidRPr="001015F5">
        <w:rPr>
          <w:rFonts w:ascii="Traditional Arabic" w:hAnsi="Traditional Arabic" w:cs="Traditional Arabic"/>
          <w:sz w:val="56"/>
          <w:szCs w:val="56"/>
          <w:rtl/>
          <w:lang w:bidi="ar-EG"/>
        </w:rPr>
        <w:t>هي في نقطتين أساسيتين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 xml:space="preserve">النقطة اﻷولى :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وهي مفهوم أهل العلم و رموزه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مقياس الشيخ و نحوه مبني عند كثيرين للأسف ومنهم مناظرنا : من شهد له آل سعود بأنه من العلماء ، أو شهدت له قناة </w:t>
      </w:r>
      <w:r w:rsidRPr="001015F5">
        <w:rPr>
          <w:rFonts w:ascii="Traditional Arabic" w:hAnsi="Traditional Arabic" w:cs="Traditional Arabic"/>
          <w:sz w:val="36"/>
          <w:szCs w:val="36"/>
          <w:lang w:bidi="ar-EG"/>
        </w:rPr>
        <w:t>MBC</w:t>
      </w:r>
      <w:r w:rsidRPr="001015F5">
        <w:rPr>
          <w:rFonts w:ascii="Traditional Arabic" w:hAnsi="Traditional Arabic" w:cs="Traditional Arabic"/>
          <w:sz w:val="36"/>
          <w:szCs w:val="36"/>
          <w:rtl/>
          <w:lang w:bidi="ar-EG"/>
        </w:rPr>
        <w:t xml:space="preserve"> أو قناة العبرية أو حتى قناة غصب واحد أو غصب اثنين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هذا طبعا في بلاد الحرمين أعزها الله ، وقس على ذلك في سائر البلاد..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لأ يا أخي .... أخ (كتب) يقول : ومن زكاه الشيخ ربيع المدخلي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لا والله أنا زكاني الشيخ ربيع بتزكية ما حصل عليها أحد منذ ما بدأ الشيخ ربيع يتكلم في الدين إلى وقتك هذا ، وهذه التزكية منذ أكثر من عشرين سنة الشيخ ربيع يقول في تزكيته لي منذ عشرين سنة قال : و الله إني ﻷضع كتب الطرهوني بين كتب السلف الصالح ! والتزكية موجودة يعني هذا تقريبا لفظها على ما أذكر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التزكية منذ عشرين سنة ... ولكنهم لا يقبلونها يقولون : هذا كان مغرورا به .. كان مخدوعا .. و بعد عشرين سنة زال العلم ! تبخر كما تبخر العلماء والقضاة من مدن العراق ومدن الشام ! هكذا يتبخر العلم و يتبخر المؤلفات و يتبخر العلماء والقضاة عند هؤلاء يبخرون ما يريدون مباشرة ...! بخره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نقيس نفس الشيء على من ؟ على سائر البلاد شوفوا أي بلد أخرى وانظروا إلى القنوات المفسدة الفاسدة التي فيها وإلى الحكومات التي فيها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lastRenderedPageBreak/>
        <w:t>من يعينه بشار مفتيا فهذا هو العالم عند هؤلاء ، و من يعين له هيئة هي هيئة العلماء ، ومن يفعل كذا فهو كذا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 xml:space="preserve">الشاهد أن العبرة بالقنوات الفضائية وبالحكام ، من زكاهم الحاكم ومن زكاهم اﻹعلام المحلي أو الدولي هؤلاء هم العلماء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أما الذين لا يظهرون على هذه القنوات ، أما الذين يحاربون هؤلاء الحكام ، هؤلاء ليس بعلماء راسخين ، ليسوا بعلماء راسخين ، ليسوا بعلماء معتبرين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هذا هو اﻷسلوب ، اﻹرهاب الذي يواجهون به العامة ، الناس عموما ، </w:t>
      </w:r>
      <w:r w:rsidRPr="001015F5">
        <w:rPr>
          <w:rFonts w:ascii="Traditional Arabic" w:hAnsi="Traditional Arabic" w:cs="Traditional Arabic"/>
          <w:b/>
          <w:bCs/>
          <w:sz w:val="56"/>
          <w:szCs w:val="56"/>
          <w:rtl/>
          <w:lang w:bidi="ar-EG"/>
        </w:rPr>
        <w:t>عوام الناس لا تعرف العالم إلا من عينه الحاكم مفتيا أو أدخله ضمن هيئة تفتي بما يمليه عليها</w:t>
      </w:r>
      <w:r w:rsidRPr="001015F5">
        <w:rPr>
          <w:rFonts w:ascii="Traditional Arabic" w:hAnsi="Traditional Arabic" w:cs="Traditional Arabic"/>
          <w:sz w:val="36"/>
          <w:szCs w:val="36"/>
          <w:rtl/>
          <w:lang w:bidi="ar-EG"/>
        </w:rPr>
        <w:t xml:space="preserve"> و لا يمكن أن تعارضه في يوم من اﻷيام و يسميها هيئة علماء أو هيئة كبار علماء إرهابا فكريا لشعبه وتنويما مغناطيسيا بالاسم الرنان .. اسم رنان .. كبار علماء .. كبار علماء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أنا و الله كنت أستمع ﻷحد مشايخ كبار العلماء زمان الله يرحمه توفي فكان إذا تكلم والله أتعب وأنا كنت وقتها يعني تخيلوا من أكثر من عشرين من خمس وعشرين سنة يعني أكثر من خمس وعشرين سنة والله كنت أتعب لأنه كان يتكلم باللهجة النجدية القديمة العامية جدا ويلخبط كثير وياخذ و يعطي يعني لو قلدته اﻵن لعرف للأسف .. و يسأل عن حديث يعرفه صغار طلاب العلم لا يعرف عنه شيئا و يسأل عن مسألة فقهية يجيب من شرق وغرب لا نذكر اسمه ولكن نحن نقول هناك هناك نوعية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لا تسموا أحدا (كتابات على التكست) وليس هؤلاء الذين كتبوا رجاء ... ليس هؤلاء .. قلت : رحمه الله ، قلت : رحمه الله ، رجل توفي ، و ليس بالشيخ طبعا ابن باز رحمه الله حاشا و كلا . فأرجو ألا تنشغلوا بالاسم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lastRenderedPageBreak/>
        <w:t xml:space="preserve"> أنا أسمي لكم من هو يستحق التسمية : هذا الصوفي المخرف الكبير عبد الوهاب أبو سليمان الذي فرض على هيئة كبار العلماء فرضا فرضا ، رجل صوفي مخرف عقيدته مليئة بالدجل والفساد وفكره منحرف انحرافا كبيرا وحليق اللحية و هيئته هيئة رجل لا يصلح لا يصلح أصلا أن يكون من العلماء وليس هيئة كبار العلماء لكنه و الله فرض عليهم ! أنا أعرف هذه الأمور عن قرب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لست أتكلم من الهواء أنا أتكلم من قلب المعمعة ، أصدقائي يا إخوة أصدقائي .. نقول : يعني أحيانا بعضهم أو أكثرهم مستواه دون طالب العلم وهذا في كل البلاد ليس فقط المملكة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يعني أنا أتكلم : بالعكس المملكة أحسنهم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المملكة أحسن البلاد حالا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هيئتها يغلب عليها العلماء حقيقة ، حقيقية الذين في هيئة كبار العلماء علماء حقيقية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يغلبوا عليهم ولكنهم مغيبون ، هذه المشكلة مغيبون تماما عن الواقع ﻷسباب كثيرة ، وقد عاشرت بعضهم عن قرب بل صداقة وأعرف ذلك جيدا هم يرون السلامة في استقرار ما يظهر أمامهم على أنه أمن وأمان يكتمون ويكتمون في نفوسهم حنقهم من باب الصبر على الجور وكله بسبب التصور الخاطئ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والذي كان عنده شيء من التصور كان يوجد عليه حرب شعواء وكان مهاجما ومنهم الشيخ بكر أبو زيد رحمه الله .. والله لقد زارني في بيتي .. زارني في بيتي قبل ترحيلي إلى اليمن الترحيل الأول .. زارني في بيتي من تواضعه جزاه الله خيرا . وهذا الشيخ بكر أبو زيد كان عليه علامات استفهام لأنه كان له حس الإنكار ووقف بجواري عندما رجعت من الترحيل الأول من المملكة واستقبلني في مكتبه الخاص بوزارة العدل وأعرف منه مالا تعرفونه وأعرف ما الذي كان يمر به .. لكن المهم أن هيئة كبار العلماء يسكت منهم كثير لأجل هذا عندهم عدم تصور حقيقي لما يحصل للانشغال .</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t xml:space="preserve">النقطة الثانية : </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t xml:space="preserve">أن الكثير يظن أن العلماء المستنكرين للباطل والمؤيدين للحق لابد أن يكونوا ظاهرين ومعروفين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lastRenderedPageBreak/>
        <w:t>وهذا جهل بالواقع عظيم جدا هل تظن أن العالم الذي يستنكر الباطل والذي يؤيد الحق سوف يظهر لك ويتكلم ويكون معروف</w:t>
      </w:r>
      <w:r w:rsidRPr="001015F5">
        <w:rPr>
          <w:rFonts w:ascii="Traditional Arabic" w:hAnsi="Traditional Arabic" w:cs="Traditional Arabic" w:hint="cs"/>
          <w:sz w:val="36"/>
          <w:szCs w:val="36"/>
          <w:rtl/>
        </w:rPr>
        <w:t>ا</w:t>
      </w:r>
      <w:r w:rsidRPr="001015F5">
        <w:rPr>
          <w:rFonts w:ascii="Traditional Arabic" w:hAnsi="Traditional Arabic" w:cs="Traditional Arabic"/>
          <w:sz w:val="36"/>
          <w:szCs w:val="36"/>
          <w:rtl/>
        </w:rPr>
        <w:t xml:space="preserve"> أن العالم فلان يستنكر</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 أن العالم فلان يؤيد الدولة الإسلامية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العالم فلان يقول بردة الحكام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لا يا أخي ..لا ياحبيبي لا .. كلا .. أين الخوف من الاعتقال والمحاربة في الرزق والتشويه للسمعة بل والقتل أحيانا كما سيأتي في موضوعنا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وأقول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والله ثم والله ثم والله أعرف من علماء المملكة الكبار اليوم بل وفي السابق من ينقم على آل سعود أشد النقمة ويؤيد المجاهدين ويناصرهم ويدعمهم بكل أوجه الدعم وأعرف منهم .. أعرف منهم وهو موجود الآن .. موجود الآن ...من استشارني في الكتابة في مجلة صدى التي كانت تصدرها القاعدة أليس هذا اسمها لأني نسيت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صدى الجهاد .. المجلة التي كانت تصدر أيام العوفي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المجلة التي كانت تصدرها القاعدة في جزيرة العرب وقصتها طويلة .. المهم والله إنه قد استشارني وهو من كبار العلماء وفي العقيدة وله دروسه وله مؤلفاته وهو إلى الآن مازال يؤلف ومازال يدرس واستشارني وأنا أشرت عليه ألا يكتب فيها ... معسكر البتار هذه كانت ملحقة بها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نعم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والثانية الظاهر اسمها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صوت الجهاد نعم مجلة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صوت الجهاد بارك الله فيكم . </w:t>
      </w:r>
      <w:r w:rsidRPr="001015F5">
        <w:rPr>
          <w:rFonts w:ascii="Traditional Arabic" w:hAnsi="Traditional Arabic" w:cs="Traditional Arabic" w:hint="cs"/>
          <w:sz w:val="36"/>
          <w:szCs w:val="36"/>
          <w:rtl/>
        </w:rPr>
        <w:t>(1)</w:t>
      </w:r>
    </w:p>
    <w:p w:rsidR="001015F5" w:rsidRPr="001015F5" w:rsidRDefault="001015F5" w:rsidP="001015F5">
      <w:r w:rsidRPr="001015F5">
        <w:rPr>
          <w:rFonts w:ascii="Traditional Arabic" w:hAnsi="Traditional Arabic" w:cs="Traditional Arabic"/>
          <w:sz w:val="36"/>
          <w:szCs w:val="36"/>
          <w:rtl/>
        </w:rPr>
        <w:t>____________________________________</w:t>
      </w:r>
    </w:p>
    <w:p w:rsidR="001015F5" w:rsidRPr="001015F5" w:rsidRDefault="001015F5" w:rsidP="001015F5">
      <w:pPr>
        <w:jc w:val="both"/>
        <w:rPr>
          <w:rFonts w:ascii="Traditional Arabic" w:hAnsi="Traditional Arabic" w:cs="Traditional Arabic"/>
          <w:sz w:val="36"/>
          <w:szCs w:val="36"/>
          <w:lang w:bidi="ar-EG"/>
        </w:rPr>
      </w:pPr>
      <w:r w:rsidRPr="001015F5">
        <w:rPr>
          <w:rFonts w:ascii="Traditional Arabic" w:hAnsi="Traditional Arabic" w:cs="Traditional Arabic" w:hint="cs"/>
          <w:sz w:val="36"/>
          <w:szCs w:val="36"/>
          <w:rtl/>
          <w:lang w:bidi="ar-EG"/>
        </w:rPr>
        <w:t>(</w:t>
      </w:r>
      <w:r w:rsidRPr="001015F5">
        <w:rPr>
          <w:rFonts w:ascii="Traditional Arabic" w:hAnsi="Traditional Arabic" w:cs="Traditional Arabic"/>
          <w:sz w:val="36"/>
          <w:szCs w:val="36"/>
          <w:rtl/>
          <w:lang w:bidi="ar-EG"/>
        </w:rPr>
        <w:t xml:space="preserve">1) [ </w:t>
      </w:r>
      <w:r w:rsidRPr="001015F5">
        <w:rPr>
          <w:rFonts w:ascii="Traditional Arabic" w:hAnsi="Traditional Arabic" w:cs="Traditional Arabic" w:hint="cs"/>
          <w:sz w:val="36"/>
          <w:szCs w:val="36"/>
          <w:rtl/>
          <w:lang w:bidi="ar-EG"/>
        </w:rPr>
        <w:t xml:space="preserve">نقلا عن </w:t>
      </w:r>
      <w:r w:rsidRPr="001015F5">
        <w:rPr>
          <w:rFonts w:ascii="Traditional Arabic" w:hAnsi="Traditional Arabic" w:cs="Traditional Arabic"/>
          <w:sz w:val="36"/>
          <w:szCs w:val="36"/>
          <w:rtl/>
          <w:lang w:bidi="ar-EG"/>
        </w:rPr>
        <w:t>موقع فرفش بلس</w:t>
      </w:r>
      <w:r w:rsidRPr="001015F5">
        <w:rPr>
          <w:rFonts w:ascii="Traditional Arabic" w:hAnsi="Traditional Arabic" w:cs="Traditional Arabic" w:hint="cs"/>
          <w:sz w:val="36"/>
          <w:szCs w:val="36"/>
          <w:rtl/>
          <w:lang w:bidi="ar-EG"/>
        </w:rPr>
        <w:t xml:space="preserve"> : </w:t>
      </w:r>
      <w:r w:rsidRPr="001015F5">
        <w:rPr>
          <w:rFonts w:ascii="Traditional Arabic" w:hAnsi="Traditional Arabic" w:cs="Traditional Arabic"/>
          <w:b/>
          <w:bCs/>
          <w:color w:val="000066"/>
          <w:sz w:val="36"/>
          <w:szCs w:val="36"/>
          <w:rtl/>
        </w:rPr>
        <w:t>أكد عضو هيئة التدريس في كلية الدعوة وأصول الدين بجامعة أم القرى الدكتور الشريف حاتم العوني، وجود مشايخ سعوديين متعاطفين مع تنظيم "الدولة الإسلامية" (داعش). وقال : "هناك مشايخ خليجيون يتعاطفون مع "داعش"، ولكن لا يمكنهم الإعلان والتصريح بذلك، وبخاصة في السعودية"، مستدلاً بـ "العدد الكبير من الشبان السعوديين الملتحقين بصفوف مقاتلي التنظيم في سورية والعراق". وتابع: "بعض الشباب المنضمين للجماعات الإرهابية خريجو كلية الشريعة، فيعملون هناك كقضاة، ومفتيين إضافة إلى مشاركتهم في القتال".</w:t>
      </w:r>
    </w:p>
    <w:p w:rsidR="001015F5" w:rsidRPr="001015F5" w:rsidRDefault="00091BE6" w:rsidP="001015F5">
      <w:pPr>
        <w:jc w:val="both"/>
        <w:rPr>
          <w:rFonts w:ascii="Traditional Arabic" w:hAnsi="Traditional Arabic" w:cs="Traditional Arabic"/>
          <w:sz w:val="36"/>
          <w:szCs w:val="36"/>
          <w:rtl/>
          <w:lang w:bidi="ar-EG"/>
        </w:rPr>
      </w:pPr>
      <w:hyperlink r:id="rId60" w:history="1">
        <w:r w:rsidR="001015F5" w:rsidRPr="001015F5">
          <w:rPr>
            <w:rFonts w:ascii="Traditional Arabic" w:hAnsi="Traditional Arabic" w:cs="Traditional Arabic"/>
            <w:color w:val="0000FF"/>
            <w:sz w:val="36"/>
            <w:szCs w:val="36"/>
            <w:u w:val="single"/>
            <w:lang w:bidi="ar-EG"/>
          </w:rPr>
          <w:t>https://www.farfeshplus.com/Display.asp?catID=118&amp;mainCatID=117&amp;sID=160688</w:t>
        </w:r>
      </w:hyperlink>
      <w:r w:rsidR="001015F5" w:rsidRPr="001015F5">
        <w:rPr>
          <w:rFonts w:ascii="Traditional Arabic" w:hAnsi="Traditional Arabic" w:cs="Traditional Arabic" w:hint="cs"/>
          <w:sz w:val="36"/>
          <w:szCs w:val="36"/>
          <w:rtl/>
          <w:lang w:bidi="ar-EG"/>
        </w:rPr>
        <w:t xml:space="preserve">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lastRenderedPageBreak/>
        <w:t xml:space="preserve">وأعرف أيضا رئيسا للمحاكم ولا أستطيع أن أصفه بأكثر من ذلك وإلا عرف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رفض مني طلبا ليكلم أميرا من عيال عبد العزيز الكبار في أمر .. أمر دعوي .. يعني أنا كلمته لكي يكلمه في أمر دعوي وليس لأجل أن نأخذ منه فلوس </w:t>
      </w:r>
      <w:r w:rsidRPr="001015F5">
        <w:rPr>
          <w:rFonts w:ascii="Traditional Arabic" w:hAnsi="Traditional Arabic" w:cs="Traditional Arabic" w:hint="cs"/>
          <w:sz w:val="36"/>
          <w:szCs w:val="36"/>
          <w:rtl/>
        </w:rPr>
        <w:t xml:space="preserve">!! _ </w:t>
      </w:r>
      <w:r w:rsidRPr="001015F5">
        <w:rPr>
          <w:rFonts w:ascii="Traditional Arabic" w:hAnsi="Traditional Arabic" w:cs="Traditional Arabic"/>
          <w:sz w:val="36"/>
          <w:szCs w:val="36"/>
          <w:rtl/>
        </w:rPr>
        <w:t xml:space="preserve">لأجل الإخوة الذين يحبون التصيد </w:t>
      </w:r>
      <w:r w:rsidRPr="001015F5">
        <w:rPr>
          <w:rFonts w:ascii="Traditional Arabic" w:hAnsi="Traditional Arabic" w:cs="Traditional Arabic" w:hint="cs"/>
          <w:sz w:val="36"/>
          <w:szCs w:val="36"/>
          <w:rtl/>
        </w:rPr>
        <w:t xml:space="preserve">_ </w:t>
      </w:r>
      <w:r w:rsidRPr="001015F5">
        <w:rPr>
          <w:rFonts w:ascii="Traditional Arabic" w:hAnsi="Traditional Arabic" w:cs="Traditional Arabic"/>
          <w:sz w:val="36"/>
          <w:szCs w:val="36"/>
          <w:rtl/>
        </w:rPr>
        <w:t>كان رئيسا للمحاكم وقلت له كلم فلانا لعله يسهل لنا هذا الأمر الدعوي فوالله سبه وانتقصه واستنكف أن يدخل عليه يعني واحتقر أن يدخل عليه في حين أنه لو التقى به في أي ظرف وأمام الإعلام يظهر الولاء والطاعة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أنا أقول هذا الشيء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أنا الذي عشته ماسمعته من أحد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وعندما من الله علي بعتق رقبتي بخروجي من معتقلات هؤلاء الخونة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اتصل علي وأنا بمصر </w:t>
      </w:r>
      <w:r w:rsidRPr="001015F5">
        <w:rPr>
          <w:rFonts w:ascii="Traditional Arabic" w:hAnsi="Traditional Arabic" w:cs="Traditional Arabic" w:hint="cs"/>
          <w:sz w:val="36"/>
          <w:szCs w:val="36"/>
          <w:rtl/>
        </w:rPr>
        <w:t xml:space="preserve">_ </w:t>
      </w:r>
      <w:r w:rsidRPr="001015F5">
        <w:rPr>
          <w:rFonts w:ascii="Traditional Arabic" w:hAnsi="Traditional Arabic" w:cs="Traditional Arabic"/>
          <w:sz w:val="36"/>
          <w:szCs w:val="36"/>
          <w:rtl/>
        </w:rPr>
        <w:t xml:space="preserve">ووالله كنت في سوبر ماركت وقتها </w:t>
      </w:r>
      <w:r w:rsidRPr="001015F5">
        <w:rPr>
          <w:rFonts w:ascii="Traditional Arabic" w:hAnsi="Traditional Arabic" w:cs="Traditional Arabic" w:hint="cs"/>
          <w:sz w:val="36"/>
          <w:szCs w:val="36"/>
          <w:rtl/>
        </w:rPr>
        <w:t xml:space="preserve">_ </w:t>
      </w:r>
      <w:r w:rsidRPr="001015F5">
        <w:rPr>
          <w:rFonts w:ascii="Traditional Arabic" w:hAnsi="Traditional Arabic" w:cs="Traditional Arabic"/>
          <w:sz w:val="36"/>
          <w:szCs w:val="36"/>
          <w:rtl/>
        </w:rPr>
        <w:t xml:space="preserve">وفوجئت اتصل علي رجل من كبار علماء المملكة ولا أستطيع أن أصف كلمة أخرى وإلا عرف فورا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يهنئني ويصبرني ويقول : هكذا العلماء ع</w:t>
      </w:r>
      <w:r w:rsidRPr="001015F5">
        <w:rPr>
          <w:rFonts w:ascii="Traditional Arabic" w:hAnsi="Traditional Arabic" w:cs="Traditional Arabic" w:hint="cs"/>
          <w:sz w:val="36"/>
          <w:szCs w:val="36"/>
          <w:rtl/>
        </w:rPr>
        <w:t>ل</w:t>
      </w:r>
      <w:r w:rsidRPr="001015F5">
        <w:rPr>
          <w:rFonts w:ascii="Traditional Arabic" w:hAnsi="Traditional Arabic" w:cs="Traditional Arabic"/>
          <w:sz w:val="36"/>
          <w:szCs w:val="36"/>
          <w:rtl/>
        </w:rPr>
        <w:t xml:space="preserve">ماء الحق وجلس يصبرني على هذا الذي حصل لي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ماهذا</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 معناه أنهم يعرفون أن هؤلاء على باطل</w:t>
      </w:r>
      <w:r w:rsidRPr="001015F5">
        <w:rPr>
          <w:rFonts w:ascii="Traditional Arabic" w:hAnsi="Traditional Arabic" w:cs="Traditional Arabic" w:hint="cs"/>
          <w:sz w:val="36"/>
          <w:szCs w:val="36"/>
          <w:rtl/>
        </w:rPr>
        <w:t xml:space="preserve">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(كاتب على التكست : العريفي ) لا ..... العريفي ولد صغير بالنسبة له .. لا يا حبيبي .. العريفي أصلا يقول لما زارني أيضا في بيتي كان يقول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أنا ياشيخ استفدت وأنا طالب في الثانوي من كتبك ومؤلفاتك .. أنا لا أتكلم على من في مستواي ولا من هم أصغر مني أنا أتكلم عن رجل في مقام والدي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في سن والدي أو أكبر .. الوالد رحمه الله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 هذا الرجل اتصل بي ولم يكن بيني وبينه تواصل فقط زرته مرة واحدة مع أحد المشايخ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ولكنه والله تجشم وأتى بهاتفي لا أدري من أين حتى اتصل علي يهنئني ويصبرني مع كبر سنه وقدره ... في حين وصلني تهنئة من العلوان مثلا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العلوان أرسل لي التهنئة ووعد أن يتصل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العلوان وغيره أيضا لا أسمي أكثر منه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من صغار السن الذين أصغر منا ومن هذا الشيخ طبعا </w:t>
      </w:r>
      <w:r w:rsidRPr="001015F5">
        <w:rPr>
          <w:rFonts w:ascii="Traditional Arabic" w:hAnsi="Traditional Arabic" w:cs="Traditional Arabic" w:hint="cs"/>
          <w:sz w:val="36"/>
          <w:szCs w:val="36"/>
          <w:rtl/>
        </w:rPr>
        <w:t>،</w:t>
      </w:r>
      <w:r w:rsidRPr="001015F5">
        <w:rPr>
          <w:rFonts w:ascii="Traditional Arabic" w:hAnsi="Traditional Arabic" w:cs="Traditional Arabic"/>
          <w:sz w:val="36"/>
          <w:szCs w:val="36"/>
          <w:rtl/>
        </w:rPr>
        <w:t xml:space="preserve"> ووعد بالاتصال لكنه لم يحصل منه الاتصال</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 لم يحصل .. لكنه وصلتني تهنئته جزاه الله خيرا وفك الله أسره من سجون هؤلاء المجرمين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في حين انظروا إلى هؤلاء العلماء الذين كانوا يجهرون بالحق أو لهم صولة في الكلام بالحق بعض العلماء الذين في سننا أو أصغر منا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طبقتنا والطبقة التي دوننا من أصدقائي وتلاميذي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بعضهم تلاميذ مقربون جدا ولي معهم قصص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وهم الآن علماء يشار إليهم </w:t>
      </w:r>
      <w:r w:rsidRPr="001015F5">
        <w:rPr>
          <w:rFonts w:ascii="Traditional Arabic" w:hAnsi="Traditional Arabic" w:cs="Traditional Arabic"/>
          <w:sz w:val="36"/>
          <w:szCs w:val="36"/>
          <w:rtl/>
        </w:rPr>
        <w:lastRenderedPageBreak/>
        <w:t>بالبنان والله ما اتصل بي منهم أحد ولم يرسل لي حتى رسالة إس إم إس مع أني أعرف أنهم يحبونني حبا جما ويعرفون أن هؤلاء مجرمون</w:t>
      </w:r>
      <w:r w:rsidRPr="001015F5">
        <w:rPr>
          <w:rFonts w:ascii="Traditional Arabic" w:hAnsi="Traditional Arabic" w:cs="Traditional Arabic" w:hint="cs"/>
          <w:sz w:val="36"/>
          <w:szCs w:val="36"/>
          <w:rtl/>
        </w:rPr>
        <w:t>..</w:t>
      </w:r>
      <w:r w:rsidRPr="001015F5">
        <w:rPr>
          <w:rFonts w:ascii="Traditional Arabic" w:hAnsi="Traditional Arabic" w:cs="Traditional Arabic"/>
          <w:sz w:val="36"/>
          <w:szCs w:val="36"/>
          <w:rtl/>
        </w:rPr>
        <w:t xml:space="preserve"> ويتمنون لو يأتون إلى عندي يجلسون معي ولكنهم يخافون يا إخوان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السجن ليس ...أنا لأجل مقال واحد حكم علي بعشر سنوات سجن .. عشر سنوات سجن لأجل مقال واحد ولم يستطيعوا إثباته .. لم يستطيعوا أن يثبتوا أنني الذي كتبت</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 فهم يخشون من التتبع المباحثي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يعني إذا أرسلوا لي رسالة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ياسلام لو ضبط هذا بالتتبع يلقى الرجل في السجن خمس ست سنوات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ماذا يفعل أهله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ماذا سيفعل في عمله</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 ماذا يفعل في ....أناس هدمت بيوتهم وأولادهم تشردوا على رقم تليفون .. أنا ذكرت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يعني لا أريد أن أعيد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كاتب قصصا كثيرة راجعوها في بلاد الحرمين تحت مجهر الطرهوني تجدوا كل شيء .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أحب أن أقول أيضا : على فترات متفاوتة يأتيني الشكر والثناء العطر من علماء أجلاء من مشايخي وزملائي وأصدقائي في المملكة وبعضهم والله من كبار المسئولين والضباط القادة على ماأقوم به من تعرية وفضح لحقيقة آل سعود وكلهم صامت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هل أهل الحق لابد أن يكونوا ظاهرين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يسكتون لأمر آخر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لخوف لمصلحة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لأي شيء لاتظن </w:t>
      </w:r>
      <w:r w:rsidRPr="001015F5">
        <w:rPr>
          <w:rFonts w:ascii="Traditional Arabic" w:hAnsi="Traditional Arabic" w:cs="Traditional Arabic" w:hint="cs"/>
          <w:sz w:val="36"/>
          <w:szCs w:val="36"/>
          <w:rtl/>
        </w:rPr>
        <w:t>أ</w:t>
      </w:r>
      <w:r w:rsidRPr="001015F5">
        <w:rPr>
          <w:rFonts w:ascii="Traditional Arabic" w:hAnsi="Traditional Arabic" w:cs="Traditional Arabic"/>
          <w:sz w:val="36"/>
          <w:szCs w:val="36"/>
          <w:rtl/>
        </w:rPr>
        <w:t xml:space="preserve">ن الحق لابد أن يكون صاحبه يطلع في الإم بي سي ياشيخ عصام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نعم وجا</w:t>
      </w:r>
      <w:r w:rsidRPr="001015F5">
        <w:rPr>
          <w:rFonts w:ascii="Traditional Arabic" w:hAnsi="Traditional Arabic" w:cs="Traditional Arabic" w:hint="cs"/>
          <w:sz w:val="36"/>
          <w:szCs w:val="36"/>
          <w:rtl/>
        </w:rPr>
        <w:t>ي</w:t>
      </w:r>
      <w:r w:rsidRPr="001015F5">
        <w:rPr>
          <w:rFonts w:ascii="Traditional Arabic" w:hAnsi="Traditional Arabic" w:cs="Traditional Arabic"/>
          <w:sz w:val="36"/>
          <w:szCs w:val="36"/>
          <w:rtl/>
        </w:rPr>
        <w:t xml:space="preserve"> لنا كلام عن الإم بي سي صاحبتك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العالم لايطلع في هذه القنوات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العالم جالس في جحر</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لأن هؤلاء الخونة لايمهلونه ليتنفس لايمهلونه </w:t>
      </w:r>
      <w:r w:rsidRPr="001015F5">
        <w:rPr>
          <w:rFonts w:ascii="Traditional Arabic" w:hAnsi="Traditional Arabic" w:cs="Traditional Arabic" w:hint="cs"/>
          <w:sz w:val="36"/>
          <w:szCs w:val="36"/>
          <w:rtl/>
        </w:rPr>
        <w:t>..</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كل هؤلاء الذين يثنون لايظهر منهم أي اختلاف في العلن</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 والكل يعلم عن علماء كانوا يدعمون القاعدة ويفتون لها كانوا في الخفاء وبعد فترة اكتشفوا وعلمت أسماؤهم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نأتي لحبيبنا .. أنا دائما أقول حبيبنا هذه ... بالمناسبة المجلس الوحيد الذي جمعني بالشيخ عصام كان مع مجموعة من الشباب توجههم جهادي قاعدي وكانوا قد دعوني على عزيمة عشاء ويبدو أنهم كانوا يحسنون ظنا بالشيخ عصام العويد فدعوه ليتعشى معنا وهذا اللقاء الوحيد الذي جمعني به</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 لا أدري هل هو كان على نفس التوجه حقيقة أم كان لأمر آخر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 xml:space="preserve">وبعض هؤلاء ياشيخ عصام كان في الحرس الوطني </w:t>
      </w:r>
      <w:r w:rsidRPr="001015F5">
        <w:rPr>
          <w:rFonts w:ascii="Traditional Arabic" w:hAnsi="Traditional Arabic" w:cs="Traditional Arabic" w:hint="cs"/>
          <w:sz w:val="36"/>
          <w:szCs w:val="36"/>
          <w:rtl/>
        </w:rPr>
        <w:t xml:space="preserve">، </w:t>
      </w:r>
      <w:r w:rsidRPr="001015F5">
        <w:rPr>
          <w:rFonts w:ascii="Traditional Arabic" w:hAnsi="Traditional Arabic" w:cs="Traditional Arabic"/>
          <w:sz w:val="36"/>
          <w:szCs w:val="36"/>
          <w:rtl/>
        </w:rPr>
        <w:t>وأنت تعلم ذلك جيدا ولا أريد أن أصرح بمعلومات أكثر من ذلك لأنها قد تضر إخوة مالهم في مشكلتنا ..</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lastRenderedPageBreak/>
        <w:t xml:space="preserve">لانطيل أكثر من ذلك هنا </w:t>
      </w:r>
      <w:r w:rsidRPr="001015F5">
        <w:rPr>
          <w:rFonts w:ascii="Traditional Arabic" w:hAnsi="Traditional Arabic" w:cs="Traditional Arabic" w:hint="cs"/>
          <w:b/>
          <w:bCs/>
          <w:sz w:val="56"/>
          <w:szCs w:val="56"/>
          <w:rtl/>
        </w:rPr>
        <w:t xml:space="preserve">، </w:t>
      </w:r>
      <w:r w:rsidRPr="001015F5">
        <w:rPr>
          <w:rFonts w:ascii="Traditional Arabic" w:hAnsi="Traditional Arabic" w:cs="Traditional Arabic"/>
          <w:b/>
          <w:bCs/>
          <w:sz w:val="56"/>
          <w:szCs w:val="56"/>
          <w:rtl/>
        </w:rPr>
        <w:t xml:space="preserve">كفاية الفضايح </w:t>
      </w:r>
      <w:r w:rsidRPr="001015F5">
        <w:rPr>
          <w:rFonts w:ascii="Traditional Arabic" w:hAnsi="Traditional Arabic" w:cs="Traditional Arabic" w:hint="cs"/>
          <w:b/>
          <w:bCs/>
          <w:sz w:val="56"/>
          <w:szCs w:val="56"/>
          <w:rtl/>
        </w:rPr>
        <w:t xml:space="preserve">، </w:t>
      </w:r>
      <w:r w:rsidRPr="001015F5">
        <w:rPr>
          <w:rFonts w:ascii="Traditional Arabic" w:hAnsi="Traditional Arabic" w:cs="Traditional Arabic"/>
          <w:b/>
          <w:bCs/>
          <w:sz w:val="56"/>
          <w:szCs w:val="56"/>
          <w:rtl/>
        </w:rPr>
        <w:t>فنتكلم عن الدولة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فنقدم أولا </w:t>
      </w:r>
      <w:r w:rsidRPr="001015F5">
        <w:rPr>
          <w:rFonts w:ascii="Traditional Arabic" w:hAnsi="Traditional Arabic" w:cs="Traditional Arabic" w:hint="cs"/>
          <w:sz w:val="36"/>
          <w:szCs w:val="36"/>
          <w:rtl/>
        </w:rPr>
        <w:t>:</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t>عذرها لو افترضنا أننا لانعرف علماءها أو من يؤيدها من العلماء فنقول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الدولة في بداياتها شأنها شأن أي دولة بادئة لم يشتهربعد هرمها الأعلى من قادة وعلماء وقضاة ونضرب مثالا بالدولة السعودية الأولى في بدايتها من كان فيها من العلماء ظاهرا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الدولة الإسلامية الآن دولة الخلافة لها سنة وشهرين وثلاثة .. طيب الدولة السعودية تعال لي في بداية الدولة السعودية الأولى وخليها لها سنة وشهرين تعرف من غيرالشيخ محمد بن عبد الوهاب ؟؟ لايوجد فيها ظاهر إلا صاحب الدعوة الشيخ محمد بن عبد الوهاب وكانت مساحتها إيش ؟ حارة ؟!! كان فيها كم ؟؟ وبعدين أقاموا حد رجم !! أقاموا حد رجم ياعالم ! الدولة السعودية الأولى أقامت حد رجم في بدايتها ... لااااا ... لاااااا .. هؤلاء لانتكلم فيهم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لتعلموا تماما لتعلموا تماما أن الدولة الإسلامية كل ما ينتقد فيها هو ثابت مائة ألف مرة في دولة الشيخ محمد بن عبد الوهاب تماما حذو القذة بالقذة إلا أن الدولة الإسلامية أضخم وأعظم بكثير ولعلنا يأتي هذا في مجالات أخرى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طيب .. نقول :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وكان الشيخ محمد بن عبد الوهاب نفسه يزري عليه علماء زمانه ويستصغرونه ولايقرون له بعلم في بداية ظهوره واستمر هذا الاحتقار في من بقي على عداوته من كبار العلماء</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الدولة قد رماها أهل الكفر قاطبة عن قوس واحدة وحالفهم طواغيت العرب فمن تكلم بكلمة حق فيها معرض للاعتقال .. أنا الآن أكلمكم ووالله لاتمرعلي لحظة إلا وأنا أتوجس أن يقتحم باب البيت علي لمجرد الكلام .. الكلام عنها مع أني قاعد وما أفعل شيئا  وساكت عن أمور كثيرة لا أتكلم فيها عامدا متعمدا واهلي يلومونني وبعضهم أمامي ويبتسم </w:t>
      </w:r>
      <w:r w:rsidRPr="001015F5">
        <w:rPr>
          <w:rFonts w:ascii="Traditional Arabic" w:hAnsi="Traditional Arabic" w:cs="Traditional Arabic"/>
          <w:sz w:val="36"/>
          <w:szCs w:val="36"/>
          <w:rtl/>
        </w:rPr>
        <w:lastRenderedPageBreak/>
        <w:t>لأني واقع في مشكلة .. والله أهلي كلهم يلومونني ولكن نقول الله عز وجل يحفظ نقول نسأل الله عز وجل أن يحفظ ..</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t>الشاهد أنه لن يتكلم أحد عن الدولة بحقيقتها في أي بلد من البلاد إلا وهو معرض للاعتقال وعندنا قائمة كبيرة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يارجل السودان .. السودان التي كان الواحد يقول إنها ممكن تكون هادئة وما فيها مشاكل اعتقل فيها من تكلم في تأييد الدولة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فماذا تريد ؟ تريد أن يظهر لك شخص فياخذوه يحطوه في الزنازين فتطمئن أنت تطمئن تفرح الآن خلا لك الجو فبيضي وصفري ونقري و...هذا الذي تريده .. لا ... بقي لك ما يسوؤك وبقي لكم مايسوؤكم وسيظل العلماء في خفاء ليظهروا عواركم وأكاذيبكم وتدليسكم على الأمة وسكوتكم عن الإنكار وسكوتكم عن الجهر بالحق وسكوتكم عن دعم المجاهدين سيبقى لكم هذا غصة في حلوقكم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مثل بعض كلاب المباحث كلاب جرو نايف لما يأتوا للإخوة الأنصار في تويتر يقول أنتم متخفون وراء أسماء وهمية .. أظهر اسمك !! ... يا أبله ...يا أبله !! أنت تريد تضحك على من ؟ انت تحسب الناس بله مثلك ؟؟ علشان تاني يوم تاخذه ترميه في الزنازين عشرين سنة والحمد لله تطمئن وتأمن ؟؟ لا  .. لا  .. هو جالس لك هكذا متخفي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ياخذون على بعض الشباب يقولون يتخفون في لباس النساء والملك عبد العزيز مادخل إلا لما ألبس واحدا لبس حرمة .. ناسين هذا الشيء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يقول لك : المجاهدون لماذا يلبسون يغطون وجوههم بالسواد ؟ ولايعرفون أننا لانعرف كلاب جرو نايف إلا باللباس الأسود الذي يغطون به وجوههم .. يا أخي هذه أمور أمنية .. هذه أمور لابد أن يستعملها الإنسان هذا في حرب هذا في جهاد هذا في قتل وقتال ما مثلك قاعد ومريح نفسك ومبسوط وتوك قايم من على الكبسة وتقول : لا لماذا يتخفون ؟ يا أخي العب .. العب بعيد أنت أصغر من التفكير هذا ..</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lastRenderedPageBreak/>
        <w:t>إذن مايستطيع أحد أن يتكلم  فكيف إذا كان العالم هذا منظرا لها ومنتميا إليها ويشار إليه بأنه مفت للدولة الإسلامية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تخيل واحد في السعودية يطلع يقول : أنا مبايع الخليفة وأنا الذي أفتيهم في مسائل كثيرة يرسلون بها إلي ... ماشاء الله ويقول لك هذا الشيخ اسمه فلان الفلاني .. يا حلاوتك يا عويد ..ها ياعويد ويش بتسوون به ياعويد .. ها .. ؟ مابتروح لجماعتك تقول هذا داعشي ؟ ها ياعويد ؟ ما يصير يا أخي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المهم أما في الداخل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b/>
          <w:bCs/>
          <w:sz w:val="56"/>
          <w:szCs w:val="56"/>
          <w:rtl/>
        </w:rPr>
        <w:t xml:space="preserve">أما في الداخل فالدولة لها خصوم يتقربون إلى الله </w:t>
      </w:r>
      <w:r w:rsidRPr="001015F5">
        <w:rPr>
          <w:rFonts w:ascii="Traditional Arabic" w:hAnsi="Traditional Arabic" w:cs="Traditional Arabic" w:hint="cs"/>
          <w:b/>
          <w:bCs/>
          <w:sz w:val="56"/>
          <w:szCs w:val="56"/>
          <w:rtl/>
        </w:rPr>
        <w:t xml:space="preserve">_ </w:t>
      </w:r>
      <w:r w:rsidRPr="001015F5">
        <w:rPr>
          <w:rFonts w:ascii="Traditional Arabic" w:hAnsi="Traditional Arabic" w:cs="Traditional Arabic"/>
          <w:b/>
          <w:bCs/>
          <w:sz w:val="56"/>
          <w:szCs w:val="56"/>
          <w:rtl/>
        </w:rPr>
        <w:t xml:space="preserve">بسبب فتاوى الظالمين بأنهم خوارج </w:t>
      </w:r>
      <w:r w:rsidRPr="001015F5">
        <w:rPr>
          <w:rFonts w:ascii="Traditional Arabic" w:hAnsi="Traditional Arabic" w:cs="Traditional Arabic" w:hint="cs"/>
          <w:b/>
          <w:bCs/>
          <w:sz w:val="56"/>
          <w:szCs w:val="56"/>
          <w:rtl/>
        </w:rPr>
        <w:t xml:space="preserve">_ </w:t>
      </w:r>
      <w:r w:rsidRPr="001015F5">
        <w:rPr>
          <w:rFonts w:ascii="Traditional Arabic" w:hAnsi="Traditional Arabic" w:cs="Traditional Arabic"/>
          <w:b/>
          <w:bCs/>
          <w:sz w:val="56"/>
          <w:szCs w:val="56"/>
          <w:rtl/>
        </w:rPr>
        <w:t>بسفك دمائهم وعلى وجه الخصوص رموز هذه الدولة</w:t>
      </w:r>
      <w:r w:rsidRPr="001015F5">
        <w:rPr>
          <w:rFonts w:ascii="Traditional Arabic" w:hAnsi="Traditional Arabic" w:cs="Traditional Arabic"/>
          <w:sz w:val="36"/>
          <w:szCs w:val="36"/>
          <w:rtl/>
        </w:rPr>
        <w:t xml:space="preserve"> وقادتها وعلماءها وقضاتها وأهل الفتوى فيها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لماذا ؟ لأنهم هؤلاء هم الذين يحركونها وجميع المجاهدين وراءهم ولئن كان قادة المجاهدين _ هو يقول نحن نعرف بعض قادة المجاهدين فلماذا لانعرف العلماء والمفتين طالما عرفنا المجاهدين ؟ _ أقول له : يا أخي قادة المجاهدين هؤلاء مجاهدون لايتحركون إلا والسلاح في يدهم وحولهم أمة مدججة ممن وراءهم من الكتائب ومن الحرس .. أما رجل مفتي غلبان رجل عالم رجل عالم مسكين ..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هو مثل علمائكم مثل واحد أعرفه اسمه فيه سعادة مايتحرك إلا بسيارتين مرسيدس آخر موديل ومعاه حرس أربعة كل واحد محلق لحيته وثوبه يجر في الأرض (علشان يعني ابن ذوات !! احنا عارفينه يعني وشفناه و.. يا بريـ...... ياولدي ليش ..الله يهديكم لخبطوني) ياعويد ... ياعويد أنت تكلم واحد 35 سنة عايش وسط هؤلاء ويجلونه ما أقول لك يحترمونه يجلونه وهم عارفينني وأنا أعرفهم .. فلاتحسب أي اتكام من فراغ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lastRenderedPageBreak/>
        <w:t xml:space="preserve">فهؤلاء علماء الدولة مساكين ماعندهم شيكات وماعندهم وكيل فلان ..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فهؤلاء المجاهدون لايختلطون في الغالب إلا بالمجاهدين أصلا ومعهم أسلحتهم طيلة وقتهم أما العالم والمفتي والقاضي يمشي وحيدا وغالبا أعزل ويختلط بالعامة في جل وقته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أفترى أن البلاهة والسذاجة بلغت بهم مبلغها أن يدلوك أنت وأمثالك _ممن يعاديهم ويفتي بقتلهم قتل عاد _ على عوراتهم هل تظن هذا وهم في حرب مع العالم كله ؟ ويفضحوا لك من سراتهم ومن أئمة دولتهم ؟ هل تظن هذا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أمامك _ إذا كنت أنت على اطلاع بالساحة وبالذي يحصل فيها _ فراجع واعرف كم واحد اتهمتم به الدولة من الشرعيين أنهم قتلوه ؟ وكم شرعي قتل ؟ وأخبار أمس وأول أمس انظر فيها ..وهناك حوادث واقعية اغتيل فيها الشرعيون من جبهات عدة وعلماء بسبب ماذا ؟ بسبب العداوة والاتهامات المتبادلة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هناك اتهامات متبادلة وعداوة.. لا تحسب أنه .. عرفنا والله : الشيخ فلان هو الذي أفتى الدولة بقتل فلان .. تربصوا به يا أحرار الشام يا من أعطيناكم يا من أعطيناكم هيا عليكم بفلان هذا شوفوا لكم مفخخة أو شوفوا لكم حاجة كدة وطيروا لنا هذا الرجال لا يا حبيبي هؤلاء عباقرة هؤلاء ناس عقولهم ..عقولهم وزنها ثقيل جدا فانتبه انتبه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أذكر لك حاجة تستفيد منها لو سألت الجماعة أصحابك ضباط المباحث بالمملكة سيخبروك عن بعض القضايا المتعلقة بالتخطيط لاستهداف علماء من المملكة اسألهم لأن أنا عارف هذا وأكلمك من قلب المعمعة ومنهم تعرف من ؟ الشيخ ابن حميد .. تعرف الشيخ ابن حميد أم لا تعرفه ياعويد ؟ الشيخ ابن حميد كان في مخطط لاختطافه .. أنا طبعا أعرف القضية شخصيا يعني..</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فمعروف العلماء والمفتون وأمثال هؤلاء .. هؤلاء يا أخي مستهدفون .. لا تقل لي : أعطونا .. أعطونا الأسماء خلينا نوديهم في داهية .. لا .. لا يا حبيب</w:t>
      </w:r>
      <w:r w:rsidRPr="001015F5">
        <w:rPr>
          <w:rFonts w:ascii="Traditional Arabic" w:hAnsi="Traditional Arabic" w:cs="Traditional Arabic" w:hint="cs"/>
          <w:sz w:val="36"/>
          <w:szCs w:val="36"/>
          <w:rtl/>
        </w:rPr>
        <w:t>ي</w:t>
      </w:r>
      <w:r w:rsidRPr="001015F5">
        <w:rPr>
          <w:rFonts w:ascii="Traditional Arabic" w:hAnsi="Traditional Arabic" w:cs="Traditional Arabic"/>
          <w:sz w:val="36"/>
          <w:szCs w:val="36"/>
          <w:rtl/>
        </w:rPr>
        <w:t xml:space="preserve"> ..لا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المهم في الجعبة كثير وفيما ذكرته كفاية في هذه الجزئية لمن كان يريد الحق ... </w:t>
      </w:r>
      <w:r w:rsidRPr="001015F5">
        <w:rPr>
          <w:rFonts w:ascii="Traditional Arabic" w:hAnsi="Traditional Arabic" w:cs="Traditional Arabic"/>
          <w:b/>
          <w:bCs/>
          <w:sz w:val="56"/>
          <w:szCs w:val="56"/>
          <w:rtl/>
        </w:rPr>
        <w:t>الآن نحن ننتقل للضربة القاضية</w:t>
      </w:r>
      <w:r w:rsidRPr="001015F5">
        <w:rPr>
          <w:rFonts w:ascii="Traditional Arabic" w:hAnsi="Traditional Arabic" w:cs="Traditional Arabic"/>
          <w:sz w:val="36"/>
          <w:szCs w:val="36"/>
          <w:rtl/>
        </w:rPr>
        <w:t xml:space="preserve"> _ يعني أنا أحب دائما مثل ما قلت لكم أحب ألعب بخصمي شوية _ الضربة القاضية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b/>
          <w:bCs/>
          <w:sz w:val="56"/>
          <w:szCs w:val="56"/>
          <w:rtl/>
        </w:rPr>
        <w:lastRenderedPageBreak/>
        <w:t>نعطيكم بعض العلماء ..</w:t>
      </w:r>
      <w:r w:rsidRPr="001015F5">
        <w:rPr>
          <w:rFonts w:ascii="Traditional Arabic" w:hAnsi="Traditional Arabic" w:cs="Traditional Arabic"/>
          <w:sz w:val="36"/>
          <w:szCs w:val="36"/>
          <w:rtl/>
        </w:rPr>
        <w:t xml:space="preserve"> هيا ..علشان تقول في علماء !!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بعض من تطلبهم أراد الله أن يظهرهم لظروف مغايرة سنذكر لك بعضهم ولن ننتظر منك تقديرا لهم ولا عرفانا بمنزلتهم وعلو كعبهم لأنهم قطعا لايرضى عنهم خونة آل سعود معروف وليسوا من علماء الفضائيات فلن يعجبوك لكنهم يعجبوننا وهم هؤلاء العلماء وطبعا أنت لاتسوى فيهم شيئا يعني ..يعني أنت الذي يصدرونك الآن لمناظرة الطرهوني أنت لاتسوى فيهم شيئا شيئا إطلاقا ولاتلميذا حتى من تلاميذهم فأنا سأذكر لك .. واسمعوني .. والموجود طبعا أكثر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الإخوة يكتبون أسماء لكن انا سأفاجئكم بالذات بشخص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وسأذكر لك منهم اثنين من العلماء الذكور من داخل الدولة وعالمة أنثى من عالمات الدولة للذكر مثل حظ الأنثيين</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t xml:space="preserve">نعطيك عالمين من الذكور </w:t>
      </w:r>
      <w:r w:rsidRPr="001015F5">
        <w:rPr>
          <w:rFonts w:ascii="Traditional Arabic" w:hAnsi="Traditional Arabic" w:cs="Traditional Arabic" w:hint="cs"/>
          <w:b/>
          <w:bCs/>
          <w:sz w:val="56"/>
          <w:szCs w:val="56"/>
          <w:rtl/>
        </w:rPr>
        <w:t xml:space="preserve">، </w:t>
      </w:r>
      <w:r w:rsidRPr="001015F5">
        <w:rPr>
          <w:rFonts w:ascii="Traditional Arabic" w:hAnsi="Traditional Arabic" w:cs="Traditional Arabic"/>
          <w:b/>
          <w:bCs/>
          <w:sz w:val="56"/>
          <w:szCs w:val="56"/>
          <w:rtl/>
        </w:rPr>
        <w:t xml:space="preserve">وعالمة </w:t>
      </w:r>
      <w:r w:rsidRPr="001015F5">
        <w:rPr>
          <w:rFonts w:ascii="Traditional Arabic" w:hAnsi="Traditional Arabic" w:cs="Traditional Arabic" w:hint="cs"/>
          <w:b/>
          <w:bCs/>
          <w:sz w:val="56"/>
          <w:szCs w:val="56"/>
          <w:rtl/>
        </w:rPr>
        <w:t xml:space="preserve">! </w:t>
      </w:r>
      <w:r w:rsidRPr="001015F5">
        <w:rPr>
          <w:rFonts w:ascii="Traditional Arabic" w:hAnsi="Traditional Arabic" w:cs="Traditional Arabic"/>
          <w:b/>
          <w:bCs/>
          <w:sz w:val="56"/>
          <w:szCs w:val="56"/>
          <w:rtl/>
        </w:rPr>
        <w:t>... عالمة من النساء .. دول من داخل الدولة ..</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t xml:space="preserve">أما من خارج الدولة </w:t>
      </w:r>
      <w:r w:rsidRPr="001015F5">
        <w:rPr>
          <w:rFonts w:ascii="Traditional Arabic" w:hAnsi="Traditional Arabic" w:cs="Traditional Arabic" w:hint="cs"/>
          <w:b/>
          <w:bCs/>
          <w:sz w:val="56"/>
          <w:szCs w:val="56"/>
          <w:rtl/>
        </w:rPr>
        <w:t>ف</w:t>
      </w:r>
      <w:r w:rsidRPr="001015F5">
        <w:rPr>
          <w:rFonts w:ascii="Traditional Arabic" w:hAnsi="Traditional Arabic" w:cs="Traditional Arabic"/>
          <w:b/>
          <w:bCs/>
          <w:sz w:val="56"/>
          <w:szCs w:val="56"/>
          <w:rtl/>
        </w:rPr>
        <w:t xml:space="preserve">نعطيك عشرة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فأول هؤلاء هو </w:t>
      </w:r>
      <w:r w:rsidRPr="001015F5">
        <w:rPr>
          <w:rFonts w:ascii="Traditional Arabic" w:hAnsi="Traditional Arabic" w:cs="Traditional Arabic" w:hint="cs"/>
          <w:sz w:val="36"/>
          <w:szCs w:val="36"/>
          <w:rtl/>
        </w:rPr>
        <w:t>:</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b/>
          <w:bCs/>
          <w:sz w:val="56"/>
          <w:szCs w:val="56"/>
          <w:rtl/>
        </w:rPr>
        <w:t>الإمام الشيخ الدكتور أبو بكر إبراهيم بن عواد الحسيني القرشي الخليفة</w:t>
      </w:r>
      <w:r w:rsidRPr="001015F5">
        <w:rPr>
          <w:rFonts w:ascii="Traditional Arabic" w:hAnsi="Traditional Arabic" w:cs="Traditional Arabic"/>
          <w:sz w:val="36"/>
          <w:szCs w:val="36"/>
          <w:rtl/>
        </w:rPr>
        <w:t xml:space="preserve">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وهو من حاملي الدكتوراه في الشريعة , أنت عندك دكتوراه يا عويد .. انت لو ممتاز في الدراسة وأنت صغير في السن أصلا لماذا لم تكمل دراستك ؟ ليش ماتاخذ دكتوراه وتصير لك منزلة أفضل بدلا من أنك ...بالماجستير ؟ هذا رجل حامل دكتوراه في الشريعة من جامعة بغداد وهو حافظ لكتاب الله وأتحداك انت أن تكون حافظا لكتاب الله بالقراءات العشر مثله وخطيب مفوه بليغ والله لو قارنته بكبار علماء المملكة لرجحهم وأقول هذا عن علم </w:t>
      </w:r>
    </w:p>
    <w:p w:rsidR="00082A77" w:rsidRDefault="00082A77" w:rsidP="001015F5">
      <w:pPr>
        <w:jc w:val="both"/>
        <w:rPr>
          <w:rFonts w:ascii="Traditional Arabic" w:hAnsi="Traditional Arabic" w:cs="Traditional Arabic"/>
          <w:sz w:val="36"/>
          <w:szCs w:val="36"/>
          <w:rtl/>
        </w:rPr>
      </w:pPr>
    </w:p>
    <w:p w:rsidR="00082A77" w:rsidRDefault="00082A77" w:rsidP="001015F5">
      <w:pPr>
        <w:jc w:val="both"/>
        <w:rPr>
          <w:rFonts w:ascii="Traditional Arabic" w:hAnsi="Traditional Arabic" w:cs="Traditional Arabic"/>
          <w:sz w:val="36"/>
          <w:szCs w:val="36"/>
          <w:rtl/>
        </w:rPr>
      </w:pPr>
      <w:r w:rsidRPr="00082A77">
        <w:rPr>
          <w:rFonts w:ascii="Traditional Arabic" w:hAnsi="Traditional Arabic" w:cs="Traditional Arabic" w:hint="cs"/>
          <w:noProof/>
          <w:sz w:val="36"/>
          <w:szCs w:val="36"/>
        </w:rPr>
        <w:drawing>
          <wp:inline distT="0" distB="0" distL="0" distR="0">
            <wp:extent cx="5265420" cy="6592570"/>
            <wp:effectExtent l="0" t="0" r="0" b="0"/>
            <wp:docPr id="86" name="صورة 86" descr="5600t_of_Abu_Bakr_al-Baghd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5600t_of_Abu_Bakr_al-Baghdad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65420" cy="6592570"/>
                    </a:xfrm>
                    <a:prstGeom prst="rect">
                      <a:avLst/>
                    </a:prstGeom>
                    <a:noFill/>
                    <a:ln>
                      <a:noFill/>
                    </a:ln>
                  </pic:spPr>
                </pic:pic>
              </a:graphicData>
            </a:graphic>
          </wp:inline>
        </w:drawing>
      </w:r>
    </w:p>
    <w:p w:rsidR="00082A77" w:rsidRDefault="00082A77" w:rsidP="001015F5">
      <w:pPr>
        <w:jc w:val="both"/>
        <w:rPr>
          <w:rFonts w:ascii="Traditional Arabic" w:hAnsi="Traditional Arabic" w:cs="Traditional Arabic"/>
          <w:sz w:val="36"/>
          <w:szCs w:val="36"/>
          <w:rtl/>
        </w:rPr>
      </w:pP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 xml:space="preserve">أضرب لك مثالا الشيخ الدكتور محمد المختار الشنقيطي صديق ومقرب لي والشيخ الدكتور عبد الكريم الخضير صديق لي وجار قديم ومع علمهما الكبير وما أعرفه عنهما مما لايعرفه كثيرون من الخير والله لايصلون لمنزلته في الفصاحة والتمكن من البيان والبلاغة وجزالة الخطابة فضلا عن السديس وأمثاله ممن لايحسنون أن يخطبوا خطبة إلا من ورقة والله المستعان </w:t>
      </w:r>
      <w:r w:rsidRPr="001015F5">
        <w:rPr>
          <w:rFonts w:ascii="Traditional Arabic" w:hAnsi="Traditional Arabic" w:cs="Traditional Arabic"/>
          <w:sz w:val="36"/>
          <w:szCs w:val="36"/>
          <w:rtl/>
        </w:rPr>
        <w:lastRenderedPageBreak/>
        <w:t>وقد صليت خلفهما مرارا .. خلف الشنقيطي في مسجد قباء بالمدينة وخلف الخضير في مسجد أبا الخيل بحي النسيم بالرياض حيث كنا نسكن سويا</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أما إن قارنته بولاتك مثل المصاب بالزهايمر أو أبو متعب السابق الذي كان لايحسن قراءة آية فسوف تصاب بالدوار .. بتجيك سومة على رأي أهل البلد ..تجيك سومة ياعويد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أما مذهب الجمهور في حكام المسلمين .. مذهب الجمهور في حاكم المسلمين فهو وجوب تحصيل مرتبة الاجتهاد .. وطبعا هذه لايحلم بها أحد من حكام المسلمين إلا أبو بكر البغدادي ... ولهذا لايمكن لأحدهم أن يتمكن من إصدار أي حكم  لا يستطيع أن يتمكن من إصدار حكم يستقل به .. لازم يلم له أحد ليفتيه ويعلمه لكن الدكتور أبو بكر كاف</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hint="cs"/>
          <w:sz w:val="36"/>
          <w:szCs w:val="36"/>
          <w:rtl/>
        </w:rPr>
        <w:t>...........</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بعض الحضور مستعجلين يا جماعة نحن نتكلم في أزمة عالمية حرب عالمية قائمة فيها الأمة كلها والأمة الإسلامية يقتل بعضها بعضا و يتفرج علينا الكفار أنتم لماذا تستعجلون لا تستعجلوا خذوا الأمور شيئا فشيئا لا بد أن نتفهم الوضع تماما هذه الأمور مهمة هذه الشبهة التي تكلمنا عنها اليوم هذه من الشبهات التي لبست على يعني أكثر الشباب لا تجد ... حتى يعني الشيخ عصام راح حطلي رابط لمشايخ ومشايخ فضلاء نعرفهم أيضا و بيننا و بينهم يعني علائق لكن سبحان الله ما زالوا يكررون هذه الشبهة و بعضهم للأسف من سوريا يعني لأنهم لا يتصورون .... لا يتصورون الواقع مافي تصور يعني الذي يريد يسألني ويقول و الله نريد تأتينا بعلمائهم ما يفهم لا يفهم القصة ما في أصلا بلد صغيرة إلا وفيها علماء فكيف بدولة كبيرة  لكن لا نظهر العلماء لغرض معين هذا هو الجواب من أصحاب الدولة ، تقول : أعطني علمائك لن أظهرهم لك لكن الله عز و جل أراد وظهر بعضهم لأسباب ظهر بعض الموجودين بالداخل و ظهر بعض الموجودين بالخارج وليتأكد أن من سنذكرهم أمثالهم عشرات وعشرات وعشرات وعشرات لكنهم  لن... لن يظهروا لك لكن هذا لا يعني أنهم غير موجودين ... عدم العلم بالشىء ليس علما بعدمه أو ليس دليلا على عدمه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نرجع إلى ما كنا نتكلم فيه فنقول الشيخ أبو بكر هو رجل عالم ويصح له أن يستقل بفتوى لا يحتاج إلى علماء حوله ليفتوا له إنما الذي يحتاج إلى عالم غيره حوله يفتي له هذا الذي تولى ولاية المسلمين بغير حق أساسا عند كثير من أهل العلم لأن أهل العلم يشترطون في حاكم </w:t>
      </w:r>
      <w:r w:rsidRPr="001015F5">
        <w:rPr>
          <w:rFonts w:ascii="Traditional Arabic" w:hAnsi="Traditional Arabic" w:cs="Traditional Arabic"/>
          <w:sz w:val="36"/>
          <w:szCs w:val="36"/>
          <w:rtl/>
          <w:lang w:bidi="ar-EG"/>
        </w:rPr>
        <w:lastRenderedPageBreak/>
        <w:t xml:space="preserve">المسلمين أن يكون قد تحصل على مرتبة الاجتهاد و قلنا هذه غير متوفرة  في هؤلاء الأشكال التي تحكم بلادنا </w:t>
      </w:r>
    </w:p>
    <w:p w:rsidR="001015F5" w:rsidRDefault="001015F5" w:rsidP="00082A77">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إذن الشيخ أبو بكر كاف كاف للحكم ماذا تريد بعد هذا أي قضية مهمة تحتاج يعني رجل عالم تعرض على الخليفة و هو 24 ساعة ما شاء الله قائم على شئون المسلمين و يكتب فيها هذي إذا كانت سريعة وفي نفس البلاد أما إذا كانت تتأخر يمكن أن يكاتب العلماء الذين يؤيدون في الخارج إذا كانت تحتاج دراسة مطولة فيدرسونها و يرسلون له بالفتوى يعني ما إشكالك يا أخي بارك الله فيك </w:t>
      </w:r>
    </w:p>
    <w:p w:rsidR="001015F5" w:rsidRPr="001015F5" w:rsidRDefault="001015F5" w:rsidP="001015F5">
      <w:pPr>
        <w:jc w:val="both"/>
        <w:rPr>
          <w:rFonts w:ascii="Traditional Arabic" w:hAnsi="Traditional Arabic" w:cs="Traditional Arabic"/>
          <w:b/>
          <w:bCs/>
          <w:sz w:val="56"/>
          <w:szCs w:val="56"/>
          <w:rtl/>
          <w:lang w:bidi="ar-EG"/>
        </w:rPr>
      </w:pPr>
      <w:r w:rsidRPr="001015F5">
        <w:rPr>
          <w:rFonts w:ascii="Traditional Arabic" w:hAnsi="Traditional Arabic" w:cs="Traditional Arabic"/>
          <w:b/>
          <w:bCs/>
          <w:sz w:val="56"/>
          <w:szCs w:val="56"/>
          <w:rtl/>
          <w:lang w:bidi="ar-EG"/>
        </w:rPr>
        <w:t xml:space="preserve">نذكر الشيخ الثاني  </w:t>
      </w:r>
    </w:p>
    <w:p w:rsidR="001015F5" w:rsidRPr="001015F5" w:rsidRDefault="001015F5" w:rsidP="00082A77">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الشيخ الثاني هذا نريد أن نعطيكم شكله أولا خذوا صورته يا شباب افتحوها أنا كنت أتمنى أنها تطلع خلاص أعطاكم هي أخونا أبو يوسف هيا يا شباب شوفوا عالم من علماء الدولة الإسلامية</w:t>
      </w:r>
    </w:p>
    <w:p w:rsidR="001015F5" w:rsidRPr="001015F5" w:rsidRDefault="001015F5" w:rsidP="00082A77">
      <w:pPr>
        <w:jc w:val="center"/>
        <w:rPr>
          <w:rFonts w:ascii="Traditional Arabic" w:hAnsi="Traditional Arabic" w:cs="Traditional Arabic"/>
          <w:sz w:val="36"/>
          <w:szCs w:val="36"/>
          <w:rtl/>
          <w:lang w:bidi="ar-EG"/>
        </w:rPr>
      </w:pPr>
      <w:r w:rsidRPr="001015F5">
        <w:rPr>
          <w:rFonts w:ascii="Traditional Arabic" w:hAnsi="Traditional Arabic" w:cs="Traditional Arabic" w:hint="cs"/>
          <w:noProof/>
          <w:sz w:val="36"/>
          <w:szCs w:val="36"/>
        </w:rPr>
        <w:drawing>
          <wp:inline distT="0" distB="0" distL="0" distR="0">
            <wp:extent cx="4513007" cy="4854259"/>
            <wp:effectExtent l="0" t="0" r="1905" b="3810"/>
            <wp:docPr id="72" name="صورة 72" descr="10156051_1488663064686136_203594444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0156051_1488663064686136_2035944449_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8878" cy="4860573"/>
                    </a:xfrm>
                    <a:prstGeom prst="rect">
                      <a:avLst/>
                    </a:prstGeom>
                    <a:noFill/>
                    <a:ln>
                      <a:noFill/>
                    </a:ln>
                  </pic:spPr>
                </pic:pic>
              </a:graphicData>
            </a:graphic>
          </wp:inline>
        </w:drawing>
      </w:r>
    </w:p>
    <w:p w:rsidR="001015F5" w:rsidRPr="001015F5" w:rsidRDefault="001015F5" w:rsidP="001015F5">
      <w:pPr>
        <w:jc w:val="both"/>
        <w:rPr>
          <w:rFonts w:ascii="Traditional Arabic" w:hAnsi="Traditional Arabic" w:cs="Traditional Arabic"/>
          <w:sz w:val="36"/>
          <w:szCs w:val="36"/>
          <w:rtl/>
          <w:lang w:bidi="ar-EG"/>
        </w:rPr>
      </w:pP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لا ليس أبو محمد العدناني ياأخي هم العلماء كثيرون بس إحنا قلنا سنذكر لهم رجلين وامرأة رجلين و امرأة يعني كفاية يعني ماذا يريدون أكثر من هذا هم كانوا طالبين واحد هم طالبين واحد إحنا ذكرنا لهم اثنين وامرأة الآن يأتي دورها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من رآه يا شباب هذا عراقي عراقي قح رجل عالم مشهور هذا مفتي الدولة بس ماهو زي اللي أنتم خابرينه ياشباب ماهو زي اللي أنتم خابرينه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 شفتوه وإيش رأيكم ليس سوريا و إنما عراقيا موصليا من الموصل و سنعطيكم الاسم إلى الآن ما أحد عرفه سبحان الله أجل أنا خطير أيوة في واحد عرفه ما شاء الله واحد عرفه نعم عرفه لا يكون راح دور ع الصور في النت و لا حاجة هذا الذي أرسلنا لكم يا شباب صورته هذا مفتي الدولة هذا </w:t>
      </w:r>
      <w:r w:rsidRPr="001015F5">
        <w:rPr>
          <w:rFonts w:ascii="Traditional Arabic" w:hAnsi="Traditional Arabic" w:cs="Traditional Arabic"/>
          <w:b/>
          <w:bCs/>
          <w:sz w:val="56"/>
          <w:szCs w:val="56"/>
          <w:rtl/>
          <w:lang w:bidi="ar-EG"/>
        </w:rPr>
        <w:t>مفتي الدولة في مدينة الموصل</w:t>
      </w:r>
      <w:r w:rsidRPr="001015F5">
        <w:rPr>
          <w:rFonts w:ascii="Traditional Arabic" w:hAnsi="Traditional Arabic" w:cs="Traditional Arabic"/>
          <w:sz w:val="36"/>
          <w:szCs w:val="36"/>
          <w:rtl/>
          <w:lang w:bidi="ar-EG"/>
        </w:rPr>
        <w:t xml:space="preserve">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b/>
          <w:bCs/>
          <w:sz w:val="56"/>
          <w:szCs w:val="56"/>
          <w:rtl/>
          <w:lang w:bidi="ar-EG"/>
        </w:rPr>
        <w:t>وهو فضيلة الشيخ الإمام المفتي شفاء بن علي</w:t>
      </w:r>
      <w:r w:rsidRPr="001015F5">
        <w:rPr>
          <w:rFonts w:ascii="Traditional Arabic" w:hAnsi="Traditional Arabic" w:cs="Traditional Arabic" w:hint="cs"/>
          <w:b/>
          <w:bCs/>
          <w:sz w:val="56"/>
          <w:szCs w:val="56"/>
          <w:rtl/>
          <w:lang w:bidi="ar-EG"/>
        </w:rPr>
        <w:t xml:space="preserve"> </w:t>
      </w:r>
      <w:r w:rsidRPr="001015F5">
        <w:rPr>
          <w:rFonts w:ascii="Traditional Arabic" w:hAnsi="Traditional Arabic" w:cs="Traditional Arabic"/>
          <w:b/>
          <w:bCs/>
          <w:sz w:val="56"/>
          <w:szCs w:val="56"/>
          <w:rtl/>
          <w:lang w:bidi="ar-EG"/>
        </w:rPr>
        <w:t>النعمة أبو عبد الباري إمام وخطيب جامع الشهيد مازن</w:t>
      </w:r>
      <w:r w:rsidRPr="001015F5">
        <w:rPr>
          <w:rFonts w:ascii="Traditional Arabic" w:hAnsi="Traditional Arabic" w:cs="Traditional Arabic"/>
          <w:sz w:val="36"/>
          <w:szCs w:val="36"/>
          <w:rtl/>
          <w:lang w:bidi="ar-EG"/>
        </w:rPr>
        <w:t xml:space="preserve">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ومدير مركز إمام المتقين وهو مفتي للدولة من بداية الأمور وهو مساند ومرحب بالأفعال وله ابن من المشايخ ايضا ومن المفتين لكن يحتاج نفرده مرة أخرى لكن هو ابنه</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 الشيخ عبد الله كذلك هو من المفتين وهو يساعد والده حفظه الله </w:t>
      </w:r>
      <w:r w:rsidRPr="001015F5">
        <w:rPr>
          <w:rFonts w:ascii="Traditional Arabic" w:hAnsi="Traditional Arabic" w:cs="Traditional Arabic" w:hint="cs"/>
          <w:sz w:val="36"/>
          <w:szCs w:val="36"/>
          <w:rtl/>
          <w:lang w:bidi="ar-EG"/>
        </w:rPr>
        <w:t>و</w:t>
      </w:r>
      <w:r w:rsidRPr="001015F5">
        <w:rPr>
          <w:rFonts w:ascii="Traditional Arabic" w:hAnsi="Traditional Arabic" w:cs="Traditional Arabic"/>
          <w:sz w:val="36"/>
          <w:szCs w:val="36"/>
          <w:rtl/>
          <w:lang w:bidi="ar-EG"/>
        </w:rPr>
        <w:t xml:space="preserve">أبقاه وهو يوجد في جامع المازن في الجانب الأيسر وجامع المفتي في الجانب الأيمن في حي الرفاعي وهو مقر الإفتاء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المهم أنا أقول ما أخرجت هذه المعلومات إلا لأنها خرجت ولو لم تكن خرجت يا شباب  ما كنت ذكرتها نحن لا نعطيهم شيئا غير معروف بارك الله فيكم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وأنا والله حاولت أعرف معلومات ما قدرت أوصل لأشياء كثيرة يعني لأن ماشاء الله الدولة عندها الأمنيات كبيرة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لا لا تخاف إذا جاءت الطائرات لتقصف الشيخ ماهو متواجد 24 ساعة هناك ولا مكانه واحد هذه المعلومة التي يعني وصلتنا في وقت الوصول لكن بعد ذلك ؟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lastRenderedPageBreak/>
        <w:t xml:space="preserve">والشيخ طبعا من خريجي الجامعة اﻹسلامية في المدينة المنورة تتلمذ على أيدي المشايخ الوهابية وغرسوا فيه العقيدة الوهابية وﻷجل هذا أصبح يفتي بما تعلمه من مشايخ الوهابية في الجامعة اﻹسلامية مثل ما تعلمت أنا وتعلم غيري من علماء الوهابية </w:t>
      </w:r>
    </w:p>
    <w:p w:rsidR="001015F5" w:rsidRP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إذ</w:t>
      </w:r>
      <w:r w:rsidRPr="001015F5">
        <w:rPr>
          <w:rFonts w:ascii="Traditional Arabic" w:hAnsi="Traditional Arabic" w:cs="Traditional Arabic" w:hint="cs"/>
          <w:sz w:val="36"/>
          <w:szCs w:val="36"/>
          <w:rtl/>
          <w:lang w:bidi="ar-EG"/>
        </w:rPr>
        <w:t>ن</w:t>
      </w:r>
      <w:r w:rsidRPr="001015F5">
        <w:rPr>
          <w:rFonts w:ascii="Traditional Arabic" w:hAnsi="Traditional Arabic" w:cs="Traditional Arabic"/>
          <w:sz w:val="36"/>
          <w:szCs w:val="36"/>
          <w:rtl/>
          <w:lang w:bidi="ar-EG"/>
        </w:rPr>
        <w:t xml:space="preserve"> ذكرنا رجلين</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 ويكفيكم </w:t>
      </w:r>
      <w:r w:rsidRPr="001015F5">
        <w:rPr>
          <w:rFonts w:ascii="Traditional Arabic" w:hAnsi="Traditional Arabic" w:cs="Traditional Arabic" w:hint="cs"/>
          <w:sz w:val="36"/>
          <w:szCs w:val="36"/>
          <w:rtl/>
          <w:lang w:bidi="ar-EG"/>
        </w:rPr>
        <w:t xml:space="preserve">... </w:t>
      </w:r>
      <w:r w:rsidRPr="001015F5">
        <w:rPr>
          <w:rFonts w:ascii="Traditional Arabic" w:hAnsi="Traditional Arabic" w:cs="Traditional Arabic"/>
          <w:sz w:val="36"/>
          <w:szCs w:val="36"/>
          <w:rtl/>
          <w:lang w:bidi="ar-EG"/>
        </w:rPr>
        <w:t xml:space="preserve">ويكفيكم ياشباب </w:t>
      </w:r>
    </w:p>
    <w:p w:rsidR="001015F5" w:rsidRDefault="001015F5" w:rsidP="001015F5">
      <w:pPr>
        <w:jc w:val="both"/>
        <w:rPr>
          <w:rFonts w:ascii="Traditional Arabic" w:hAnsi="Traditional Arabic" w:cs="Traditional Arabic"/>
          <w:sz w:val="36"/>
          <w:szCs w:val="36"/>
          <w:rtl/>
          <w:lang w:bidi="ar-EG"/>
        </w:rPr>
      </w:pPr>
      <w:r w:rsidRPr="001015F5">
        <w:rPr>
          <w:rFonts w:ascii="Traditional Arabic" w:hAnsi="Traditional Arabic" w:cs="Traditional Arabic"/>
          <w:sz w:val="36"/>
          <w:szCs w:val="36"/>
          <w:rtl/>
          <w:lang w:bidi="ar-EG"/>
        </w:rPr>
        <w:t xml:space="preserve">نحن نخاطبهم ونقول وهابية على قدر العقول يا أخي الفاضل .. الذي يكتب ويقول ما في شيء اسمه وهابية .. نحن لانتبع أحدا نحن نتبع الكتاب والسنة لو الشيخ محمد بن عبد الوهاب لم يولد ما نقص الإسلام شيئا وما ذهب الحق ولعرف الحق ولكان كل شيء موجود </w:t>
      </w:r>
    </w:p>
    <w:p w:rsidR="001015F5" w:rsidRDefault="001015F5" w:rsidP="001015F5">
      <w:pPr>
        <w:jc w:val="both"/>
        <w:rPr>
          <w:rFonts w:ascii="Traditional Arabic" w:hAnsi="Traditional Arabic" w:cs="Traditional Arabic"/>
          <w:sz w:val="36"/>
          <w:szCs w:val="36"/>
          <w:rtl/>
          <w:lang w:bidi="ar-EG"/>
        </w:rPr>
      </w:pP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sz w:val="36"/>
          <w:szCs w:val="36"/>
          <w:rtl/>
        </w:rPr>
        <w:t xml:space="preserve">نذكر لكم عالمة ... </w:t>
      </w:r>
      <w:r w:rsidRPr="001015F5">
        <w:rPr>
          <w:rFonts w:ascii="Traditional Arabic" w:hAnsi="Traditional Arabic" w:cs="Traditional Arabic"/>
          <w:b/>
          <w:bCs/>
          <w:sz w:val="56"/>
          <w:szCs w:val="56"/>
          <w:rtl/>
        </w:rPr>
        <w:t xml:space="preserve">عالمة من العالمات المسلمات في الدولة الإسلامية </w:t>
      </w:r>
      <w:r w:rsidRPr="001015F5">
        <w:rPr>
          <w:rFonts w:ascii="Traditional Arabic" w:hAnsi="Traditional Arabic" w:cs="Traditional Arabic" w:hint="cs"/>
          <w:b/>
          <w:bCs/>
          <w:sz w:val="56"/>
          <w:szCs w:val="56"/>
          <w:rtl/>
        </w:rPr>
        <w:t>:</w:t>
      </w:r>
    </w:p>
    <w:p w:rsidR="001015F5" w:rsidRPr="001015F5" w:rsidRDefault="001015F5" w:rsidP="001015F5">
      <w:pPr>
        <w:jc w:val="both"/>
        <w:rPr>
          <w:rFonts w:ascii="Traditional Arabic" w:hAnsi="Traditional Arabic" w:cs="Traditional Arabic"/>
          <w:b/>
          <w:bCs/>
          <w:sz w:val="56"/>
          <w:szCs w:val="56"/>
          <w:rtl/>
        </w:rPr>
      </w:pPr>
      <w:r w:rsidRPr="001015F5">
        <w:rPr>
          <w:rFonts w:ascii="Traditional Arabic" w:hAnsi="Traditional Arabic" w:cs="Traditional Arabic"/>
          <w:b/>
          <w:bCs/>
          <w:sz w:val="56"/>
          <w:szCs w:val="56"/>
          <w:rtl/>
        </w:rPr>
        <w:t xml:space="preserve">فضيلة الأستاذة الدكتورة إيمان بنت الشيخ العالم المعروف مصطفى البغا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t>الذي له عمل في صحيح البخاري وكل أهل الحديث يعرفونه فما شاء الله ذرية بعضها من بعض هذه الأستاذة الدكتورة إيمان حفظها الله وحماها ورعاها كانت عضو</w:t>
      </w:r>
      <w:r w:rsidRPr="001015F5">
        <w:rPr>
          <w:rFonts w:ascii="Traditional Arabic" w:hAnsi="Traditional Arabic" w:cs="Traditional Arabic" w:hint="cs"/>
          <w:sz w:val="36"/>
          <w:szCs w:val="36"/>
          <w:rtl/>
        </w:rPr>
        <w:t>ا</w:t>
      </w:r>
      <w:r w:rsidRPr="001015F5">
        <w:rPr>
          <w:rFonts w:ascii="Traditional Arabic" w:hAnsi="Traditional Arabic" w:cs="Traditional Arabic"/>
          <w:sz w:val="36"/>
          <w:szCs w:val="36"/>
          <w:rtl/>
        </w:rPr>
        <w:t xml:space="preserve"> من أعضاء هيئة التدريس في جامعة الدمام وأستاذة في أصول الفقه والاقتصاد الإسلامي وأصلها من الشام طبعا .. آخذة رسالة الدكتوراه من جامعة دمشق .. وحاصلة أيضا ... عندها شهادات كثيرة هذه يعني عالمة كبيرة ليست فقط دكتورة يعني ... حاصلة أيضا على دبلوم تأهيل تربوي من جامعة دمشق وهي مشرفة على قسم الثقافة في الهيئة العالمية لإعجاز القرآن في الدمام سابقا ولها مؤلفات من مؤلفاتها أطروحة الدكتوراة بعنوان ولاية المرأة غير الأبحاث الأخرى ودرست أيضا في كلية الدراسات التطبيقية وخدمة المجتمع بجامعة الدمام وأمضت في الجامعة أعواما عدة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hint="cs"/>
          <w:sz w:val="36"/>
          <w:szCs w:val="36"/>
          <w:rtl/>
        </w:rPr>
        <w:t>ا</w:t>
      </w:r>
      <w:r w:rsidRPr="001015F5">
        <w:rPr>
          <w:rFonts w:ascii="Traditional Arabic" w:hAnsi="Traditional Arabic" w:cs="Traditional Arabic"/>
          <w:sz w:val="36"/>
          <w:szCs w:val="36"/>
          <w:rtl/>
        </w:rPr>
        <w:t>ترك (أحلام النصر) الآن واترك ... الحمد لله الدولة عندها ...</w:t>
      </w:r>
    </w:p>
    <w:p w:rsidR="001015F5" w:rsidRPr="001015F5" w:rsidRDefault="001015F5" w:rsidP="001015F5">
      <w:pPr>
        <w:jc w:val="both"/>
        <w:rPr>
          <w:rFonts w:ascii="Traditional Arabic" w:hAnsi="Traditional Arabic" w:cs="Traditional Arabic"/>
          <w:sz w:val="36"/>
          <w:szCs w:val="36"/>
          <w:rtl/>
        </w:rPr>
      </w:pPr>
      <w:r w:rsidRPr="001015F5">
        <w:rPr>
          <w:rFonts w:ascii="Traditional Arabic" w:hAnsi="Traditional Arabic" w:cs="Traditional Arabic"/>
          <w:sz w:val="36"/>
          <w:szCs w:val="36"/>
          <w:rtl/>
        </w:rPr>
        <w:lastRenderedPageBreak/>
        <w:t xml:space="preserve">يا أخي شعراء الدولة بارك الله فيك أذهلوا العالم ألم تر بعض الأناشيد أنها وصلت إلى أمريكا وفتن بها الأمريكان نفسهم </w:t>
      </w:r>
    </w:p>
    <w:p w:rsidR="008746A7" w:rsidRPr="008746A7" w:rsidRDefault="008746A7" w:rsidP="008746A7">
      <w:pPr>
        <w:jc w:val="both"/>
        <w:rPr>
          <w:rFonts w:ascii="Traditional Arabic" w:hAnsi="Traditional Arabic" w:cs="Traditional Arabic"/>
          <w:sz w:val="36"/>
          <w:szCs w:val="36"/>
          <w:rtl/>
        </w:rPr>
      </w:pPr>
      <w:r w:rsidRPr="008746A7">
        <w:rPr>
          <w:rFonts w:ascii="Traditional Arabic" w:hAnsi="Traditional Arabic" w:cs="Traditional Arabic"/>
          <w:sz w:val="36"/>
          <w:szCs w:val="36"/>
          <w:rtl/>
        </w:rPr>
        <w:t>فدعك من هذه الأمور الناس لاتعرف الدولة لو يعرفون الحقيقة  لطارت عقولهم .</w:t>
      </w:r>
    </w:p>
    <w:p w:rsidR="008746A7" w:rsidRPr="008746A7" w:rsidRDefault="008746A7" w:rsidP="008746A7">
      <w:pPr>
        <w:jc w:val="both"/>
        <w:rPr>
          <w:rFonts w:ascii="Traditional Arabic" w:hAnsi="Traditional Arabic" w:cs="Traditional Arabic"/>
          <w:sz w:val="36"/>
          <w:szCs w:val="36"/>
          <w:rtl/>
        </w:rPr>
      </w:pPr>
      <w:r w:rsidRPr="008746A7">
        <w:rPr>
          <w:rFonts w:ascii="Traditional Arabic" w:hAnsi="Traditional Arabic" w:cs="Traditional Arabic"/>
          <w:sz w:val="36"/>
          <w:szCs w:val="36"/>
          <w:rtl/>
        </w:rPr>
        <w:t>على كل حال الآن نكتفي من داخل الدولة .</w:t>
      </w:r>
    </w:p>
    <w:p w:rsidR="001015F5" w:rsidRPr="00665DE9" w:rsidRDefault="008746A7" w:rsidP="00082A77">
      <w:pPr>
        <w:jc w:val="both"/>
        <w:rPr>
          <w:rFonts w:ascii="Traditional Arabic" w:hAnsi="Traditional Arabic" w:cs="Traditional Arabic"/>
          <w:sz w:val="36"/>
          <w:szCs w:val="36"/>
          <w:rtl/>
        </w:rPr>
      </w:pPr>
      <w:r w:rsidRPr="008746A7">
        <w:rPr>
          <w:rFonts w:ascii="Traditional Arabic" w:hAnsi="Traditional Arabic" w:cs="Traditional Arabic"/>
          <w:sz w:val="36"/>
          <w:szCs w:val="36"/>
          <w:rtl/>
        </w:rPr>
        <w:t>نحن الآن انتهينا من علماء الداخل وذكرنا عالمين جهبذين كبيرين وذكرنا عالمة مشهورة أصلا منذ زمن في الدمام ولها دروس وخطابة حول الجهاد في التجمعات النسائية في الدمام وفي الخبر وفي الظهران فهي امرأة ذات باع طويل ومعروفة ...</w:t>
      </w:r>
    </w:p>
    <w:p w:rsidR="000404EC" w:rsidRPr="000404EC" w:rsidRDefault="000404EC" w:rsidP="000404EC">
      <w:pPr>
        <w:jc w:val="both"/>
        <w:rPr>
          <w:rFonts w:ascii="Traditional Arabic" w:hAnsi="Traditional Arabic" w:cs="Traditional Arabic"/>
          <w:sz w:val="36"/>
          <w:szCs w:val="36"/>
          <w:rtl/>
        </w:rPr>
      </w:pPr>
      <w:r w:rsidRPr="000404EC">
        <w:rPr>
          <w:rFonts w:ascii="Traditional Arabic" w:hAnsi="Traditional Arabic" w:cs="Traditional Arabic"/>
          <w:b/>
          <w:bCs/>
          <w:sz w:val="56"/>
          <w:szCs w:val="56"/>
          <w:rtl/>
        </w:rPr>
        <w:t>ننتقل الآن للعشرة الذين هم من الخارج</w:t>
      </w:r>
      <w:r w:rsidRPr="000404EC">
        <w:rPr>
          <w:rFonts w:ascii="Traditional Arabic" w:hAnsi="Traditional Arabic" w:cs="Traditional Arabic"/>
          <w:sz w:val="36"/>
          <w:szCs w:val="36"/>
          <w:rtl/>
        </w:rPr>
        <w:t xml:space="preserve"> </w:t>
      </w:r>
    </w:p>
    <w:p w:rsidR="000404EC" w:rsidRPr="000404EC" w:rsidRDefault="000404EC" w:rsidP="000404EC">
      <w:pPr>
        <w:jc w:val="both"/>
        <w:rPr>
          <w:rFonts w:ascii="Traditional Arabic" w:hAnsi="Traditional Arabic" w:cs="Traditional Arabic"/>
          <w:sz w:val="36"/>
          <w:szCs w:val="36"/>
          <w:rtl/>
        </w:rPr>
      </w:pPr>
      <w:r w:rsidRPr="000404EC">
        <w:rPr>
          <w:rFonts w:ascii="Traditional Arabic" w:hAnsi="Traditional Arabic" w:cs="Traditional Arabic"/>
          <w:sz w:val="36"/>
          <w:szCs w:val="36"/>
          <w:rtl/>
        </w:rPr>
        <w:t>سوف نعطيكم رابطا لأكثر من العشرة .. هو فيه العشرة ومعهم بعض الدعاة وليسوا من العلماء لكن أيضا للفائدة الرابط سنعطيه بعد ما نذكر الأسماء .</w:t>
      </w:r>
    </w:p>
    <w:p w:rsidR="000404EC" w:rsidRPr="000404EC" w:rsidRDefault="000404EC" w:rsidP="000404EC">
      <w:pPr>
        <w:jc w:val="both"/>
        <w:rPr>
          <w:rFonts w:ascii="Traditional Arabic" w:hAnsi="Traditional Arabic" w:cs="Traditional Arabic"/>
          <w:sz w:val="36"/>
          <w:szCs w:val="36"/>
          <w:rtl/>
        </w:rPr>
      </w:pPr>
    </w:p>
    <w:p w:rsidR="000404EC" w:rsidRPr="000404EC" w:rsidRDefault="000404EC" w:rsidP="000404EC">
      <w:pPr>
        <w:jc w:val="both"/>
        <w:rPr>
          <w:rFonts w:ascii="Traditional Arabic" w:hAnsi="Traditional Arabic" w:cs="Traditional Arabic"/>
          <w:sz w:val="36"/>
          <w:szCs w:val="36"/>
          <w:rtl/>
        </w:rPr>
      </w:pPr>
    </w:p>
    <w:p w:rsidR="000404EC" w:rsidRPr="000404EC" w:rsidRDefault="000404EC" w:rsidP="000404EC">
      <w:pPr>
        <w:jc w:val="both"/>
        <w:rPr>
          <w:rFonts w:ascii="Traditional Arabic" w:hAnsi="Traditional Arabic" w:cs="Traditional Arabic"/>
          <w:sz w:val="36"/>
          <w:szCs w:val="36"/>
          <w:rtl/>
        </w:rPr>
      </w:pPr>
      <w:r w:rsidRPr="000404EC">
        <w:rPr>
          <w:rFonts w:ascii="Traditional Arabic" w:hAnsi="Traditional Arabic" w:cs="Traditional Arabic" w:hint="cs"/>
          <w:sz w:val="36"/>
          <w:szCs w:val="36"/>
          <w:rtl/>
        </w:rPr>
        <w:t>(1</w:t>
      </w:r>
      <w:r w:rsidRPr="000404EC">
        <w:rPr>
          <w:rFonts w:ascii="Traditional Arabic" w:hAnsi="Traditional Arabic" w:cs="Traditional Arabic"/>
          <w:sz w:val="36"/>
          <w:szCs w:val="36"/>
          <w:rtl/>
        </w:rPr>
        <w:t xml:space="preserve">) عندنا </w:t>
      </w:r>
      <w:r w:rsidRPr="000404EC">
        <w:rPr>
          <w:rFonts w:ascii="Traditional Arabic" w:hAnsi="Traditional Arabic" w:cs="Traditional Arabic"/>
          <w:b/>
          <w:bCs/>
          <w:sz w:val="56"/>
          <w:szCs w:val="56"/>
          <w:rtl/>
        </w:rPr>
        <w:t>الشيخ الفقيه الشيخ عمر عبد الخالق السوداني</w:t>
      </w:r>
      <w:r w:rsidRPr="000404EC">
        <w:rPr>
          <w:rFonts w:ascii="Traditional Arabic" w:hAnsi="Traditional Arabic" w:cs="Traditional Arabic"/>
          <w:sz w:val="36"/>
          <w:szCs w:val="36"/>
          <w:rtl/>
        </w:rPr>
        <w:t xml:space="preserve"> </w:t>
      </w:r>
    </w:p>
    <w:p w:rsidR="000404EC" w:rsidRPr="000404EC" w:rsidRDefault="000404EC" w:rsidP="000404EC">
      <w:pPr>
        <w:jc w:val="both"/>
        <w:rPr>
          <w:rFonts w:ascii="Traditional Arabic" w:hAnsi="Traditional Arabic" w:cs="Traditional Arabic"/>
          <w:sz w:val="36"/>
          <w:szCs w:val="36"/>
          <w:rtl/>
        </w:rPr>
      </w:pPr>
      <w:r w:rsidRPr="000404EC">
        <w:rPr>
          <w:rFonts w:ascii="Traditional Arabic" w:hAnsi="Traditional Arabic" w:cs="Traditional Arabic"/>
          <w:sz w:val="36"/>
          <w:szCs w:val="36"/>
          <w:rtl/>
        </w:rPr>
        <w:t xml:space="preserve">وهو رجل فقيه وله ترجمة وفيرة ستجدون لها رابطا في الصفحة وستجدون له صورة أيضا </w:t>
      </w:r>
    </w:p>
    <w:p w:rsidR="000404EC" w:rsidRPr="000404EC" w:rsidRDefault="000404EC" w:rsidP="000404EC">
      <w:pPr>
        <w:jc w:val="both"/>
        <w:rPr>
          <w:rFonts w:ascii="Traditional Arabic" w:hAnsi="Traditional Arabic" w:cs="Traditional Arabic"/>
          <w:sz w:val="36"/>
          <w:szCs w:val="36"/>
          <w:rtl/>
        </w:rPr>
      </w:pPr>
    </w:p>
    <w:p w:rsidR="00574443" w:rsidRDefault="000404EC" w:rsidP="000404EC">
      <w:pPr>
        <w:jc w:val="both"/>
        <w:rPr>
          <w:rFonts w:ascii="Traditional Arabic" w:hAnsi="Traditional Arabic" w:cs="Traditional Arabic"/>
          <w:sz w:val="36"/>
          <w:szCs w:val="36"/>
          <w:rtl/>
          <w:lang w:bidi="ar-EG"/>
        </w:rPr>
      </w:pPr>
      <w:r w:rsidRPr="000404EC">
        <w:rPr>
          <w:rFonts w:ascii="Traditional Arabic" w:hAnsi="Traditional Arabic" w:cs="Traditional Arabic" w:hint="cs"/>
          <w:noProof/>
          <w:sz w:val="36"/>
          <w:szCs w:val="36"/>
        </w:rPr>
        <w:drawing>
          <wp:inline distT="0" distB="0" distL="0" distR="0">
            <wp:extent cx="4763770" cy="2684145"/>
            <wp:effectExtent l="0" t="0" r="0" b="1905"/>
            <wp:docPr id="74" name="صورة 74" descr="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6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3770" cy="2684145"/>
                    </a:xfrm>
                    <a:prstGeom prst="rect">
                      <a:avLst/>
                    </a:prstGeom>
                    <a:noFill/>
                    <a:ln>
                      <a:noFill/>
                    </a:ln>
                  </pic:spPr>
                </pic:pic>
              </a:graphicData>
            </a:graphic>
          </wp:inline>
        </w:drawing>
      </w:r>
    </w:p>
    <w:p w:rsidR="000404EC" w:rsidRDefault="000404EC" w:rsidP="000404EC">
      <w:pPr>
        <w:jc w:val="both"/>
        <w:rPr>
          <w:rFonts w:ascii="Traditional Arabic" w:hAnsi="Traditional Arabic" w:cs="Traditional Arabic"/>
          <w:sz w:val="36"/>
          <w:szCs w:val="36"/>
          <w:rtl/>
          <w:lang w:bidi="ar-EG"/>
        </w:rPr>
      </w:pPr>
    </w:p>
    <w:p w:rsidR="00786ECF" w:rsidRPr="00786ECF" w:rsidRDefault="00786ECF" w:rsidP="00786ECF">
      <w:pPr>
        <w:jc w:val="both"/>
        <w:rPr>
          <w:rFonts w:ascii="Traditional Arabic" w:hAnsi="Traditional Arabic" w:cs="Traditional Arabic"/>
          <w:sz w:val="36"/>
          <w:szCs w:val="36"/>
          <w:rtl/>
        </w:rPr>
      </w:pPr>
      <w:r w:rsidRPr="00786ECF">
        <w:rPr>
          <w:rFonts w:ascii="Traditional Arabic" w:hAnsi="Traditional Arabic" w:cs="Traditional Arabic" w:hint="cs"/>
          <w:sz w:val="36"/>
          <w:szCs w:val="36"/>
          <w:rtl/>
        </w:rPr>
        <w:lastRenderedPageBreak/>
        <w:t xml:space="preserve">(2) </w:t>
      </w:r>
      <w:r w:rsidRPr="00786ECF">
        <w:rPr>
          <w:rFonts w:ascii="Traditional Arabic" w:hAnsi="Traditional Arabic" w:cs="Traditional Arabic"/>
          <w:sz w:val="36"/>
          <w:szCs w:val="36"/>
          <w:rtl/>
        </w:rPr>
        <w:t xml:space="preserve">عندنا </w:t>
      </w:r>
      <w:r w:rsidRPr="00786ECF">
        <w:rPr>
          <w:rFonts w:ascii="Traditional Arabic" w:hAnsi="Traditional Arabic" w:cs="Traditional Arabic"/>
          <w:b/>
          <w:bCs/>
          <w:sz w:val="56"/>
          <w:szCs w:val="56"/>
          <w:rtl/>
        </w:rPr>
        <w:t>الدكتور محمود شعبان</w:t>
      </w:r>
      <w:r w:rsidRPr="00786ECF">
        <w:rPr>
          <w:rFonts w:ascii="Traditional Arabic" w:hAnsi="Traditional Arabic" w:cs="Traditional Arabic"/>
          <w:sz w:val="36"/>
          <w:szCs w:val="36"/>
          <w:rtl/>
        </w:rPr>
        <w:t xml:space="preserve">  الرجل الشهير الفقيه المجاهد المناضل </w:t>
      </w:r>
    </w:p>
    <w:p w:rsidR="00786ECF" w:rsidRPr="00786ECF" w:rsidRDefault="00786ECF" w:rsidP="00082A77">
      <w:pPr>
        <w:jc w:val="both"/>
        <w:rPr>
          <w:rFonts w:ascii="Traditional Arabic" w:hAnsi="Traditional Arabic" w:cs="Traditional Arabic"/>
          <w:sz w:val="36"/>
          <w:szCs w:val="36"/>
          <w:rtl/>
        </w:rPr>
      </w:pPr>
      <w:r w:rsidRPr="00786ECF">
        <w:rPr>
          <w:rFonts w:ascii="Traditional Arabic" w:hAnsi="Traditional Arabic" w:cs="Traditional Arabic"/>
          <w:sz w:val="36"/>
          <w:szCs w:val="36"/>
          <w:rtl/>
        </w:rPr>
        <w:t>أيضا معروف وهو الآن في السجون (أطلق سراحه والحمد لله)</w:t>
      </w:r>
    </w:p>
    <w:p w:rsidR="000404EC" w:rsidRDefault="00786ECF" w:rsidP="00786ECF">
      <w:pPr>
        <w:jc w:val="both"/>
        <w:rPr>
          <w:rFonts w:ascii="Traditional Arabic" w:hAnsi="Traditional Arabic" w:cs="Traditional Arabic"/>
          <w:sz w:val="36"/>
          <w:szCs w:val="36"/>
          <w:rtl/>
          <w:lang w:bidi="ar-EG"/>
        </w:rPr>
      </w:pPr>
      <w:r w:rsidRPr="00786ECF">
        <w:rPr>
          <w:rFonts w:ascii="Traditional Arabic" w:hAnsi="Traditional Arabic" w:cs="Traditional Arabic"/>
          <w:noProof/>
          <w:sz w:val="36"/>
          <w:szCs w:val="36"/>
        </w:rPr>
        <w:drawing>
          <wp:inline distT="0" distB="0" distL="0" distR="0">
            <wp:extent cx="5265420" cy="3436620"/>
            <wp:effectExtent l="0" t="0" r="0" b="0"/>
            <wp:docPr id="75" name="صورة 75" descr="1120142418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12014241838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65420" cy="3436620"/>
                    </a:xfrm>
                    <a:prstGeom prst="rect">
                      <a:avLst/>
                    </a:prstGeom>
                    <a:noFill/>
                    <a:ln>
                      <a:noFill/>
                    </a:ln>
                  </pic:spPr>
                </pic:pic>
              </a:graphicData>
            </a:graphic>
          </wp:inline>
        </w:drawing>
      </w:r>
    </w:p>
    <w:p w:rsidR="00786ECF" w:rsidRPr="00665DE9" w:rsidRDefault="00786ECF" w:rsidP="00786ECF">
      <w:pPr>
        <w:jc w:val="both"/>
        <w:rPr>
          <w:rFonts w:ascii="Traditional Arabic" w:hAnsi="Traditional Arabic" w:cs="Traditional Arabic"/>
          <w:sz w:val="36"/>
          <w:szCs w:val="36"/>
          <w:rtl/>
          <w:lang w:bidi="ar-EG"/>
        </w:rPr>
      </w:pPr>
    </w:p>
    <w:p w:rsidR="00B12B74" w:rsidRPr="00B12B74" w:rsidRDefault="00B12B74" w:rsidP="00B12B74">
      <w:pPr>
        <w:jc w:val="both"/>
        <w:rPr>
          <w:rFonts w:ascii="Traditional Arabic" w:hAnsi="Traditional Arabic" w:cs="Traditional Arabic"/>
          <w:sz w:val="36"/>
          <w:szCs w:val="36"/>
          <w:rtl/>
        </w:rPr>
      </w:pPr>
      <w:r w:rsidRPr="00B12B74">
        <w:rPr>
          <w:rFonts w:ascii="Traditional Arabic" w:hAnsi="Traditional Arabic" w:cs="Traditional Arabic" w:hint="cs"/>
          <w:sz w:val="36"/>
          <w:szCs w:val="36"/>
          <w:rtl/>
        </w:rPr>
        <w:t xml:space="preserve">(3) </w:t>
      </w:r>
      <w:r w:rsidRPr="00B12B74">
        <w:rPr>
          <w:rFonts w:ascii="Traditional Arabic" w:hAnsi="Traditional Arabic" w:cs="Traditional Arabic"/>
          <w:sz w:val="36"/>
          <w:szCs w:val="36"/>
          <w:rtl/>
        </w:rPr>
        <w:t xml:space="preserve">عندنا شيخنا _ لأنه أجازني ومن أجازني حتى وإن كان أصغر مني او أكبر مني فهو يسمى شيخا عند المحدثين ولو لم أكن درست عليه _ </w:t>
      </w:r>
      <w:r w:rsidRPr="00B12B74">
        <w:rPr>
          <w:rFonts w:ascii="Traditional Arabic" w:hAnsi="Traditional Arabic" w:cs="Traditional Arabic"/>
          <w:b/>
          <w:bCs/>
          <w:sz w:val="56"/>
          <w:szCs w:val="56"/>
          <w:rtl/>
        </w:rPr>
        <w:t>الشيخ مساعد</w:t>
      </w:r>
      <w:r w:rsidRPr="00B12B74">
        <w:rPr>
          <w:rFonts w:ascii="Traditional Arabic" w:hAnsi="Traditional Arabic" w:cs="Traditional Arabic" w:hint="cs"/>
          <w:b/>
          <w:bCs/>
          <w:sz w:val="56"/>
          <w:szCs w:val="56"/>
          <w:rtl/>
        </w:rPr>
        <w:t xml:space="preserve"> </w:t>
      </w:r>
      <w:r w:rsidRPr="00B12B74">
        <w:rPr>
          <w:rFonts w:ascii="Traditional Arabic" w:hAnsi="Traditional Arabic" w:cs="Traditional Arabic"/>
          <w:b/>
          <w:bCs/>
          <w:sz w:val="56"/>
          <w:szCs w:val="56"/>
          <w:rtl/>
        </w:rPr>
        <w:t>السديرة السوداني</w:t>
      </w:r>
      <w:r w:rsidRPr="00B12B74">
        <w:rPr>
          <w:rFonts w:ascii="Traditional Arabic" w:hAnsi="Traditional Arabic" w:cs="Traditional Arabic"/>
          <w:sz w:val="36"/>
          <w:szCs w:val="36"/>
          <w:rtl/>
        </w:rPr>
        <w:t xml:space="preserve"> وهو رجل معروف جدا مسند وصاحب إجازات في الحديث ومشتغل به ..</w:t>
      </w:r>
    </w:p>
    <w:p w:rsidR="00B12B74" w:rsidRPr="00B12B74" w:rsidRDefault="00B12B74" w:rsidP="00B12B74">
      <w:pPr>
        <w:jc w:val="center"/>
        <w:rPr>
          <w:rFonts w:ascii="Traditional Arabic" w:hAnsi="Traditional Arabic" w:cs="Traditional Arabic"/>
          <w:sz w:val="36"/>
          <w:szCs w:val="36"/>
          <w:rtl/>
        </w:rPr>
      </w:pPr>
      <w:r w:rsidRPr="00B12B74">
        <w:rPr>
          <w:rFonts w:ascii="Traditional Arabic" w:hAnsi="Traditional Arabic" w:cs="Traditional Arabic"/>
          <w:noProof/>
          <w:sz w:val="36"/>
          <w:szCs w:val="36"/>
        </w:rPr>
        <w:drawing>
          <wp:inline distT="0" distB="0" distL="0" distR="0">
            <wp:extent cx="5265420" cy="2610485"/>
            <wp:effectExtent l="0" t="0" r="0" b="0"/>
            <wp:docPr id="76" name="صورة 76" descr="السودان-تعتقل-الشيخ-مساعد-ا-661x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السودان-تعتقل-الشيخ-مساعد-ا-661x3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5420" cy="2610485"/>
                    </a:xfrm>
                    <a:prstGeom prst="rect">
                      <a:avLst/>
                    </a:prstGeom>
                    <a:noFill/>
                    <a:ln>
                      <a:noFill/>
                    </a:ln>
                  </pic:spPr>
                </pic:pic>
              </a:graphicData>
            </a:graphic>
          </wp:inline>
        </w:drawing>
      </w:r>
    </w:p>
    <w:p w:rsidR="006A608E" w:rsidRPr="006A608E" w:rsidRDefault="00082A77" w:rsidP="006A608E">
      <w:pPr>
        <w:jc w:val="both"/>
        <w:rPr>
          <w:rFonts w:ascii="Traditional Arabic" w:hAnsi="Traditional Arabic" w:cs="Traditional Arabic"/>
          <w:sz w:val="36"/>
          <w:szCs w:val="36"/>
          <w:rtl/>
        </w:rPr>
      </w:pPr>
      <w:r w:rsidRPr="006A608E">
        <w:rPr>
          <w:rFonts w:ascii="Traditional Arabic" w:hAnsi="Traditional Arabic" w:cs="Traditional Arabic" w:hint="cs"/>
          <w:sz w:val="36"/>
          <w:szCs w:val="36"/>
          <w:rtl/>
        </w:rPr>
        <w:lastRenderedPageBreak/>
        <w:t xml:space="preserve"> </w:t>
      </w:r>
      <w:r w:rsidR="006A608E" w:rsidRPr="006A608E">
        <w:rPr>
          <w:rFonts w:ascii="Traditional Arabic" w:hAnsi="Traditional Arabic" w:cs="Traditional Arabic" w:hint="cs"/>
          <w:sz w:val="36"/>
          <w:szCs w:val="36"/>
          <w:rtl/>
        </w:rPr>
        <w:t xml:space="preserve">(4) </w:t>
      </w:r>
      <w:r w:rsidR="006A608E" w:rsidRPr="006A608E">
        <w:rPr>
          <w:rFonts w:ascii="Traditional Arabic" w:hAnsi="Traditional Arabic" w:cs="Traditional Arabic"/>
          <w:sz w:val="36"/>
          <w:szCs w:val="36"/>
          <w:rtl/>
        </w:rPr>
        <w:t xml:space="preserve">عندنا أيضا قيادي في التيار السلفي الجهادي مشهور جدا </w:t>
      </w:r>
      <w:r w:rsidR="006A608E" w:rsidRPr="006A608E">
        <w:rPr>
          <w:rFonts w:ascii="Traditional Arabic" w:hAnsi="Traditional Arabic" w:cs="Traditional Arabic"/>
          <w:b/>
          <w:bCs/>
          <w:sz w:val="56"/>
          <w:szCs w:val="56"/>
          <w:rtl/>
        </w:rPr>
        <w:t>الشيخ أبو محمد الطحاوي</w:t>
      </w:r>
      <w:r w:rsidR="006A608E" w:rsidRPr="006A608E">
        <w:rPr>
          <w:rFonts w:ascii="Traditional Arabic" w:hAnsi="Traditional Arabic" w:cs="Traditional Arabic"/>
          <w:sz w:val="36"/>
          <w:szCs w:val="36"/>
          <w:rtl/>
        </w:rPr>
        <w:t xml:space="preserve"> .</w:t>
      </w:r>
    </w:p>
    <w:p w:rsidR="006A608E" w:rsidRPr="006A608E" w:rsidRDefault="006A608E" w:rsidP="006A608E">
      <w:pPr>
        <w:jc w:val="center"/>
        <w:rPr>
          <w:rFonts w:ascii="Traditional Arabic" w:hAnsi="Traditional Arabic" w:cs="Traditional Arabic"/>
          <w:sz w:val="36"/>
          <w:szCs w:val="36"/>
          <w:rtl/>
        </w:rPr>
      </w:pPr>
      <w:r w:rsidRPr="006A608E">
        <w:rPr>
          <w:rFonts w:ascii="Traditional Arabic" w:hAnsi="Traditional Arabic" w:cs="Traditional Arabic" w:hint="cs"/>
          <w:noProof/>
          <w:sz w:val="36"/>
          <w:szCs w:val="36"/>
        </w:rPr>
        <w:drawing>
          <wp:inline distT="0" distB="0" distL="0" distR="0">
            <wp:extent cx="1976120" cy="2315210"/>
            <wp:effectExtent l="0" t="0" r="5080" b="8890"/>
            <wp:docPr id="77" name="صورة 77" descr="طحاو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طحاوي"/>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76120" cy="2315210"/>
                    </a:xfrm>
                    <a:prstGeom prst="rect">
                      <a:avLst/>
                    </a:prstGeom>
                    <a:noFill/>
                    <a:ln>
                      <a:noFill/>
                    </a:ln>
                  </pic:spPr>
                </pic:pic>
              </a:graphicData>
            </a:graphic>
          </wp:inline>
        </w:drawing>
      </w:r>
    </w:p>
    <w:p w:rsidR="00B12B74" w:rsidRDefault="00B12B74" w:rsidP="00421461">
      <w:pPr>
        <w:jc w:val="center"/>
        <w:rPr>
          <w:rFonts w:ascii="Traditional Arabic" w:hAnsi="Traditional Arabic" w:cs="Traditional Arabic"/>
          <w:b/>
          <w:bCs/>
          <w:sz w:val="36"/>
          <w:szCs w:val="36"/>
          <w:rtl/>
          <w:lang w:bidi="ar-EG"/>
        </w:rPr>
      </w:pPr>
    </w:p>
    <w:p w:rsidR="0092781D" w:rsidRPr="0092781D" w:rsidRDefault="0092781D" w:rsidP="0092781D">
      <w:pPr>
        <w:jc w:val="both"/>
        <w:rPr>
          <w:rFonts w:ascii="Traditional Arabic" w:hAnsi="Traditional Arabic" w:cs="Traditional Arabic"/>
          <w:sz w:val="36"/>
          <w:szCs w:val="36"/>
          <w:rtl/>
        </w:rPr>
      </w:pPr>
      <w:r w:rsidRPr="0092781D">
        <w:rPr>
          <w:rFonts w:ascii="Traditional Arabic" w:hAnsi="Traditional Arabic" w:cs="Traditional Arabic" w:hint="cs"/>
          <w:sz w:val="36"/>
          <w:szCs w:val="36"/>
          <w:rtl/>
        </w:rPr>
        <w:t xml:space="preserve">(5) </w:t>
      </w:r>
      <w:r w:rsidRPr="0092781D">
        <w:rPr>
          <w:rFonts w:ascii="Traditional Arabic" w:hAnsi="Traditional Arabic" w:cs="Traditional Arabic"/>
          <w:sz w:val="36"/>
          <w:szCs w:val="36"/>
          <w:rtl/>
        </w:rPr>
        <w:t xml:space="preserve">عندنا </w:t>
      </w:r>
      <w:r w:rsidRPr="0092781D">
        <w:rPr>
          <w:rFonts w:ascii="Traditional Arabic" w:hAnsi="Traditional Arabic" w:cs="Traditional Arabic"/>
          <w:b/>
          <w:bCs/>
          <w:sz w:val="56"/>
          <w:szCs w:val="56"/>
          <w:rtl/>
        </w:rPr>
        <w:t xml:space="preserve">الشيخ </w:t>
      </w:r>
      <w:r w:rsidRPr="0092781D">
        <w:rPr>
          <w:rFonts w:ascii="Traditional Arabic" w:hAnsi="Traditional Arabic" w:cs="Traditional Arabic" w:hint="cs"/>
          <w:b/>
          <w:bCs/>
          <w:sz w:val="56"/>
          <w:szCs w:val="56"/>
          <w:rtl/>
        </w:rPr>
        <w:t xml:space="preserve">[د] </w:t>
      </w:r>
      <w:r w:rsidRPr="0092781D">
        <w:rPr>
          <w:rFonts w:ascii="Traditional Arabic" w:hAnsi="Traditional Arabic" w:cs="Traditional Arabic"/>
          <w:b/>
          <w:bCs/>
          <w:sz w:val="56"/>
          <w:szCs w:val="56"/>
          <w:rtl/>
        </w:rPr>
        <w:t>محمد الجزولي السوداني</w:t>
      </w:r>
      <w:r w:rsidRPr="0092781D">
        <w:rPr>
          <w:rFonts w:ascii="Traditional Arabic" w:hAnsi="Traditional Arabic" w:cs="Traditional Arabic"/>
          <w:sz w:val="36"/>
          <w:szCs w:val="36"/>
          <w:rtl/>
        </w:rPr>
        <w:t xml:space="preserve"> وله محاضرات كثيرة على اليوتيوب من أراد ان يرجع لها فليرجع ويوجد رابط </w:t>
      </w:r>
    </w:p>
    <w:p w:rsidR="006A608E" w:rsidRDefault="0092781D" w:rsidP="0092781D">
      <w:pPr>
        <w:jc w:val="center"/>
        <w:rPr>
          <w:rFonts w:ascii="Traditional Arabic" w:hAnsi="Traditional Arabic" w:cs="Traditional Arabic"/>
          <w:b/>
          <w:bCs/>
          <w:sz w:val="36"/>
          <w:szCs w:val="36"/>
          <w:rtl/>
          <w:lang w:bidi="ar-EG"/>
        </w:rPr>
      </w:pPr>
      <w:r w:rsidRPr="0092781D">
        <w:rPr>
          <w:rFonts w:ascii="Traditional Arabic" w:hAnsi="Traditional Arabic" w:cs="Traditional Arabic" w:hint="cs"/>
          <w:noProof/>
          <w:sz w:val="36"/>
          <w:szCs w:val="36"/>
        </w:rPr>
        <w:drawing>
          <wp:inline distT="0" distB="0" distL="0" distR="0">
            <wp:extent cx="4173855" cy="3141345"/>
            <wp:effectExtent l="0" t="0" r="0" b="1905"/>
            <wp:docPr id="78" name="صورة 78"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73855" cy="3141345"/>
                    </a:xfrm>
                    <a:prstGeom prst="rect">
                      <a:avLst/>
                    </a:prstGeom>
                    <a:noFill/>
                    <a:ln>
                      <a:noFill/>
                    </a:ln>
                  </pic:spPr>
                </pic:pic>
              </a:graphicData>
            </a:graphic>
          </wp:inline>
        </w:drawing>
      </w:r>
    </w:p>
    <w:p w:rsidR="0092781D" w:rsidRDefault="0092781D" w:rsidP="0092781D">
      <w:pPr>
        <w:jc w:val="center"/>
        <w:rPr>
          <w:rFonts w:ascii="Traditional Arabic" w:hAnsi="Traditional Arabic" w:cs="Traditional Arabic"/>
          <w:b/>
          <w:bCs/>
          <w:sz w:val="36"/>
          <w:szCs w:val="36"/>
          <w:rtl/>
          <w:lang w:bidi="ar-EG"/>
        </w:rPr>
      </w:pPr>
    </w:p>
    <w:p w:rsidR="006A608E" w:rsidRDefault="006A608E" w:rsidP="00421461">
      <w:pPr>
        <w:jc w:val="center"/>
        <w:rPr>
          <w:rFonts w:ascii="Traditional Arabic" w:hAnsi="Traditional Arabic" w:cs="Traditional Arabic"/>
          <w:b/>
          <w:bCs/>
          <w:sz w:val="36"/>
          <w:szCs w:val="36"/>
          <w:rtl/>
          <w:lang w:bidi="ar-EG"/>
        </w:rPr>
      </w:pPr>
    </w:p>
    <w:p w:rsidR="00257F9B" w:rsidRDefault="00257F9B" w:rsidP="00421461">
      <w:pPr>
        <w:jc w:val="center"/>
        <w:rPr>
          <w:rFonts w:ascii="Traditional Arabic" w:hAnsi="Traditional Arabic" w:cs="Traditional Arabic"/>
          <w:b/>
          <w:bCs/>
          <w:sz w:val="36"/>
          <w:szCs w:val="36"/>
          <w:rtl/>
          <w:lang w:bidi="ar-EG"/>
        </w:rPr>
      </w:pPr>
    </w:p>
    <w:p w:rsidR="009479B6" w:rsidRDefault="009479B6" w:rsidP="00421461">
      <w:pPr>
        <w:jc w:val="center"/>
        <w:rPr>
          <w:rFonts w:ascii="Traditional Arabic" w:hAnsi="Traditional Arabic" w:cs="Traditional Arabic"/>
          <w:b/>
          <w:bCs/>
          <w:sz w:val="36"/>
          <w:szCs w:val="36"/>
          <w:rtl/>
          <w:lang w:bidi="ar-EG"/>
        </w:rPr>
      </w:pPr>
    </w:p>
    <w:p w:rsidR="0092781D" w:rsidRPr="0092781D" w:rsidRDefault="0092781D" w:rsidP="0092781D">
      <w:pPr>
        <w:jc w:val="both"/>
        <w:rPr>
          <w:rFonts w:ascii="Traditional Arabic" w:hAnsi="Traditional Arabic" w:cs="Traditional Arabic"/>
          <w:sz w:val="36"/>
          <w:szCs w:val="36"/>
          <w:rtl/>
        </w:rPr>
      </w:pPr>
      <w:r w:rsidRPr="0092781D">
        <w:rPr>
          <w:rFonts w:ascii="Traditional Arabic" w:hAnsi="Traditional Arabic" w:cs="Traditional Arabic" w:hint="cs"/>
          <w:sz w:val="36"/>
          <w:szCs w:val="36"/>
          <w:rtl/>
          <w:lang w:bidi="ar-EG"/>
        </w:rPr>
        <w:t xml:space="preserve">(6) </w:t>
      </w:r>
      <w:r w:rsidRPr="0092781D">
        <w:rPr>
          <w:rFonts w:ascii="Traditional Arabic" w:hAnsi="Traditional Arabic" w:cs="Traditional Arabic"/>
          <w:sz w:val="36"/>
          <w:szCs w:val="36"/>
          <w:rtl/>
        </w:rPr>
        <w:t xml:space="preserve">عندنا </w:t>
      </w:r>
      <w:r w:rsidRPr="0092781D">
        <w:rPr>
          <w:rFonts w:ascii="Traditional Arabic" w:hAnsi="Traditional Arabic" w:cs="Traditional Arabic"/>
          <w:b/>
          <w:bCs/>
          <w:sz w:val="56"/>
          <w:szCs w:val="56"/>
          <w:rtl/>
        </w:rPr>
        <w:t xml:space="preserve">شيخ السلفيين بالمغرب الشيخ عبد الرزاق </w:t>
      </w:r>
      <w:r w:rsidRPr="0092781D">
        <w:rPr>
          <w:rFonts w:ascii="Traditional Arabic" w:hAnsi="Traditional Arabic" w:cs="Traditional Arabic" w:hint="cs"/>
          <w:b/>
          <w:bCs/>
          <w:sz w:val="56"/>
          <w:szCs w:val="56"/>
          <w:rtl/>
        </w:rPr>
        <w:t xml:space="preserve">أجحا </w:t>
      </w:r>
      <w:r w:rsidRPr="0092781D">
        <w:rPr>
          <w:rFonts w:ascii="Traditional Arabic" w:hAnsi="Traditional Arabic" w:cs="Traditional Arabic"/>
          <w:sz w:val="36"/>
          <w:szCs w:val="36"/>
          <w:rtl/>
        </w:rPr>
        <w:t>وستجدون هناك رابطا لمقال له .</w:t>
      </w:r>
    </w:p>
    <w:p w:rsidR="0092781D" w:rsidRPr="0092781D" w:rsidRDefault="0092781D" w:rsidP="0092781D">
      <w:pPr>
        <w:jc w:val="center"/>
        <w:rPr>
          <w:rFonts w:ascii="Traditional Arabic" w:hAnsi="Traditional Arabic" w:cs="Traditional Arabic"/>
          <w:sz w:val="36"/>
          <w:szCs w:val="36"/>
          <w:rtl/>
        </w:rPr>
      </w:pPr>
      <w:r w:rsidRPr="0092781D">
        <w:rPr>
          <w:rFonts w:ascii="Traditional Arabic" w:hAnsi="Traditional Arabic" w:cs="Traditional Arabic" w:hint="cs"/>
          <w:noProof/>
          <w:sz w:val="36"/>
          <w:szCs w:val="36"/>
        </w:rPr>
        <w:drawing>
          <wp:inline distT="0" distB="0" distL="0" distR="0">
            <wp:extent cx="2625090" cy="1740535"/>
            <wp:effectExtent l="0" t="0" r="3810" b="0"/>
            <wp:docPr id="79" name="صورة 79" descr="88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88_small"/>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25090" cy="1740535"/>
                    </a:xfrm>
                    <a:prstGeom prst="rect">
                      <a:avLst/>
                    </a:prstGeom>
                    <a:noFill/>
                    <a:ln>
                      <a:noFill/>
                    </a:ln>
                  </pic:spPr>
                </pic:pic>
              </a:graphicData>
            </a:graphic>
          </wp:inline>
        </w:drawing>
      </w:r>
    </w:p>
    <w:p w:rsidR="009479B6" w:rsidRDefault="009479B6" w:rsidP="00421461">
      <w:pPr>
        <w:jc w:val="center"/>
        <w:rPr>
          <w:rFonts w:ascii="Traditional Arabic" w:hAnsi="Traditional Arabic" w:cs="Traditional Arabic"/>
          <w:b/>
          <w:bCs/>
          <w:sz w:val="36"/>
          <w:szCs w:val="36"/>
          <w:rtl/>
          <w:lang w:bidi="ar-EG"/>
        </w:rPr>
      </w:pPr>
    </w:p>
    <w:p w:rsidR="008507E1" w:rsidRPr="008507E1" w:rsidRDefault="008507E1" w:rsidP="008507E1">
      <w:pPr>
        <w:jc w:val="both"/>
        <w:rPr>
          <w:rFonts w:ascii="Traditional Arabic" w:hAnsi="Traditional Arabic" w:cs="Traditional Arabic"/>
          <w:sz w:val="36"/>
          <w:szCs w:val="36"/>
          <w:rtl/>
        </w:rPr>
      </w:pPr>
      <w:r w:rsidRPr="008507E1">
        <w:rPr>
          <w:rFonts w:ascii="Traditional Arabic" w:hAnsi="Traditional Arabic" w:cs="Traditional Arabic" w:hint="cs"/>
          <w:sz w:val="36"/>
          <w:szCs w:val="36"/>
          <w:rtl/>
        </w:rPr>
        <w:t xml:space="preserve">(7) </w:t>
      </w:r>
      <w:r w:rsidRPr="008507E1">
        <w:rPr>
          <w:rFonts w:ascii="Traditional Arabic" w:hAnsi="Traditional Arabic" w:cs="Traditional Arabic"/>
          <w:sz w:val="36"/>
          <w:szCs w:val="36"/>
          <w:rtl/>
        </w:rPr>
        <w:t xml:space="preserve">عندنا شيخ مشهور جدا أيضا وهو </w:t>
      </w:r>
      <w:r w:rsidRPr="008507E1">
        <w:rPr>
          <w:rFonts w:ascii="Traditional Arabic" w:hAnsi="Traditional Arabic" w:cs="Traditional Arabic"/>
          <w:b/>
          <w:bCs/>
          <w:sz w:val="56"/>
          <w:szCs w:val="56"/>
          <w:rtl/>
        </w:rPr>
        <w:t>الشيخ عبد المجيد الهتاري الريمي من اليمن</w:t>
      </w:r>
      <w:r w:rsidRPr="008507E1">
        <w:rPr>
          <w:rFonts w:ascii="Traditional Arabic" w:hAnsi="Traditional Arabic" w:cs="Traditional Arabic"/>
          <w:sz w:val="36"/>
          <w:szCs w:val="36"/>
          <w:rtl/>
        </w:rPr>
        <w:t xml:space="preserve"> </w:t>
      </w:r>
      <w:r w:rsidRPr="008507E1">
        <w:rPr>
          <w:rFonts w:ascii="Traditional Arabic" w:hAnsi="Traditional Arabic" w:cs="Traditional Arabic" w:hint="cs"/>
          <w:sz w:val="36"/>
          <w:szCs w:val="36"/>
          <w:rtl/>
        </w:rPr>
        <w:t xml:space="preserve">فك الله أسره </w:t>
      </w:r>
    </w:p>
    <w:p w:rsidR="008507E1" w:rsidRPr="008507E1" w:rsidRDefault="008507E1" w:rsidP="008507E1">
      <w:pPr>
        <w:jc w:val="center"/>
        <w:rPr>
          <w:rFonts w:ascii="Traditional Arabic" w:hAnsi="Traditional Arabic" w:cs="Traditional Arabic"/>
          <w:sz w:val="36"/>
          <w:szCs w:val="36"/>
          <w:rtl/>
        </w:rPr>
      </w:pPr>
      <w:r w:rsidRPr="008507E1">
        <w:rPr>
          <w:rFonts w:ascii="Traditional Arabic" w:hAnsi="Traditional Arabic" w:cs="Traditional Arabic" w:hint="cs"/>
          <w:noProof/>
          <w:sz w:val="36"/>
          <w:szCs w:val="36"/>
        </w:rPr>
        <w:drawing>
          <wp:inline distT="0" distB="0" distL="0" distR="0">
            <wp:extent cx="4321278" cy="4282972"/>
            <wp:effectExtent l="0" t="0" r="3175" b="3810"/>
            <wp:docPr id="80" name="صورة 80" descr="14448840_327951144217742_675913213151710364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4448840_327951144217742_6759132131517103645_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27156" cy="4288798"/>
                    </a:xfrm>
                    <a:prstGeom prst="rect">
                      <a:avLst/>
                    </a:prstGeom>
                    <a:noFill/>
                    <a:ln>
                      <a:noFill/>
                    </a:ln>
                  </pic:spPr>
                </pic:pic>
              </a:graphicData>
            </a:graphic>
          </wp:inline>
        </w:drawing>
      </w:r>
    </w:p>
    <w:p w:rsidR="008507E1" w:rsidRPr="008507E1" w:rsidRDefault="008507E1" w:rsidP="008507E1">
      <w:pPr>
        <w:jc w:val="both"/>
        <w:rPr>
          <w:rFonts w:ascii="Traditional Arabic" w:hAnsi="Traditional Arabic" w:cs="Traditional Arabic"/>
          <w:sz w:val="36"/>
          <w:szCs w:val="36"/>
          <w:rtl/>
        </w:rPr>
      </w:pPr>
    </w:p>
    <w:p w:rsidR="008507E1" w:rsidRPr="008507E1" w:rsidRDefault="008507E1" w:rsidP="008507E1">
      <w:pPr>
        <w:jc w:val="both"/>
        <w:rPr>
          <w:rFonts w:ascii="Traditional Arabic" w:hAnsi="Traditional Arabic" w:cs="Traditional Arabic"/>
          <w:sz w:val="36"/>
          <w:szCs w:val="36"/>
          <w:rtl/>
        </w:rPr>
      </w:pPr>
      <w:r w:rsidRPr="008507E1">
        <w:rPr>
          <w:rFonts w:ascii="Traditional Arabic" w:hAnsi="Traditional Arabic" w:cs="Traditional Arabic" w:hint="cs"/>
          <w:sz w:val="36"/>
          <w:szCs w:val="36"/>
          <w:rtl/>
        </w:rPr>
        <w:t xml:space="preserve">(8) </w:t>
      </w:r>
      <w:r w:rsidRPr="008507E1">
        <w:rPr>
          <w:rFonts w:ascii="Traditional Arabic" w:hAnsi="Traditional Arabic" w:cs="Traditional Arabic"/>
          <w:sz w:val="36"/>
          <w:szCs w:val="36"/>
          <w:rtl/>
        </w:rPr>
        <w:t xml:space="preserve">عندنا أيضا </w:t>
      </w:r>
      <w:r w:rsidRPr="008507E1">
        <w:rPr>
          <w:rFonts w:ascii="Traditional Arabic" w:hAnsi="Traditional Arabic" w:cs="Traditional Arabic"/>
          <w:b/>
          <w:bCs/>
          <w:sz w:val="56"/>
          <w:szCs w:val="56"/>
          <w:rtl/>
        </w:rPr>
        <w:t>الشيخ أحمد بوادي</w:t>
      </w:r>
      <w:r w:rsidRPr="008507E1">
        <w:rPr>
          <w:rFonts w:ascii="Traditional Arabic" w:hAnsi="Traditional Arabic" w:cs="Traditional Arabic"/>
          <w:sz w:val="36"/>
          <w:szCs w:val="36"/>
          <w:rtl/>
        </w:rPr>
        <w:t xml:space="preserve"> وهو مشهور من جماعة منتدى أنا المسلم أبو داود السافري فك الله أسره </w:t>
      </w:r>
    </w:p>
    <w:p w:rsidR="008507E1" w:rsidRPr="008507E1" w:rsidRDefault="008507E1" w:rsidP="008507E1">
      <w:pPr>
        <w:jc w:val="both"/>
        <w:rPr>
          <w:rFonts w:ascii="Traditional Arabic" w:hAnsi="Traditional Arabic" w:cs="Traditional Arabic"/>
          <w:sz w:val="36"/>
          <w:szCs w:val="36"/>
          <w:rtl/>
        </w:rPr>
      </w:pPr>
      <w:r w:rsidRPr="008507E1">
        <w:rPr>
          <w:rFonts w:ascii="Traditional Arabic" w:hAnsi="Traditional Arabic" w:cs="Traditional Arabic" w:hint="cs"/>
          <w:noProof/>
          <w:sz w:val="36"/>
          <w:szCs w:val="36"/>
        </w:rPr>
        <w:drawing>
          <wp:inline distT="0" distB="0" distL="0" distR="0">
            <wp:extent cx="5265420" cy="3436620"/>
            <wp:effectExtent l="0" t="0" r="0" b="0"/>
            <wp:docPr id="81" name="صورة 81" descr="1201518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20151810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65420" cy="3436620"/>
                    </a:xfrm>
                    <a:prstGeom prst="rect">
                      <a:avLst/>
                    </a:prstGeom>
                    <a:noFill/>
                    <a:ln>
                      <a:noFill/>
                    </a:ln>
                  </pic:spPr>
                </pic:pic>
              </a:graphicData>
            </a:graphic>
          </wp:inline>
        </w:drawing>
      </w:r>
    </w:p>
    <w:p w:rsidR="008507E1" w:rsidRDefault="008507E1" w:rsidP="008507E1">
      <w:pPr>
        <w:jc w:val="both"/>
        <w:rPr>
          <w:rFonts w:ascii="Traditional Arabic" w:hAnsi="Traditional Arabic" w:cs="Traditional Arabic"/>
          <w:sz w:val="36"/>
          <w:szCs w:val="36"/>
          <w:rtl/>
        </w:rPr>
      </w:pPr>
    </w:p>
    <w:p w:rsidR="00463F68" w:rsidRPr="00463F68" w:rsidRDefault="00463F68" w:rsidP="00463F68">
      <w:pPr>
        <w:jc w:val="both"/>
        <w:rPr>
          <w:rFonts w:ascii="Traditional Arabic" w:hAnsi="Traditional Arabic" w:cs="Traditional Arabic"/>
          <w:sz w:val="36"/>
          <w:szCs w:val="36"/>
          <w:rtl/>
        </w:rPr>
      </w:pPr>
      <w:r w:rsidRPr="00463F68">
        <w:rPr>
          <w:rFonts w:ascii="Traditional Arabic" w:hAnsi="Traditional Arabic" w:cs="Traditional Arabic" w:hint="cs"/>
          <w:sz w:val="36"/>
          <w:szCs w:val="36"/>
          <w:rtl/>
        </w:rPr>
        <w:t xml:space="preserve">(9) </w:t>
      </w:r>
      <w:r w:rsidRPr="00463F68">
        <w:rPr>
          <w:rFonts w:ascii="Traditional Arabic" w:hAnsi="Traditional Arabic" w:cs="Traditional Arabic"/>
          <w:sz w:val="36"/>
          <w:szCs w:val="36"/>
          <w:rtl/>
        </w:rPr>
        <w:t xml:space="preserve">عندنا </w:t>
      </w:r>
      <w:r w:rsidRPr="00463F68">
        <w:rPr>
          <w:rFonts w:ascii="Traditional Arabic" w:hAnsi="Traditional Arabic" w:cs="Traditional Arabic"/>
          <w:b/>
          <w:bCs/>
          <w:sz w:val="56"/>
          <w:szCs w:val="56"/>
          <w:rtl/>
        </w:rPr>
        <w:t xml:space="preserve">الشيخ </w:t>
      </w:r>
      <w:r w:rsidRPr="00463F68">
        <w:rPr>
          <w:rFonts w:ascii="Traditional Arabic" w:hAnsi="Traditional Arabic" w:cs="Traditional Arabic" w:hint="cs"/>
          <w:b/>
          <w:bCs/>
          <w:sz w:val="56"/>
          <w:szCs w:val="56"/>
          <w:rtl/>
        </w:rPr>
        <w:t xml:space="preserve">[حسان حسين آدم ] </w:t>
      </w:r>
      <w:r w:rsidRPr="00463F68">
        <w:rPr>
          <w:rFonts w:ascii="Traditional Arabic" w:hAnsi="Traditional Arabic" w:cs="Traditional Arabic"/>
          <w:b/>
          <w:bCs/>
          <w:sz w:val="56"/>
          <w:szCs w:val="56"/>
          <w:rtl/>
        </w:rPr>
        <w:t>أبو سلمان الصومالي</w:t>
      </w:r>
      <w:r w:rsidRPr="00463F68">
        <w:rPr>
          <w:rFonts w:ascii="Traditional Arabic" w:hAnsi="Traditional Arabic" w:cs="Traditional Arabic"/>
          <w:sz w:val="36"/>
          <w:szCs w:val="36"/>
          <w:rtl/>
        </w:rPr>
        <w:t xml:space="preserve"> </w:t>
      </w:r>
    </w:p>
    <w:p w:rsidR="00463F68" w:rsidRPr="00463F68" w:rsidRDefault="00463F68" w:rsidP="00463F68">
      <w:pPr>
        <w:jc w:val="center"/>
        <w:rPr>
          <w:rFonts w:ascii="Traditional Arabic" w:hAnsi="Traditional Arabic" w:cs="Traditional Arabic"/>
          <w:sz w:val="36"/>
          <w:szCs w:val="36"/>
          <w:rtl/>
        </w:rPr>
      </w:pPr>
      <w:r w:rsidRPr="00463F68">
        <w:rPr>
          <w:rFonts w:ascii="Traditional Arabic" w:hAnsi="Traditional Arabic" w:cs="Traditional Arabic" w:hint="cs"/>
          <w:noProof/>
          <w:sz w:val="36"/>
          <w:szCs w:val="36"/>
        </w:rPr>
        <w:drawing>
          <wp:inline distT="0" distB="0" distL="0" distR="0">
            <wp:extent cx="2566035" cy="1784350"/>
            <wp:effectExtent l="0" t="0" r="5715" b="6350"/>
            <wp:docPr id="83" name="صورة 83" descr="الصومال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الصومالي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66035" cy="1784350"/>
                    </a:xfrm>
                    <a:prstGeom prst="rect">
                      <a:avLst/>
                    </a:prstGeom>
                    <a:noFill/>
                    <a:ln>
                      <a:noFill/>
                    </a:ln>
                  </pic:spPr>
                </pic:pic>
              </a:graphicData>
            </a:graphic>
          </wp:inline>
        </w:drawing>
      </w:r>
    </w:p>
    <w:p w:rsidR="00463F68" w:rsidRPr="00463F68" w:rsidRDefault="00463F68" w:rsidP="00463F68">
      <w:pPr>
        <w:jc w:val="both"/>
        <w:rPr>
          <w:rFonts w:ascii="Traditional Arabic" w:hAnsi="Traditional Arabic" w:cs="Traditional Arabic"/>
          <w:sz w:val="36"/>
          <w:szCs w:val="36"/>
          <w:rtl/>
        </w:rPr>
      </w:pPr>
    </w:p>
    <w:p w:rsidR="00463F68" w:rsidRPr="00463F68" w:rsidRDefault="00463F68" w:rsidP="00463F68">
      <w:pPr>
        <w:jc w:val="both"/>
        <w:rPr>
          <w:rFonts w:ascii="Traditional Arabic" w:hAnsi="Traditional Arabic" w:cs="Traditional Arabic"/>
          <w:sz w:val="36"/>
          <w:szCs w:val="36"/>
          <w:rtl/>
          <w:lang w:bidi="ar-EG"/>
        </w:rPr>
      </w:pPr>
      <w:r w:rsidRPr="00463F68">
        <w:rPr>
          <w:rFonts w:ascii="Traditional Arabic" w:hAnsi="Traditional Arabic" w:cs="Traditional Arabic"/>
          <w:sz w:val="36"/>
          <w:szCs w:val="36"/>
          <w:rtl/>
        </w:rPr>
        <w:t>الذي أعلن بيعته للدولة الإسلامية علنا فاعتقلوه</w:t>
      </w:r>
    </w:p>
    <w:p w:rsidR="00463F68" w:rsidRPr="00463F68" w:rsidRDefault="00463F68" w:rsidP="00463F68">
      <w:pPr>
        <w:jc w:val="both"/>
        <w:rPr>
          <w:rFonts w:ascii="Traditional Arabic" w:hAnsi="Traditional Arabic" w:cs="Traditional Arabic"/>
          <w:sz w:val="36"/>
          <w:szCs w:val="36"/>
          <w:rtl/>
          <w:lang w:bidi="ar-EG"/>
        </w:rPr>
      </w:pPr>
    </w:p>
    <w:p w:rsidR="00463F68" w:rsidRPr="00463F68" w:rsidRDefault="00463F68" w:rsidP="00463F68">
      <w:pPr>
        <w:jc w:val="center"/>
        <w:rPr>
          <w:rFonts w:ascii="Traditional Arabic" w:hAnsi="Traditional Arabic" w:cs="Traditional Arabic"/>
          <w:sz w:val="36"/>
          <w:szCs w:val="36"/>
          <w:rtl/>
        </w:rPr>
      </w:pPr>
      <w:r w:rsidRPr="00463F68">
        <w:rPr>
          <w:rFonts w:ascii="Traditional Arabic" w:hAnsi="Traditional Arabic" w:cs="Traditional Arabic" w:hint="cs"/>
          <w:noProof/>
          <w:sz w:val="36"/>
          <w:szCs w:val="36"/>
        </w:rPr>
        <w:drawing>
          <wp:inline distT="0" distB="0" distL="0" distR="0">
            <wp:extent cx="2595880" cy="1607820"/>
            <wp:effectExtent l="0" t="0" r="0" b="0"/>
            <wp:docPr id="82" name="صورة 82" descr="14-smal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4-small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95880" cy="1607820"/>
                    </a:xfrm>
                    <a:prstGeom prst="rect">
                      <a:avLst/>
                    </a:prstGeom>
                    <a:noFill/>
                    <a:ln>
                      <a:noFill/>
                    </a:ln>
                  </pic:spPr>
                </pic:pic>
              </a:graphicData>
            </a:graphic>
          </wp:inline>
        </w:drawing>
      </w:r>
    </w:p>
    <w:p w:rsidR="00082A77" w:rsidRDefault="00082A77" w:rsidP="00082A77">
      <w:pPr>
        <w:jc w:val="both"/>
        <w:rPr>
          <w:rFonts w:ascii="Traditional Arabic" w:hAnsi="Traditional Arabic" w:cs="Traditional Arabic"/>
          <w:b/>
          <w:bCs/>
          <w:sz w:val="56"/>
          <w:szCs w:val="56"/>
          <w:rtl/>
        </w:rPr>
      </w:pPr>
    </w:p>
    <w:p w:rsidR="00CD007A" w:rsidRPr="00CD007A" w:rsidRDefault="00CD007A" w:rsidP="00082A77">
      <w:pPr>
        <w:jc w:val="both"/>
        <w:rPr>
          <w:rFonts w:ascii="Traditional Arabic" w:hAnsi="Traditional Arabic" w:cs="Traditional Arabic"/>
          <w:b/>
          <w:bCs/>
          <w:sz w:val="56"/>
          <w:szCs w:val="56"/>
          <w:rtl/>
        </w:rPr>
      </w:pPr>
      <w:r w:rsidRPr="00CD007A">
        <w:rPr>
          <w:rFonts w:ascii="Traditional Arabic" w:hAnsi="Traditional Arabic" w:cs="Traditional Arabic"/>
          <w:b/>
          <w:bCs/>
          <w:sz w:val="56"/>
          <w:szCs w:val="56"/>
          <w:rtl/>
        </w:rPr>
        <w:t>وعندنا آخرين كثير</w:t>
      </w:r>
    </w:p>
    <w:p w:rsidR="00CD007A" w:rsidRPr="00CD007A" w:rsidRDefault="00CD007A" w:rsidP="00CD007A">
      <w:pPr>
        <w:jc w:val="both"/>
        <w:rPr>
          <w:rFonts w:ascii="Traditional Arabic" w:hAnsi="Traditional Arabic" w:cs="Traditional Arabic"/>
          <w:sz w:val="36"/>
          <w:szCs w:val="36"/>
          <w:rtl/>
        </w:rPr>
      </w:pPr>
      <w:r w:rsidRPr="00CD007A">
        <w:rPr>
          <w:rFonts w:ascii="Traditional Arabic" w:hAnsi="Traditional Arabic" w:cs="Traditional Arabic" w:hint="cs"/>
          <w:sz w:val="36"/>
          <w:szCs w:val="36"/>
          <w:rtl/>
        </w:rPr>
        <w:t xml:space="preserve">(10) </w:t>
      </w:r>
      <w:r w:rsidRPr="00CD007A">
        <w:rPr>
          <w:rFonts w:ascii="Traditional Arabic" w:hAnsi="Traditional Arabic" w:cs="Traditional Arabic"/>
          <w:sz w:val="36"/>
          <w:szCs w:val="36"/>
          <w:rtl/>
        </w:rPr>
        <w:t xml:space="preserve">عندنا أيضا </w:t>
      </w:r>
      <w:r w:rsidRPr="00CD007A">
        <w:rPr>
          <w:rFonts w:ascii="Traditional Arabic" w:hAnsi="Traditional Arabic" w:cs="Traditional Arabic"/>
          <w:b/>
          <w:bCs/>
          <w:sz w:val="56"/>
          <w:szCs w:val="56"/>
          <w:rtl/>
        </w:rPr>
        <w:t>الشيخ</w:t>
      </w:r>
      <w:r w:rsidRPr="00CD007A">
        <w:rPr>
          <w:rFonts w:ascii="Traditional Arabic" w:hAnsi="Traditional Arabic" w:cs="Traditional Arabic" w:hint="cs"/>
          <w:b/>
          <w:bCs/>
          <w:sz w:val="56"/>
          <w:szCs w:val="56"/>
          <w:rtl/>
        </w:rPr>
        <w:t xml:space="preserve"> [روبرت]</w:t>
      </w:r>
      <w:r w:rsidRPr="00CD007A">
        <w:rPr>
          <w:rFonts w:ascii="Traditional Arabic" w:hAnsi="Traditional Arabic" w:cs="Traditional Arabic"/>
          <w:b/>
          <w:bCs/>
          <w:sz w:val="56"/>
          <w:szCs w:val="56"/>
          <w:rtl/>
        </w:rPr>
        <w:t xml:space="preserve"> موسى سرانتانيو الأسترالي</w:t>
      </w:r>
      <w:r w:rsidRPr="00CD007A">
        <w:rPr>
          <w:rFonts w:ascii="Traditional Arabic" w:hAnsi="Traditional Arabic" w:cs="Traditional Arabic"/>
          <w:sz w:val="36"/>
          <w:szCs w:val="36"/>
          <w:rtl/>
        </w:rPr>
        <w:t xml:space="preserve"> ومعنا رابط لفيديو مع ترجمة </w:t>
      </w:r>
    </w:p>
    <w:p w:rsidR="00CD007A" w:rsidRPr="00CD007A" w:rsidRDefault="00CD007A" w:rsidP="00CD007A">
      <w:pPr>
        <w:jc w:val="both"/>
        <w:rPr>
          <w:rFonts w:ascii="Traditional Arabic" w:hAnsi="Traditional Arabic" w:cs="Traditional Arabic"/>
          <w:sz w:val="36"/>
          <w:szCs w:val="36"/>
          <w:rtl/>
        </w:rPr>
      </w:pPr>
    </w:p>
    <w:p w:rsidR="00CD007A" w:rsidRPr="00CD007A" w:rsidRDefault="00CD007A" w:rsidP="00CD007A">
      <w:pPr>
        <w:jc w:val="center"/>
        <w:rPr>
          <w:rFonts w:ascii="Traditional Arabic" w:hAnsi="Traditional Arabic" w:cs="Traditional Arabic"/>
          <w:sz w:val="36"/>
          <w:szCs w:val="36"/>
          <w:rtl/>
        </w:rPr>
      </w:pPr>
      <w:r w:rsidRPr="00CD007A">
        <w:rPr>
          <w:rFonts w:ascii="Traditional Arabic" w:hAnsi="Traditional Arabic" w:cs="Traditional Arabic" w:hint="cs"/>
          <w:noProof/>
          <w:sz w:val="36"/>
          <w:szCs w:val="36"/>
        </w:rPr>
        <w:drawing>
          <wp:inline distT="0" distB="0" distL="0" distR="0">
            <wp:extent cx="2625090" cy="1740535"/>
            <wp:effectExtent l="0" t="0" r="3810" b="0"/>
            <wp:docPr id="84" name="صورة 84" descr="سرنتيا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سرنتيانو"/>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25090" cy="1740535"/>
                    </a:xfrm>
                    <a:prstGeom prst="rect">
                      <a:avLst/>
                    </a:prstGeom>
                    <a:noFill/>
                    <a:ln>
                      <a:noFill/>
                    </a:ln>
                  </pic:spPr>
                </pic:pic>
              </a:graphicData>
            </a:graphic>
          </wp:inline>
        </w:drawing>
      </w:r>
    </w:p>
    <w:p w:rsidR="008507E1" w:rsidRPr="008507E1" w:rsidRDefault="008507E1" w:rsidP="008507E1">
      <w:pPr>
        <w:jc w:val="both"/>
        <w:rPr>
          <w:rFonts w:ascii="Traditional Arabic" w:hAnsi="Traditional Arabic" w:cs="Traditional Arabic"/>
          <w:sz w:val="36"/>
          <w:szCs w:val="36"/>
          <w:rtl/>
        </w:rPr>
      </w:pPr>
    </w:p>
    <w:p w:rsidR="00A03C3B" w:rsidRPr="00A03C3B" w:rsidRDefault="00A03C3B" w:rsidP="00A03C3B">
      <w:pPr>
        <w:jc w:val="both"/>
        <w:rPr>
          <w:rFonts w:ascii="Traditional Arabic" w:hAnsi="Traditional Arabic" w:cs="Traditional Arabic"/>
          <w:b/>
          <w:bCs/>
          <w:sz w:val="56"/>
          <w:szCs w:val="56"/>
          <w:rtl/>
        </w:rPr>
      </w:pPr>
      <w:r w:rsidRPr="00A03C3B">
        <w:rPr>
          <w:rFonts w:ascii="Traditional Arabic" w:hAnsi="Traditional Arabic" w:cs="Traditional Arabic"/>
          <w:b/>
          <w:bCs/>
          <w:sz w:val="56"/>
          <w:szCs w:val="56"/>
          <w:rtl/>
        </w:rPr>
        <w:t xml:space="preserve">غير الدعاة ومنهم </w:t>
      </w:r>
      <w:r w:rsidRPr="00A03C3B">
        <w:rPr>
          <w:rFonts w:ascii="Traditional Arabic" w:hAnsi="Traditional Arabic" w:cs="Traditional Arabic" w:hint="cs"/>
          <w:b/>
          <w:bCs/>
          <w:sz w:val="56"/>
          <w:szCs w:val="56"/>
          <w:rtl/>
        </w:rPr>
        <w:t>:</w:t>
      </w:r>
    </w:p>
    <w:p w:rsidR="00A03C3B" w:rsidRPr="00A03C3B" w:rsidRDefault="00A03C3B" w:rsidP="00A03C3B">
      <w:pPr>
        <w:jc w:val="both"/>
        <w:rPr>
          <w:rFonts w:ascii="Traditional Arabic" w:hAnsi="Traditional Arabic" w:cs="Traditional Arabic"/>
          <w:sz w:val="36"/>
          <w:szCs w:val="36"/>
          <w:rtl/>
        </w:rPr>
      </w:pPr>
      <w:r w:rsidRPr="00A03C3B">
        <w:rPr>
          <w:rFonts w:ascii="Traditional Arabic" w:hAnsi="Traditional Arabic" w:cs="Traditional Arabic"/>
          <w:b/>
          <w:bCs/>
          <w:sz w:val="56"/>
          <w:szCs w:val="56"/>
          <w:rtl/>
        </w:rPr>
        <w:t>المهندس خالد غريب</w:t>
      </w:r>
      <w:r w:rsidRPr="00A03C3B">
        <w:rPr>
          <w:rFonts w:ascii="Traditional Arabic" w:hAnsi="Traditional Arabic" w:cs="Traditional Arabic"/>
          <w:sz w:val="36"/>
          <w:szCs w:val="36"/>
          <w:rtl/>
        </w:rPr>
        <w:t xml:space="preserve"> وهو في درجة العلماء حقيقة كتاباته رصينة جدا وقوية علميا وإن كان مهندسا لكن لانعطيه كلمة عالم وإنما هو أفضل بكثير من علماء آخذين اللقب بدون فائدة </w:t>
      </w:r>
    </w:p>
    <w:p w:rsidR="00A03C3B" w:rsidRPr="00A03C3B" w:rsidRDefault="00A03C3B" w:rsidP="00A03C3B">
      <w:pPr>
        <w:jc w:val="center"/>
        <w:rPr>
          <w:rFonts w:ascii="Traditional Arabic" w:hAnsi="Traditional Arabic" w:cs="Traditional Arabic"/>
          <w:sz w:val="36"/>
          <w:szCs w:val="36"/>
          <w:rtl/>
        </w:rPr>
      </w:pPr>
      <w:r w:rsidRPr="00A03C3B">
        <w:rPr>
          <w:rFonts w:ascii="Traditional Arabic" w:hAnsi="Traditional Arabic" w:cs="Traditional Arabic" w:hint="cs"/>
          <w:noProof/>
          <w:sz w:val="36"/>
          <w:szCs w:val="36"/>
        </w:rPr>
        <w:lastRenderedPageBreak/>
        <w:drawing>
          <wp:inline distT="0" distB="0" distL="0" distR="0">
            <wp:extent cx="2138680" cy="2138680"/>
            <wp:effectExtent l="0" t="0" r="0" b="0"/>
            <wp:docPr id="85" name="صورة 85" descr="________________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__________________smal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38680" cy="2138680"/>
                    </a:xfrm>
                    <a:prstGeom prst="rect">
                      <a:avLst/>
                    </a:prstGeom>
                    <a:noFill/>
                    <a:ln>
                      <a:noFill/>
                    </a:ln>
                  </pic:spPr>
                </pic:pic>
              </a:graphicData>
            </a:graphic>
          </wp:inline>
        </w:drawing>
      </w:r>
    </w:p>
    <w:p w:rsidR="0092781D" w:rsidRDefault="0092781D" w:rsidP="00421461">
      <w:pPr>
        <w:jc w:val="center"/>
        <w:rPr>
          <w:rFonts w:ascii="Traditional Arabic" w:hAnsi="Traditional Arabic" w:cs="Traditional Arabic"/>
          <w:b/>
          <w:bCs/>
          <w:sz w:val="36"/>
          <w:szCs w:val="36"/>
          <w:rtl/>
          <w:lang w:bidi="ar-EG"/>
        </w:rPr>
      </w:pPr>
    </w:p>
    <w:p w:rsidR="009479B6" w:rsidRDefault="00131B89" w:rsidP="00131B89">
      <w:pPr>
        <w:jc w:val="both"/>
        <w:rPr>
          <w:rFonts w:ascii="Traditional Arabic" w:hAnsi="Traditional Arabic" w:cs="Traditional Arabic"/>
          <w:b/>
          <w:bCs/>
          <w:sz w:val="36"/>
          <w:szCs w:val="36"/>
          <w:rtl/>
          <w:lang w:bidi="ar-EG"/>
        </w:rPr>
      </w:pPr>
      <w:r w:rsidRPr="00D81E52">
        <w:rPr>
          <w:rFonts w:ascii="Traditional Arabic" w:hAnsi="Traditional Arabic" w:cs="Traditional Arabic"/>
          <w:sz w:val="36"/>
          <w:szCs w:val="36"/>
          <w:rtl/>
        </w:rPr>
        <w:t xml:space="preserve">عندنا طبعا </w:t>
      </w:r>
      <w:r w:rsidRPr="00BD701A">
        <w:rPr>
          <w:rFonts w:ascii="Traditional Arabic" w:hAnsi="Traditional Arabic" w:cs="Traditional Arabic"/>
          <w:b/>
          <w:bCs/>
          <w:sz w:val="56"/>
          <w:szCs w:val="56"/>
          <w:rtl/>
        </w:rPr>
        <w:t>الشيخ فهد الثقيل</w:t>
      </w:r>
      <w:r w:rsidRPr="00D81E52">
        <w:rPr>
          <w:rFonts w:ascii="Traditional Arabic" w:hAnsi="Traditional Arabic" w:cs="Traditional Arabic"/>
          <w:sz w:val="36"/>
          <w:szCs w:val="36"/>
          <w:rtl/>
        </w:rPr>
        <w:t xml:space="preserve"> </w:t>
      </w:r>
      <w:r w:rsidRPr="00051EC1">
        <w:rPr>
          <w:rFonts w:ascii="Traditional Arabic" w:hAnsi="Traditional Arabic" w:cs="Traditional Arabic" w:hint="cs"/>
          <w:b/>
          <w:bCs/>
          <w:sz w:val="56"/>
          <w:szCs w:val="56"/>
          <w:rtl/>
        </w:rPr>
        <w:t>[ العتيبي ]</w:t>
      </w:r>
      <w:r>
        <w:rPr>
          <w:rFonts w:ascii="Traditional Arabic" w:hAnsi="Traditional Arabic" w:cs="Traditional Arabic" w:hint="cs"/>
          <w:sz w:val="36"/>
          <w:szCs w:val="36"/>
          <w:rtl/>
        </w:rPr>
        <w:t xml:space="preserve"> </w:t>
      </w:r>
      <w:r w:rsidRPr="00D81E52">
        <w:rPr>
          <w:rFonts w:ascii="Traditional Arabic" w:hAnsi="Traditional Arabic" w:cs="Traditional Arabic"/>
          <w:sz w:val="36"/>
          <w:szCs w:val="36"/>
          <w:rtl/>
        </w:rPr>
        <w:t>من بلاد الحرمين</w:t>
      </w:r>
    </w:p>
    <w:p w:rsidR="00131B89" w:rsidRPr="00D81E52"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 xml:space="preserve">هؤلاء عندكم أكثر من عشرة وكل واحد بصورته وبشيء يتعلق به في الرابط الذي ينزله الآن لكم أخونا أبو يوسف </w:t>
      </w:r>
      <w:r>
        <w:rPr>
          <w:rFonts w:ascii="Traditional Arabic" w:hAnsi="Traditional Arabic" w:cs="Traditional Arabic" w:hint="cs"/>
          <w:sz w:val="36"/>
          <w:szCs w:val="36"/>
          <w:rtl/>
        </w:rPr>
        <w:t>(1)</w:t>
      </w:r>
    </w:p>
    <w:p w:rsidR="00131B89" w:rsidRPr="00D81E52"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يا إخوة كثير العلماء كثيرون جدا كثيرون أنا قلت لكم إن شاء الله كتاب .. نحن الآن أعطيناهم ثلاثة من داخل الدولة ومنهم امرأة حتى يعرفوا ما عندنا علماء رجال فقط  عندنا عالمات نساء أيضا كذلك عندنا الآن عشرة من خارج الدولة  ..</w:t>
      </w:r>
    </w:p>
    <w:p w:rsidR="00131B89" w:rsidRPr="00D81E52"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إذن الدولة ليست خوارج ... عندها علماء ! لأن علامة الخوارج عند هؤلاء التي لم يذكرها أحد من العلماء : انهم لايوجد عندهم علماء أو لايعرف علماؤهم .</w:t>
      </w:r>
    </w:p>
    <w:p w:rsidR="00131B89"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الآن نأتيكم بأسماء العلماء وصورهم مع روابط لهم اصبروا قليلا أعطي الرابط أخونا أبو يوسف ينزله لكم على التكست .</w:t>
      </w:r>
    </w:p>
    <w:p w:rsidR="00131B89" w:rsidRPr="00131B89" w:rsidRDefault="00131B89" w:rsidP="00131B89">
      <w:pPr>
        <w:jc w:val="both"/>
        <w:rPr>
          <w:rFonts w:ascii="Traditional Arabic" w:hAnsi="Traditional Arabic" w:cs="Traditional Arabic"/>
          <w:sz w:val="36"/>
          <w:szCs w:val="36"/>
          <w:rtl/>
        </w:rPr>
      </w:pPr>
      <w:r w:rsidRPr="00131B89">
        <w:rPr>
          <w:rFonts w:ascii="Traditional Arabic" w:hAnsi="Traditional Arabic" w:cs="Traditional Arabic" w:hint="cs"/>
          <w:sz w:val="36"/>
          <w:szCs w:val="36"/>
          <w:rtl/>
        </w:rPr>
        <w:t>_________________________________</w:t>
      </w:r>
    </w:p>
    <w:p w:rsidR="00131B89" w:rsidRPr="00131B89" w:rsidRDefault="00131B89" w:rsidP="00131B89">
      <w:pPr>
        <w:jc w:val="both"/>
        <w:rPr>
          <w:rFonts w:ascii="Traditional Arabic" w:hAnsi="Traditional Arabic" w:cs="Traditional Arabic"/>
          <w:sz w:val="36"/>
          <w:szCs w:val="36"/>
          <w:rtl/>
        </w:rPr>
      </w:pPr>
      <w:r w:rsidRPr="00131B89">
        <w:rPr>
          <w:rFonts w:ascii="Traditional Arabic" w:hAnsi="Traditional Arabic" w:cs="Traditional Arabic" w:hint="cs"/>
          <w:sz w:val="36"/>
          <w:szCs w:val="36"/>
          <w:rtl/>
        </w:rPr>
        <w:t>[ (1) الرابط تحت عنوان علماء ودعاة اعتقلوا لتأييدهم دولة الخلافة وهذا هو :</w:t>
      </w:r>
    </w:p>
    <w:p w:rsidR="00131B89" w:rsidRPr="00131B89" w:rsidRDefault="00091BE6" w:rsidP="00131B89">
      <w:pPr>
        <w:jc w:val="both"/>
        <w:rPr>
          <w:rFonts w:ascii="Traditional Arabic" w:hAnsi="Traditional Arabic" w:cs="Traditional Arabic"/>
          <w:sz w:val="36"/>
          <w:szCs w:val="36"/>
          <w:rtl/>
        </w:rPr>
      </w:pPr>
      <w:hyperlink r:id="rId75" w:history="1">
        <w:r w:rsidR="00131B89" w:rsidRPr="00131B89">
          <w:rPr>
            <w:rStyle w:val="Hyperlink"/>
            <w:rFonts w:ascii="Traditional Arabic" w:hAnsi="Traditional Arabic" w:cs="Traditional Arabic"/>
            <w:sz w:val="36"/>
            <w:szCs w:val="36"/>
          </w:rPr>
          <w:t>https://justpaste.it/sheiksupportis</w:t>
        </w:r>
      </w:hyperlink>
      <w:r w:rsidR="00131B89" w:rsidRPr="00131B89">
        <w:rPr>
          <w:rFonts w:ascii="Traditional Arabic" w:hAnsi="Traditional Arabic" w:cs="Traditional Arabic" w:hint="cs"/>
          <w:sz w:val="36"/>
          <w:szCs w:val="36"/>
          <w:rtl/>
        </w:rPr>
        <w:t xml:space="preserve">  ]</w:t>
      </w:r>
    </w:p>
    <w:p w:rsidR="00131B89" w:rsidRPr="00D81E52" w:rsidRDefault="00131B89" w:rsidP="00131B89">
      <w:pPr>
        <w:jc w:val="both"/>
        <w:rPr>
          <w:rFonts w:ascii="Traditional Arabic" w:hAnsi="Traditional Arabic" w:cs="Traditional Arabic"/>
          <w:sz w:val="36"/>
          <w:szCs w:val="36"/>
          <w:rtl/>
        </w:rPr>
      </w:pPr>
    </w:p>
    <w:p w:rsidR="00131B89" w:rsidRPr="00D81E52"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 xml:space="preserve">جاءكم الرابط الآن يا إخوان بعلماء تؤيد الدولة الإسلامية في بقاع المعمورة في كل بلد تجدون عالما فاضلا يؤيد الدولة ولكن غالبا الكل دخل المعتقلات ونسأل الله السلامة والعافية حتى نلتقي بكم أقل شيء لقاءات أخرى للأسف هو هذا نريد منكم أن تعوا هذه النقطة فالكارثة أن كل من يظهر منه التأييد للدولة فإن مصيره غياهب السجون نسأل الله السلامة والعافية </w:t>
      </w:r>
    </w:p>
    <w:p w:rsidR="00131B89" w:rsidRPr="00D81E52"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lastRenderedPageBreak/>
        <w:t xml:space="preserve">فلأجل هذا من الصعب جدا أن يجهر أحد بتأييده للدولة وإلا فالدراسات الغربية المتطورة فقط للذين يتابعون الدولة الإسلامية ويؤيدونها ممن يدخل على تويتر مثلا فوق سبعين بالمائة من مؤيدي الدولة هم من بلاد الحرمين ... سبعين بالمائة من المؤيدين الدولة هم من بلاد الحرمين ... </w:t>
      </w:r>
    </w:p>
    <w:p w:rsidR="00131B89" w:rsidRPr="00D81E52"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 xml:space="preserve">تعرفون ما معنى هذا ولماذا هذا ؟ السبب أن الدولة تسير على نفس خطى الشيخ محمد بن عبد الوهاب وابن تيمية وابن القيم ألم تسمعوا هذه الأسماء في بلاد الحرمين ؟ ألم تسمعوا هذا ؟ هذا هو السبب لكي تعرفوا </w:t>
      </w:r>
    </w:p>
    <w:p w:rsidR="00131B89"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 xml:space="preserve">هذا المنهج الذي تعرفونه إذا كان أحد يعارضه فهو معارض له من الأساس </w:t>
      </w:r>
    </w:p>
    <w:p w:rsidR="00131B89" w:rsidRPr="00D81E52"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 xml:space="preserve">يعني نحن نعرف أناس نتعامل معهم وهم معارضون لحكومة آل سعود الحكومة العميلة الخائنة لكنهم يكرهون الشيخ محمد بن عبد الوهاب ويعتبرونه أيضا عميل وكذا وكذا ... ماشي هذا رأيهم .. هؤلاء يعادون الدولة لأجل ذلك .. لكن العجب .. العجب العجاب ممن ينتسبون لدعوة الشيخ محمد بن عبد الوهاب زورا وبهتانا ثم ينكرون على الدولة </w:t>
      </w:r>
    </w:p>
    <w:p w:rsidR="00131B89" w:rsidRDefault="00131B89" w:rsidP="00131B89">
      <w:pPr>
        <w:jc w:val="both"/>
        <w:rPr>
          <w:rFonts w:ascii="Traditional Arabic" w:hAnsi="Traditional Arabic" w:cs="Traditional Arabic"/>
          <w:sz w:val="36"/>
          <w:szCs w:val="36"/>
          <w:rtl/>
        </w:rPr>
      </w:pPr>
      <w:r w:rsidRPr="00D81E52">
        <w:rPr>
          <w:rFonts w:ascii="Traditional Arabic" w:hAnsi="Traditional Arabic" w:cs="Traditional Arabic"/>
          <w:sz w:val="36"/>
          <w:szCs w:val="36"/>
          <w:rtl/>
        </w:rPr>
        <w:t>يا أخي والله فهمها من هو يعني معاد للشيخ محمد بن عبد الوهاب يعني قالوا يا أخي هو نفسه هذا هو هذا البلاء الموجود في هؤلاء هو البلاء الذي كان موجودا في محمد بن عبد الوهاب فهل أنتم ماعرفتم إلى الآن ماوعيتم إلى الآن أنها هي نفس الدعوة ونفس الحيثيات ونفس السلوكيات وكل شيء بل بالعكس أنا الآن ياجماعة الخير أشهدكم وأشهد الله أن دولة الشيخ محمد بن عبد الوهاب ومن تبعه من بعده بعد وفاته رحمه الله كان عندهم تجاوزات أكثر بكثير من تجاوزات ومن أراد أيضا أن أثبت له ذلك علميا وبالأدلة والبراهين .. سوف أثبت له علميا وبالأدلة والبراهين ولو كان عنده اطلاع فيكفيه فقط أن يقرأ في كتب ابن غنام وابن بشر فقط ..بارك الله فيكم .</w:t>
      </w:r>
      <w:r>
        <w:rPr>
          <w:rFonts w:ascii="Traditional Arabic" w:hAnsi="Traditional Arabic" w:cs="Traditional Arabic" w:hint="cs"/>
          <w:sz w:val="36"/>
          <w:szCs w:val="36"/>
          <w:rtl/>
        </w:rPr>
        <w:t xml:space="preserve"> </w:t>
      </w: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31B89">
      <w:pPr>
        <w:jc w:val="both"/>
        <w:rPr>
          <w:rFonts w:ascii="Traditional Arabic" w:hAnsi="Traditional Arabic" w:cs="Traditional Arabic"/>
          <w:sz w:val="36"/>
          <w:szCs w:val="36"/>
          <w:rtl/>
        </w:rPr>
      </w:pPr>
    </w:p>
    <w:p w:rsidR="00170E27" w:rsidRDefault="00170E27" w:rsidP="00170E27">
      <w:pPr>
        <w:jc w:val="center"/>
        <w:rPr>
          <w:rFonts w:ascii="Traditional Arabic" w:hAnsi="Traditional Arabic" w:cs="Traditional Arabic"/>
          <w:b/>
          <w:bCs/>
          <w:sz w:val="56"/>
          <w:szCs w:val="56"/>
          <w:rtl/>
        </w:rPr>
      </w:pPr>
      <w:r w:rsidRPr="00170E27">
        <w:rPr>
          <w:rFonts w:ascii="Traditional Arabic" w:hAnsi="Traditional Arabic" w:cs="Traditional Arabic" w:hint="cs"/>
          <w:b/>
          <w:bCs/>
          <w:sz w:val="56"/>
          <w:szCs w:val="56"/>
          <w:rtl/>
        </w:rPr>
        <w:t>ملاحظة مهمة : تم استكمال تراجم هؤلاء العلماء مع إضافة تراجم لعشرات العلماء داخل الدولة وخارجها في مؤلف خاص بذلك تحت اسم " من هم علماء الدولة الإسلامية " فليراجع )</w:t>
      </w:r>
    </w:p>
    <w:p w:rsidR="00170E27" w:rsidRDefault="00170E27" w:rsidP="00170E27">
      <w:pPr>
        <w:jc w:val="center"/>
        <w:rPr>
          <w:rFonts w:ascii="Traditional Arabic" w:hAnsi="Traditional Arabic" w:cs="Traditional Arabic"/>
          <w:b/>
          <w:bCs/>
          <w:sz w:val="56"/>
          <w:szCs w:val="56"/>
          <w:rtl/>
        </w:rPr>
      </w:pPr>
    </w:p>
    <w:p w:rsidR="00170E27" w:rsidRDefault="00170E27" w:rsidP="00170E27">
      <w:pPr>
        <w:jc w:val="center"/>
        <w:rPr>
          <w:rFonts w:ascii="Traditional Arabic" w:hAnsi="Traditional Arabic" w:cs="Traditional Arabic"/>
          <w:b/>
          <w:bCs/>
          <w:sz w:val="56"/>
          <w:szCs w:val="56"/>
          <w:rtl/>
        </w:rPr>
      </w:pPr>
    </w:p>
    <w:p w:rsidR="00170E27" w:rsidRPr="00170E27" w:rsidRDefault="00170E27" w:rsidP="00170E27">
      <w:pPr>
        <w:jc w:val="center"/>
        <w:rPr>
          <w:rFonts w:ascii="Traditional Arabic" w:hAnsi="Traditional Arabic" w:cs="Traditional Arabic"/>
          <w:b/>
          <w:bCs/>
          <w:sz w:val="56"/>
          <w:szCs w:val="56"/>
          <w:rtl/>
        </w:rPr>
      </w:pPr>
    </w:p>
    <w:p w:rsidR="00CD2D06" w:rsidRDefault="00CD2D06" w:rsidP="00131B89">
      <w:pPr>
        <w:jc w:val="both"/>
        <w:rPr>
          <w:rFonts w:ascii="Traditional Arabic" w:hAnsi="Traditional Arabic" w:cs="Traditional Arabic"/>
          <w:sz w:val="36"/>
          <w:szCs w:val="36"/>
          <w:rtl/>
        </w:rPr>
      </w:pPr>
    </w:p>
    <w:p w:rsidR="009479B6" w:rsidRDefault="009479B6" w:rsidP="00131B89">
      <w:pPr>
        <w:jc w:val="center"/>
        <w:rPr>
          <w:rFonts w:ascii="Traditional Arabic" w:hAnsi="Traditional Arabic" w:cs="Traditional Arabic"/>
          <w:b/>
          <w:bCs/>
          <w:sz w:val="36"/>
          <w:szCs w:val="36"/>
          <w:rtl/>
        </w:rPr>
      </w:pPr>
    </w:p>
    <w:p w:rsidR="009479B6" w:rsidRDefault="009479B6" w:rsidP="00421461">
      <w:pPr>
        <w:jc w:val="center"/>
        <w:rPr>
          <w:rFonts w:ascii="Traditional Arabic" w:hAnsi="Traditional Arabic" w:cs="Traditional Arabic"/>
          <w:b/>
          <w:bCs/>
          <w:sz w:val="36"/>
          <w:szCs w:val="36"/>
          <w:rtl/>
          <w:lang w:bidi="ar-EG"/>
        </w:rPr>
      </w:pPr>
    </w:p>
    <w:p w:rsidR="009479B6" w:rsidRDefault="009479B6" w:rsidP="00421461">
      <w:pPr>
        <w:jc w:val="center"/>
        <w:rPr>
          <w:rFonts w:ascii="Traditional Arabic" w:hAnsi="Traditional Arabic" w:cs="Traditional Arabic"/>
          <w:b/>
          <w:bCs/>
          <w:sz w:val="36"/>
          <w:szCs w:val="36"/>
          <w:rtl/>
          <w:lang w:bidi="ar-EG"/>
        </w:rPr>
      </w:pPr>
    </w:p>
    <w:p w:rsidR="00257F9B" w:rsidRDefault="00257F9B" w:rsidP="00421461">
      <w:pPr>
        <w:jc w:val="center"/>
        <w:rPr>
          <w:rFonts w:ascii="Traditional Arabic" w:hAnsi="Traditional Arabic" w:cs="Traditional Arabic"/>
          <w:b/>
          <w:bCs/>
          <w:sz w:val="36"/>
          <w:szCs w:val="36"/>
          <w:rtl/>
          <w:lang w:bidi="ar-EG"/>
        </w:rPr>
      </w:pPr>
    </w:p>
    <w:p w:rsidR="00257F9B" w:rsidRDefault="00257F9B" w:rsidP="00421461">
      <w:pPr>
        <w:jc w:val="center"/>
        <w:rPr>
          <w:rFonts w:ascii="Traditional Arabic" w:hAnsi="Traditional Arabic" w:cs="Traditional Arabic"/>
          <w:b/>
          <w:bCs/>
          <w:sz w:val="36"/>
          <w:szCs w:val="36"/>
          <w:rtl/>
          <w:lang w:bidi="ar-EG"/>
        </w:rPr>
      </w:pPr>
    </w:p>
    <w:p w:rsidR="00257F9B" w:rsidRDefault="00257F9B" w:rsidP="00421461">
      <w:pPr>
        <w:jc w:val="center"/>
        <w:rPr>
          <w:rFonts w:ascii="Traditional Arabic" w:hAnsi="Traditional Arabic" w:cs="Traditional Arabic"/>
          <w:b/>
          <w:bCs/>
          <w:sz w:val="36"/>
          <w:szCs w:val="36"/>
          <w:rtl/>
          <w:lang w:bidi="ar-EG"/>
        </w:rPr>
      </w:pPr>
    </w:p>
    <w:p w:rsidR="00170E27" w:rsidRDefault="00170E27" w:rsidP="00170E27">
      <w:pPr>
        <w:jc w:val="center"/>
        <w:rPr>
          <w:rFonts w:ascii="Traditional Arabic" w:hAnsi="Traditional Arabic" w:cs="Traditional Arabic"/>
          <w:b/>
          <w:bCs/>
          <w:sz w:val="36"/>
          <w:szCs w:val="36"/>
          <w:rtl/>
          <w:lang w:bidi="ar-EG"/>
        </w:rPr>
      </w:pPr>
    </w:p>
    <w:p w:rsidR="00170E27" w:rsidRDefault="00170E27" w:rsidP="00170E27">
      <w:pPr>
        <w:jc w:val="center"/>
        <w:rPr>
          <w:rFonts w:ascii="Traditional Arabic" w:hAnsi="Traditional Arabic" w:cs="Traditional Arabic"/>
          <w:b/>
          <w:bCs/>
          <w:sz w:val="36"/>
          <w:szCs w:val="36"/>
          <w:rtl/>
          <w:lang w:bidi="ar-EG"/>
        </w:rPr>
      </w:pPr>
    </w:p>
    <w:p w:rsidR="00170E27" w:rsidRDefault="00170E27" w:rsidP="00170E27">
      <w:pPr>
        <w:jc w:val="center"/>
        <w:rPr>
          <w:rFonts w:ascii="Traditional Arabic" w:hAnsi="Traditional Arabic" w:cs="Traditional Arabic"/>
          <w:b/>
          <w:bCs/>
          <w:sz w:val="36"/>
          <w:szCs w:val="36"/>
          <w:rtl/>
          <w:lang w:bidi="ar-EG"/>
        </w:rPr>
      </w:pPr>
    </w:p>
    <w:p w:rsidR="00170E27" w:rsidRDefault="00170E27" w:rsidP="00170E27">
      <w:pPr>
        <w:jc w:val="center"/>
        <w:rPr>
          <w:rFonts w:ascii="Traditional Arabic" w:hAnsi="Traditional Arabic" w:cs="Traditional Arabic"/>
          <w:b/>
          <w:bCs/>
          <w:sz w:val="36"/>
          <w:szCs w:val="36"/>
          <w:rtl/>
          <w:lang w:bidi="ar-EG"/>
        </w:rPr>
      </w:pPr>
    </w:p>
    <w:p w:rsidR="00170E27" w:rsidRDefault="00170E27" w:rsidP="00170E27">
      <w:pPr>
        <w:jc w:val="center"/>
        <w:rPr>
          <w:rFonts w:ascii="Traditional Arabic" w:hAnsi="Traditional Arabic" w:cs="Traditional Arabic"/>
          <w:b/>
          <w:bCs/>
          <w:sz w:val="36"/>
          <w:szCs w:val="36"/>
          <w:rtl/>
          <w:lang w:bidi="ar-EG"/>
        </w:rPr>
      </w:pPr>
    </w:p>
    <w:p w:rsidR="00170E27" w:rsidRDefault="00170E27" w:rsidP="00170E27">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اللقاء الثالث</w:t>
      </w:r>
      <w:r w:rsidRPr="00341B2A">
        <w:rPr>
          <w:rFonts w:ascii="Traditional Arabic" w:hAnsi="Traditional Arabic" w:cs="Traditional Arabic" w:hint="cs"/>
          <w:b/>
          <w:bCs/>
          <w:sz w:val="144"/>
          <w:szCs w:val="144"/>
          <w:rtl/>
          <w:lang w:bidi="ar-EG"/>
        </w:rPr>
        <w:t xml:space="preserve"> على البالتوك</w:t>
      </w:r>
    </w:p>
    <w:p w:rsidR="00170E27" w:rsidRDefault="00170E27" w:rsidP="00C270CF">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 xml:space="preserve"> </w:t>
      </w:r>
      <w:r w:rsidR="00C270CF">
        <w:rPr>
          <w:rFonts w:ascii="Traditional Arabic" w:hAnsi="Traditional Arabic" w:cs="Traditional Arabic" w:hint="cs"/>
          <w:b/>
          <w:bCs/>
          <w:sz w:val="36"/>
          <w:szCs w:val="36"/>
          <w:rtl/>
          <w:lang w:bidi="ar-EG"/>
        </w:rPr>
        <w:t>23</w:t>
      </w:r>
      <w:r>
        <w:rPr>
          <w:rFonts w:ascii="Traditional Arabic" w:hAnsi="Traditional Arabic" w:cs="Traditional Arabic" w:hint="cs"/>
          <w:b/>
          <w:bCs/>
          <w:sz w:val="36"/>
          <w:szCs w:val="36"/>
          <w:rtl/>
          <w:lang w:bidi="ar-EG"/>
        </w:rPr>
        <w:t>/11/1436ه</w:t>
      </w:r>
      <w:r w:rsidRPr="00B822EE">
        <w:rPr>
          <w:rFonts w:ascii="Traditional Arabic" w:hAnsi="Traditional Arabic" w:cs="Traditional Arabic" w:hint="cs"/>
          <w:b/>
          <w:bCs/>
          <w:sz w:val="36"/>
          <w:szCs w:val="36"/>
          <w:rtl/>
          <w:lang w:bidi="ar-EG"/>
        </w:rPr>
        <w:t xml:space="preserve"> </w:t>
      </w:r>
    </w:p>
    <w:p w:rsidR="00257F9B" w:rsidRDefault="00257F9B"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421461">
      <w:pPr>
        <w:jc w:val="center"/>
        <w:rPr>
          <w:rFonts w:ascii="Traditional Arabic" w:hAnsi="Traditional Arabic" w:cs="Traditional Arabic"/>
          <w:b/>
          <w:bCs/>
          <w:sz w:val="36"/>
          <w:szCs w:val="36"/>
          <w:rtl/>
          <w:lang w:bidi="ar-EG"/>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الحمد لله والصلاة والسلام على رسول الله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أما بعد</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فنسأل الله السلامة والعافية وقد فجعنا فيك يا شيخ عصام فجعة عظيمة وحتى لا أطيل وعلى الرغم من كون بعض الفضلاء نصحني ألا أستمع لردك لأنه حسب ماتوقع سيكون متهافتا إلا أنني سمعته كعادتي للاستماع للطرف الآخر ولو كان ماكان فوجدت مالم يكن في الحسبان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وصدق القائل :  </w:t>
      </w:r>
      <w:r>
        <w:rPr>
          <w:rFonts w:ascii="Traditional Arabic" w:hAnsi="Traditional Arabic" w:cs="Traditional Arabic"/>
          <w:b/>
          <w:bCs/>
          <w:sz w:val="36"/>
          <w:szCs w:val="36"/>
          <w:rtl/>
        </w:rPr>
        <w:t>رمتني بدائها وانسلت</w:t>
      </w:r>
      <w:r>
        <w:rPr>
          <w:rFonts w:ascii="Traditional Arabic" w:hAnsi="Traditional Arabic" w:cs="Traditional Arabic"/>
          <w:sz w:val="36"/>
          <w:szCs w:val="36"/>
          <w:rtl/>
        </w:rPr>
        <w:t xml:space="preserve">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وكما يقولون : </w:t>
      </w:r>
      <w:r>
        <w:rPr>
          <w:rFonts w:ascii="Traditional Arabic" w:hAnsi="Traditional Arabic" w:cs="Traditional Arabic"/>
          <w:b/>
          <w:bCs/>
          <w:sz w:val="36"/>
          <w:szCs w:val="36"/>
          <w:rtl/>
        </w:rPr>
        <w:t>من فمك أدينك</w:t>
      </w:r>
      <w:r>
        <w:rPr>
          <w:rFonts w:ascii="Traditional Arabic" w:hAnsi="Traditional Arabic" w:cs="Traditional Arabic"/>
          <w:sz w:val="36"/>
          <w:szCs w:val="36"/>
          <w:rtl/>
        </w:rPr>
        <w:t xml:space="preserve">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سوف أسمع الإخوة ماتقول ثم أرد عليك على عجل والله لأهمية الوقت وقد آذيتنا فيه كثيرا ولا أحب أن أعيد ماذكرته في التسجيلات الماضية من مماطلتك العجيبة والغريبة وتهربك الواضح وندخل في الموضوع مباشرة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استمع أخي الكريم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فاصل : مقطع للعويد يتهم فيه الإخوة بالكذب لأنهم قالوا في غياب الشيخ العويد..</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وأقول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هل قول الإخوة : (في غياب الشيخ العويد) يساوي ما افتراه عليهم بأن معناه أنه وعدهم وأنه لم يحضر وأنه انسحب ؟؟ هل قالوا ذلك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بالله من الكاذب ؟؟؟ ومن الذي لايليق به أن يمثل أهل السنة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ألم يكن غائبا فعلا ؟؟ هل كان حاضرا فقالوا : في غيابه ؟؟ أم هو يشعر في قرارة نفسه بذلك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هذه الافتتاحية التي افتتح بها وهي رمي الناس بالكذب والبهتان وهو في الحقيقة أولى منهم بذلك ولم نكن في الحقيقة نود أن نصفه بذلك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مسألة أخرى الرجل يعمل كنوع من التمهيد حتى يفقد الذي في المقابل المصداقية .. وهذه الطريقة السخيفة السمجة وعقول الناس أعلى من هذا فالسامع يستطيع أن يذهب ويراجع </w:t>
      </w:r>
      <w:r>
        <w:rPr>
          <w:rFonts w:ascii="Traditional Arabic" w:hAnsi="Traditional Arabic" w:cs="Traditional Arabic"/>
          <w:sz w:val="36"/>
          <w:szCs w:val="36"/>
          <w:rtl/>
        </w:rPr>
        <w:lastRenderedPageBreak/>
        <w:t xml:space="preserve">ولكن بعض السفهاء ستنطلي عليه هذه الخدع ولكننا بإذن الله سوف نزيل هذه الخدع بالحسام المهند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نرجع ونستمع له وهو يظهر بصورة الحمل الوديع المؤدب المهذب المنزه عن كل نقيصة ولكنه أمام أناس متوحشين مجرمين وانظروا ماذا قال ياإخوة في الحقيقة يكاد في بعض اللفاظ يكفرني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استمعوا بارك الله فيكم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فاصل : مقطع له يمدح الخوارج القدامى ويزري على من يتهمهم بالخارجية الآن </w:t>
      </w: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3671668" cy="6518171"/>
            <wp:effectExtent l="0" t="0" r="508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76528" cy="6526799"/>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وأقول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هو الآن يتكلم عن من ؟؟ عمن دعاه لهذه الغرفة حتى نتحاور ونتشاور وأنا أبشركم أننا بإذن الله سوف نخرج هذا التسجيل في فيديو ومعه صور لتغريداته وبعض النقاشات والكلام الذي دار بيننا لنعرف من المؤدب ومن المهذب ومن المتهرب ومن العابث ومن اللاعب</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لكن العجيب نحن نقول للشيخ عصام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ماشاء الله أنت عاشرت الخوارج الأول ووجدت منهم كلهم ما تقول .. مامقياسك لما تقول ..أنا أريد الإخوة يتصورون كيف يتكلم هذا الرجل وبأي مقاييس عندما يقول خوارج الأمس ويمدحهم بهذه الأوصاف يتكلم عن أمة من الناس وكأنما عايشهم ورأى منهم هذه الصفات العجيبة الغريبة وكأنه كان يعيش وسط هذه الجماعة وآكلهم وشاربهم وسافر معهم وعرف أخلاقهم .. يا أخي لو قرات خبرا عن أحد الخوارج مدح لأوصاف طيبة فيه ثم عن ثان وثالث هل هذا يعني أن ذلك هو ديدن الخوارج وأنهم بهذه الصورة ؟ ثم حكمت على خوارج اليوم .... نريد أن تخيل يا إخوة الرجل يتكلم عن الدولة الإسلامية يعني نصف العراق ونصف سورية ... ندخل في الجغرافيا مرة أخرى ؟!  الرجل يعني ما عنده تصور .. نحن أعطيناه الماهية وأيضا رجع يتكلم عنها ثانية لأنه لايفقه ويقول أعطانا درس جغرافيا يتكلم عن مساحتها وعدد السكان ! ياحبيبي هو هذا الذي نتكلم عنه الآن ...أنت لاتفهم تقول الدولة الإسلامية خوارج .. وتقول خوارج اليوم فيهم وفيهم وفيهم الذين هم الدولة الإسلامية يعني أهل الدولة الإسلامية وكل رجال الدولة الإسلامية فيهم هذه الصفات القبيحة فأنا أترك لهم أن يشتكوك إلى الله لكل يأخذ كل واحد من أهل نصف العراق وأهل نصف سوريا وأهل ثلث نيجيريا وأهل ولاية خراسان وأهل ولاية برقة ودرنة وأهل ولاية صنعاء .. كل من ينضوي تحت الدولة الإسلامية أدعوهم ليشتكوك إلى الله لأنك اتهمتهم أولا بأنهم خوارج ثم زد على هذا أنهم أسوأ من خوارج الأمم السابقة خلقا وأنهم كذبة ودجالون وغير ذلك .. جميل تحمل يا حبيبي تحمل أمام الله هذا البهتان وهذا الافتراء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هذه أحكام جزافية مبنية على عينات تعامل هو مع بعض الإخوة على تويتر فأغلظ له القول وهو يستحق الغلظة وسوف ترون .. إذا كان معي أنا يتعامل بهذه الصفاقة وهذا اللسان </w:t>
      </w:r>
      <w:r>
        <w:rPr>
          <w:rFonts w:ascii="Traditional Arabic" w:hAnsi="Traditional Arabic" w:cs="Traditional Arabic"/>
          <w:sz w:val="36"/>
          <w:szCs w:val="36"/>
          <w:rtl/>
        </w:rPr>
        <w:lastRenderedPageBreak/>
        <w:t>القبيح وسوف ترون بأنفسكم وسوف نعرض على الشاشة بعض هذه الوقاحة حتى اضطرني أنا شخصيا أن أخرج عن طوري .. اضطرني أن أرد عليه ... هذا نوع من الهوى هوى في النفس وفجور في الخصومة</w:t>
      </w:r>
    </w:p>
    <w:p w:rsidR="00C270CF" w:rsidRDefault="00C270CF" w:rsidP="00C270CF">
      <w:pPr>
        <w:autoSpaceDE w:val="0"/>
        <w:autoSpaceDN w:val="0"/>
        <w:adjustRightInd w:val="0"/>
        <w:jc w:val="both"/>
        <w:rPr>
          <w:rFonts w:ascii="Traditional Arabic" w:hAnsi="Traditional Arabic" w:cs="Traditional Arabic"/>
          <w:b/>
          <w:bCs/>
          <w:sz w:val="36"/>
          <w:szCs w:val="36"/>
          <w:rtl/>
        </w:rPr>
      </w:pP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وبعد قليل سيتبين للسامع من أولى بتلك الأوصاف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كل ذلك لتتهرب من إلزامك بأنك لو كانت لك حجة لأتيت إليهم مثلما أتى ابن عباس ، حتى تتهرب تطعن في أناس ينضووا تحت دولة كبيرة لكي تطعن في أهل غرفة تخشى أن تأتي إليهم .. طيب لو كان لك حجة لأتيت إليهم مثل ابن عباس كما قلنا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ولكن الكل يعلم لماذا لم تأت ؟ لأن الفريق لن يسعفك كما أسعفك الآن في التسجيل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طبعا هو لم يسعفك وإنما ورطك ورطة لن .. لن تخرج بعدها أبدا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والله ثم والله لو عندك ذرة من الدم أن تظهر للناس بعد الذي أقوله الليلة ..تأكد لو عندك ذرة ستختفي ولايراك أحد .. أما إن ظهرت بعد ذلك فتعرف ما يعني هذا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استمعوا يا إخوة ...</w:t>
      </w:r>
    </w:p>
    <w:p w:rsidR="00C270CF" w:rsidRDefault="00C270CF" w:rsidP="00C270CF">
      <w:pPr>
        <w:autoSpaceDE w:val="0"/>
        <w:autoSpaceDN w:val="0"/>
        <w:adjustRightInd w:val="0"/>
        <w:jc w:val="both"/>
        <w:rPr>
          <w:rFonts w:ascii="Traditional Arabic" w:hAnsi="Traditional Arabic" w:cs="Traditional Arabic"/>
          <w:b/>
          <w:bCs/>
          <w:sz w:val="36"/>
          <w:szCs w:val="36"/>
          <w:rtl/>
        </w:rPr>
      </w:pP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فاصل : يكيل فيه أوصاف الكذب والاتهام ويخصني بالتعالي والكبر لأني قلت أنا شرفتك بقول مناظرتك وأن ما أفعله لايفعله مسلم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سمعتم .. طبعا من المقصود ؟ الذي يحدثكم الله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نقول يا الله !! الله أكبر ، كذب ، وغدر ، وفجور ، وكبر و، خلط بما لم يقله عالم ، وفعل ما لايفعله مسلم ؟!  يعني لو كنا مثل هؤلاء .. لو كنا مثلهم لقلنا يكفرنا .. وأنا أقول لكم هم فيهم من صفات الخوارج الشيء الكثير ولكن نحن قلنا حتى يطبق على الشخص أن من الخوارج لابد أن يتوفر فيه أمران على الأقل لكن بعض الأمور الأخرى التي هي من صفات الخوارج وليست جامعة بينهم لكن منها أنهم يأخذون ببعض النصوص ويتركون البعض الآخر .. هو ماشاء الله أتى لنا بحديث قدسي وترك آيات وأحاديث أخرى سوف يأتي الإشارة لها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ونحن لو كنا مثلهم لاعتبرنا ذلك تكفيرا يعني أنا لو قلت له هل يصدر ذلك من مسلم هل هذا الذي فعلته ياشيخ عصام هل يفعله مسلم لطار بها وقال الفعل الذي أفعله أنا لايفعله المسلمون معناها ماذا أكون أنا ؟؟ لن يخرجها ويقول إني أقصد المسلم كامل الإيمان ولكن مباشرة يخبطني بها خبطة لكي يتصيد ..ولكننا لن نقول إنك كفرتنا وإنما نقول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الله المستعان ياويلك من الفجور في الخصومة .. ألم يكفكم التدليس فيما لايظهر للناس من أمور الدين التي تحتاج أهل العلم لفضحكم حتى تدلسوا فيما يظهر لكل عاقل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يعني الدين يخفى عن العوام فيمكنكم أن تدلسوا ، أما تدلس في شيء ظاهر عيانا أمام الناس كل سامع يعرفه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أنت قلت : إني قلت : إني شرفتك بمناظرتي .. ووالله العظيم شرفتك ولاتستحق ذلك وسوف ترى لماذا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يا أخي أنا والله كتبت من البداية أني لا أناظر إلا عالما له تاريخه وجهوده وله مؤلفاته وله إجازاته وشهادات أهل العلم له .. أنا مارأيت لك ذلك ما رأيت إلا أنك طالب ماجستير وللتو كتبت بعض الكتيبات الصغيرة والإم بي سي وأشكالها رفعتك والذي رفعك للأسف حكومة خائنة فتحت لك المجال تطلع في القنوات وفي التلفاز لكن بحمد الله الذي شرفني أنا هو الذي شرف كل علماء الدنيا منذ بداية العلم إلى الآن ..العلم فقط .. ماشرفني لا آل سعود ولا شرفني قنوات ولا شيء من ذلك ياحبيبي فلأجل هذا شرف لك أني أرضى أنك تناظرني وأنت بهذا المستوى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نحن الآن ماقلنا هذه الكلمة ابتداء</w:t>
      </w:r>
      <w:r>
        <w:rPr>
          <w:rFonts w:ascii="Traditional Arabic" w:hAnsi="Traditional Arabic" w:cs="Traditional Arabic"/>
          <w:sz w:val="36"/>
          <w:szCs w:val="36"/>
          <w:rtl/>
        </w:rPr>
        <w:t xml:space="preserve"> .. </w:t>
      </w:r>
      <w:r>
        <w:rPr>
          <w:rFonts w:ascii="Traditional Arabic" w:hAnsi="Traditional Arabic" w:cs="Traditional Arabic"/>
          <w:b/>
          <w:bCs/>
          <w:sz w:val="36"/>
          <w:szCs w:val="36"/>
          <w:rtl/>
        </w:rPr>
        <w:t>بل بالعكس رحبنا بك وكلمناك على أساس أنك ند</w:t>
      </w:r>
      <w:r>
        <w:rPr>
          <w:rFonts w:ascii="Traditional Arabic" w:hAnsi="Traditional Arabic" w:cs="Traditional Arabic"/>
          <w:sz w:val="36"/>
          <w:szCs w:val="36"/>
          <w:rtl/>
        </w:rPr>
        <w:t xml:space="preserve"> واحترمناك مع مانعرفه عنك من أمور خطيرة لم نتعرض لها إلى الآن وسوف نتعرض لها .. فسبحان الله مع هذه المعاملة الجميلة جدا ورفعتك هذه وهذا الإكرام الذي أكرمتك به وبيني وبينك أكثر من عشر سنوات في العمر ومع ذلك كنت يعني في قمة الإساءة معي وهذا الذي أخرجني عما ينبغي أن أكون عليه .. وأنا أقول لك إني خرجت عن طوري لأنك أنت أخرجتني ويكفي يكفي أنني أهملت تغريدتين قبيحتين لك سوف أقرأ على الإخوة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 xml:space="preserve">طبعا أخونا الشيخ عصام يتكلم عن نفسه عندما قلت شرفتك ويتكلم عن رجل آخر المسمى هذا فراج الصهيبي هذا الرجل وسطه الشيخ عصام حتى ينسق بيني وبينه وسيأتي ذكره لكن كلامنا الآن عن الشيخ عصام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لماذا قلت إني شرفتك ؟؟ </w:t>
      </w:r>
      <w:r>
        <w:rPr>
          <w:rFonts w:ascii="Traditional Arabic" w:hAnsi="Traditional Arabic" w:cs="Traditional Arabic"/>
          <w:b/>
          <w:bCs/>
          <w:sz w:val="36"/>
          <w:szCs w:val="36"/>
          <w:rtl/>
        </w:rPr>
        <w:t>ألم يكن لسوء أدبك ووقاحتك التي ترفعت عن الرد عليها</w:t>
      </w:r>
      <w:r>
        <w:rPr>
          <w:rFonts w:ascii="Traditional Arabic" w:hAnsi="Traditional Arabic" w:cs="Traditional Arabic"/>
          <w:sz w:val="36"/>
          <w:szCs w:val="36"/>
          <w:rtl/>
        </w:rPr>
        <w:t xml:space="preserve"> في تغريدتيك الفاجرتين حتى أنكر عليك الجميع وسقطت من أعين الكثيرين ؟؟ وقتها اكتشفت أنا أنك لست أهلا أن أرفعك لمنزلة مناظر لي وأنت أصغر مني سنا وطبقتك طبقة تلاميذي راجع راجع كلام العلماء في أدب المناظرة ، أنا المفروض لا أناظر إلا من في طبقتي لماذا أنزل لطبقة تلاميذي ؟ هذا كله لإسكات من يمكن أن يقول رفض وتعلل وتكبر .. لكن للأسف وأنا عندما أقول أنت أقل أيضا من تلاميذي بل هم أرفع منك دكاترة وأساتذة جامعات وقضاة وأئمة في الحرمين ؟؟ ماذا تكون أنت فيهم .. بالتأكيد تشرفت .. ولا أكتبك تلميذا عندي صدقني ارجع إلى أسماء تلاميذ فلا أكتبك تلميذا عندي ولا أقبل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نرجع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ألست أنت القائل لي وأنا في عشر الستين آخذك بقرونك ؟؟؟</w:t>
      </w:r>
      <w:r>
        <w:rPr>
          <w:rFonts w:ascii="Traditional Arabic" w:hAnsi="Traditional Arabic" w:cs="Traditional Arabic"/>
          <w:sz w:val="36"/>
          <w:szCs w:val="36"/>
          <w:rtl/>
        </w:rPr>
        <w:t xml:space="preserve"> اسمعوا يا إخوة يقول لي آخذك بقرونك ورد عليك من سخره الله سبحان الله للذب عني فقال لك القرون عند ولاة خمرك ؟؟</w:t>
      </w: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4256064" cy="3622762"/>
            <wp:effectExtent l="0" t="0" r="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62376" cy="3628135"/>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 xml:space="preserve">الذين لهم قرون ليسوا العلماء وليسوا المشايخ وأهل الخير والفضل وأهل القرآن والحديث وإنما القرون عند الخونة الظلمة فالحمد لله أن سخر من أعطاك ردا  في حين أني والله ترفعت أن أوسخ لساني معك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أنا سأقرأ لكم بعض تغريداته التي أساء فيها اسمحوا لي فقط لحظة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طبعا عندنا صور لمماطلاته وصور لتغريداته هذه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طبعا أول مابدأ الإساءة لي أول تغريدة له أحفظتني وجعلتني أرد عليه هذا الرد الأول مني هذه التغريدة وذلك قبل المناظرة أصلا ونحن نتكلم بقمة الأدب والأخلاق والتفاهم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3657600" cy="6093811"/>
            <wp:effectExtent l="0" t="0" r="0" b="254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60041" cy="6097877"/>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lastRenderedPageBreak/>
        <w:t>هل ردي وكلمتي هذه تقابل اتهامه لي بأنني من الخوارج ؟؟</w:t>
      </w:r>
      <w:r>
        <w:rPr>
          <w:rFonts w:ascii="Traditional Arabic" w:hAnsi="Traditional Arabic" w:cs="Traditional Arabic"/>
          <w:sz w:val="36"/>
          <w:szCs w:val="36"/>
          <w:rtl/>
        </w:rPr>
        <w:t xml:space="preserve"> ومن الذي بدأ ؟ أليس الخوارج يا إخوة كلاب أهل النار ؟ أليس الخوارج اقتلوهم قتل عاد ؟ أليس الخوارج شر قتلى تحت أديم السماء ؟ أليس الخوارج شر الخلق وشر الخليقة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يا أخي أنت تسيء وتظن أن الناس ما عندها كرامة ماعندها أحاسيس ؟ ماهم بشر ؟ النبي صلى الله عليه وسلم ماكان يصبر على مثل هذه الأمور يقول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إنما أنا بشر أغضب كما يغضب البشر وأرضى كما يرضى البشر فأيما مسلم سببته أو لعنته فاجعلها له كفارة يوم القيامة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ارجع إلى صحيح مسلم واقرأ واعرف أنه من الطبيعي أن ينفعل الإنسان لبشريته أمام السفهاء .. إذا وجد سفيه لابد أن يضرب على رأسه هذا شيء لا إشكال فيه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ind w:hanging="199"/>
        <w:jc w:val="both"/>
        <w:rPr>
          <w:rFonts w:ascii="Traditional Arabic" w:hAnsi="Traditional Arabic" w:cs="Traditional Arabic"/>
          <w:sz w:val="36"/>
          <w:szCs w:val="36"/>
          <w:rtl/>
        </w:rPr>
      </w:pPr>
      <w:r>
        <w:rPr>
          <w:rFonts w:ascii="Arial" w:hAnsi="Arial" w:cs="Arial"/>
          <w:noProof/>
          <w:sz w:val="22"/>
          <w:szCs w:val="22"/>
        </w:rPr>
        <w:drawing>
          <wp:inline distT="0" distB="0" distL="0" distR="0">
            <wp:extent cx="5448300" cy="3620011"/>
            <wp:effectExtent l="0" t="0" r="0" b="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56457" cy="3625431"/>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لنأخذ تغريدة أخرى :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4960620" cy="8458200"/>
            <wp:effectExtent l="0" t="0" r="0" b="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60620" cy="8458200"/>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يعني </w:t>
      </w:r>
      <w:r>
        <w:rPr>
          <w:rFonts w:ascii="Traditional Arabic" w:hAnsi="Traditional Arabic" w:cs="Traditional Arabic"/>
          <w:b/>
          <w:bCs/>
          <w:sz w:val="36"/>
          <w:szCs w:val="36"/>
          <w:rtl/>
        </w:rPr>
        <w:t>أكاذيب ظلمات بعضها فوق</w:t>
      </w:r>
      <w:r>
        <w:rPr>
          <w:rFonts w:ascii="Traditional Arabic" w:hAnsi="Traditional Arabic" w:cs="Traditional Arabic"/>
          <w:sz w:val="36"/>
          <w:szCs w:val="36"/>
          <w:rtl/>
        </w:rPr>
        <w:t xml:space="preserve"> بعض سميت الدولة دولة مجاهيل وقد بينا لك أنها دولة ماشاء الله العالم كله عرفها ثم تقول لنا سنوات نبحث ... سنوات مين يا حبيبي الدولة الإسلامية لها سنة وشهران .. لك سنوات هذه كذبة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ثم الكذبة الثانية</w:t>
      </w:r>
      <w:r>
        <w:rPr>
          <w:rFonts w:ascii="Traditional Arabic" w:hAnsi="Traditional Arabic" w:cs="Traditional Arabic"/>
          <w:sz w:val="36"/>
          <w:szCs w:val="36"/>
          <w:rtl/>
        </w:rPr>
        <w:t xml:space="preserve"> أنك تبحث عمن يناظر عنهم خلال هذه السنوات أين هذا البحث أعطنا يا أخي أعطنا فما بالك تكذب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ثم تقول : فلما وافق الدكتور محمد طرهوني .. أحد قال لك إني أمثل الدولة من بداية الأمر قلت إني لا أمثل الدولة ولا لي أي علاقة بنفس الدولة أنا موضوعي موضوع علمي بحت وكلامي في مسألة علمية تتعلق ب هل الدولة خوارج أم لا ..وكلامي ليس ملزما لهم ولا ملزما لأحد وإنما يخصني أنا شخصيا فمن استفاد منه فالحمد لله ومن لم يستفد فالحمد لله أيضا هو حر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ثم كذبت كذبة أعظم</w:t>
      </w:r>
      <w:r>
        <w:rPr>
          <w:rFonts w:ascii="Traditional Arabic" w:hAnsi="Traditional Arabic" w:cs="Traditional Arabic"/>
          <w:sz w:val="36"/>
          <w:szCs w:val="36"/>
          <w:rtl/>
        </w:rPr>
        <w:t xml:space="preserve"> وأعظم قلت : تبرؤوا منه !! أين بيانات الدولة يامن تقول أنا آخذ المعلومات من بيانات الدولة الرسمية ..أين بيانات الدولة أليست هذه كذبة وكذبة كبيرة وكبيرة جدا ؟؟ أين ياحبيبي بيان الدولة أنهم تبرؤوا من محمد طرهوني ؟؟ يا أخي الدولة لم تعلن عن هذه المناظرة ولم تتكلم عنها إطلاقا لأننا نتابع البيانات الرسمية كل دقيقة عندنا متابعة بالدقيقة عندنا متابعة وأنت تقول تبرؤوا من الدكتور محمد طرهوني ؟ أين التبرؤ ؟ أرأيتم الدجل أرأيتم الكذب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لذا قلت له لابد أن تغرد بأن الشيء هذا ماحصل .. انف هذه الأشياء الأربعة التي افتريتها جلس يماطل ويدور ويلف طبعا هذا في باب المماطلة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باب ما جاء في المماطلة !!</w:t>
      </w:r>
      <w:r>
        <w:rPr>
          <w:rFonts w:ascii="Traditional Arabic" w:hAnsi="Traditional Arabic" w:cs="Traditional Arabic"/>
          <w:sz w:val="36"/>
          <w:szCs w:val="36"/>
          <w:rtl/>
        </w:rPr>
        <w:t xml:space="preserve"> نحن نتركها الآن</w:t>
      </w:r>
    </w:p>
    <w:p w:rsidR="00C270CF" w:rsidRDefault="00C270CF" w:rsidP="007B02F6">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3087370" cy="5106572"/>
            <wp:effectExtent l="0" t="0" r="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a:extLst>
                        <a:ext uri="{28A0092B-C50C-407E-A947-70E740481C1C}">
                          <a14:useLocalDpi xmlns:a14="http://schemas.microsoft.com/office/drawing/2010/main" val="0"/>
                        </a:ext>
                      </a:extLst>
                    </a:blip>
                    <a:srcRect l="-1366" t="-922" r="1366" b="17129"/>
                    <a:stretch/>
                  </pic:blipFill>
                  <pic:spPr bwMode="auto">
                    <a:xfrm>
                      <a:off x="0" y="0"/>
                      <a:ext cx="3100752" cy="5128706"/>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4157105" cy="3273158"/>
            <wp:effectExtent l="0" t="0" r="0" b="381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64955" cy="3279339"/>
                    </a:xfrm>
                    <a:prstGeom prst="rect">
                      <a:avLst/>
                    </a:prstGeom>
                    <a:noFill/>
                    <a:ln>
                      <a:noFill/>
                    </a:ln>
                  </pic:spPr>
                </pic:pic>
              </a:graphicData>
            </a:graphic>
          </wp:inline>
        </w:drawing>
      </w: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3811904" cy="3882683"/>
            <wp:effectExtent l="0" t="0" r="0" b="381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3">
                      <a:extLst>
                        <a:ext uri="{28A0092B-C50C-407E-A947-70E740481C1C}">
                          <a14:useLocalDpi xmlns:a14="http://schemas.microsoft.com/office/drawing/2010/main" val="0"/>
                        </a:ext>
                      </a:extLst>
                    </a:blip>
                    <a:srcRect b="23637"/>
                    <a:stretch/>
                  </pic:blipFill>
                  <pic:spPr bwMode="auto">
                    <a:xfrm>
                      <a:off x="0" y="0"/>
                      <a:ext cx="3819687" cy="3890611"/>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انظروا هذه :</w:t>
      </w:r>
    </w:p>
    <w:p w:rsidR="00C270CF" w:rsidRDefault="00C270CF" w:rsidP="007B02F6">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3628751" cy="4338320"/>
            <wp:effectExtent l="0" t="0" r="0" b="5080"/>
            <wp:docPr id="287" name="صورة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4">
                      <a:extLst>
                        <a:ext uri="{28A0092B-C50C-407E-A947-70E740481C1C}">
                          <a14:useLocalDpi xmlns:a14="http://schemas.microsoft.com/office/drawing/2010/main" val="0"/>
                        </a:ext>
                      </a:extLst>
                    </a:blip>
                    <a:srcRect b="15274"/>
                    <a:stretch/>
                  </pic:blipFill>
                  <pic:spPr bwMode="auto">
                    <a:xfrm>
                      <a:off x="0" y="0"/>
                      <a:ext cx="3638682" cy="4350193"/>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يعني أصلا لايوجد كذبة نحن قلنا نحن موجودون وكذا وكذا ودعوناك فلم تأت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لماذا تقول إنها كذبة أنت لم تأت أو رفضت المجيء الكذبة هذه لما أقول الشيخ عصام جاء وناظرناه وانفحم وانقلع مثلا لكن نحن لم نقل هذا ولم تقل الغرفة هذا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هذه التغريدة السيئة التي قلتها للأسف يبدو أنني سأطيل لأنها للأسف كثيرة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Arial" w:hAnsi="Arial" w:cs="Arial"/>
          <w:noProof/>
          <w:sz w:val="22"/>
          <w:szCs w:val="22"/>
        </w:rPr>
        <w:drawing>
          <wp:inline distT="0" distB="0" distL="0" distR="0">
            <wp:extent cx="4072394" cy="1318260"/>
            <wp:effectExtent l="0" t="0" r="4445" b="0"/>
            <wp:docPr id="286" name="صورة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75673" cy="1319321"/>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Arial" w:hAnsi="Arial" w:cs="Arial"/>
          <w:noProof/>
          <w:sz w:val="22"/>
          <w:szCs w:val="22"/>
        </w:rPr>
        <w:drawing>
          <wp:inline distT="0" distB="0" distL="0" distR="0">
            <wp:extent cx="4604983" cy="5029200"/>
            <wp:effectExtent l="0" t="0" r="5715" b="0"/>
            <wp:docPr id="285" name="صورة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08927" cy="5033507"/>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أنا سأحاول أكتفي بذلك في شأن العويد لننتقل إلى صاحبه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وهو له تغريدة أيضا يقول فيها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4498340" cy="5430129"/>
            <wp:effectExtent l="0" t="0" r="0" b="0"/>
            <wp:docPr id="284" name="صورة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7">
                      <a:extLst>
                        <a:ext uri="{28A0092B-C50C-407E-A947-70E740481C1C}">
                          <a14:useLocalDpi xmlns:a14="http://schemas.microsoft.com/office/drawing/2010/main" val="0"/>
                        </a:ext>
                      </a:extLst>
                    </a:blip>
                    <a:srcRect b="16846"/>
                    <a:stretch/>
                  </pic:blipFill>
                  <pic:spPr bwMode="auto">
                    <a:xfrm>
                      <a:off x="0" y="0"/>
                      <a:ext cx="4501217" cy="5433602"/>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معليش هو لاصقة معاه كلمة ولي الأمر لأنه دائما يقول ولي الأمر ولي الأمر ولي الأمر ... </w:t>
      </w:r>
      <w:r>
        <w:rPr>
          <w:rFonts w:ascii="Traditional Arabic" w:hAnsi="Traditional Arabic" w:cs="Traditional Arabic"/>
          <w:sz w:val="36"/>
          <w:szCs w:val="36"/>
        </w:rPr>
        <w:t>33</w:t>
      </w:r>
      <w:r>
        <w:rPr>
          <w:rFonts w:ascii="Traditional Arabic" w:hAnsi="Traditional Arabic" w:cs="Traditional Arabic"/>
          <w:sz w:val="36"/>
          <w:szCs w:val="36"/>
          <w:rtl/>
        </w:rPr>
        <w:t xml:space="preserve"> مرة والا حاجة !! فماسكة معاه .. انا قلت لك ولي أمري ؟ ما دخل ولي أمري هنا يابني ؟ نحن قلنا تأتي وأنا موجود فتعال لمناظرتي وإلا اعتبرناك منسحبا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فهذا كان أسلوبه في الرد ..</w:t>
      </w: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3270986" cy="2872740"/>
            <wp:effectExtent l="0" t="0" r="5715" b="3810"/>
            <wp:docPr id="282" name="صورة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74449" cy="2875781"/>
                    </a:xfrm>
                    <a:prstGeom prst="rect">
                      <a:avLst/>
                    </a:prstGeom>
                    <a:noFill/>
                    <a:ln>
                      <a:noFill/>
                    </a:ln>
                  </pic:spPr>
                </pic:pic>
              </a:graphicData>
            </a:graphic>
          </wp:inline>
        </w:drawing>
      </w:r>
    </w:p>
    <w:p w:rsidR="00C270CF" w:rsidRDefault="00C270CF" w:rsidP="00C270CF">
      <w:pPr>
        <w:autoSpaceDE w:val="0"/>
        <w:autoSpaceDN w:val="0"/>
        <w:adjustRightInd w:val="0"/>
        <w:ind w:hanging="625"/>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4695163" cy="2209800"/>
            <wp:effectExtent l="0" t="0" r="0" b="0"/>
            <wp:docPr id="281" name="صورة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04390" cy="2214143"/>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نكتفي بهذا ياإخوة بالنسبة لعصام العويد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ننتقل لمن لهذا الذي أرسله العويد ذيله .. </w:t>
      </w:r>
      <w:r>
        <w:rPr>
          <w:rFonts w:ascii="Traditional Arabic" w:hAnsi="Traditional Arabic" w:cs="Traditional Arabic"/>
          <w:b/>
          <w:bCs/>
          <w:sz w:val="36"/>
          <w:szCs w:val="36"/>
          <w:rtl/>
        </w:rPr>
        <w:t xml:space="preserve">أبو الحصين وذنبه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هذا الصهيبي .. الله المستعان .. له تغريدة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أرسله لي .. في الحقيقة كثير وحتى لا أثقل عليكم طبعا هذا سينزل بصوره في فيديو ترونه كاملا إن شاء الله لكن سأذكر لكم فقط عشرين تغريدة أو يكفي خمس عشرة فقط حتى لانطيل عليكم من صفاقته وسوء أدبه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بعد ذلك </w:t>
      </w:r>
      <w:r>
        <w:rPr>
          <w:rFonts w:ascii="Traditional Arabic" w:hAnsi="Traditional Arabic" w:cs="Traditional Arabic"/>
          <w:b/>
          <w:bCs/>
          <w:sz w:val="36"/>
          <w:szCs w:val="36"/>
          <w:rtl/>
        </w:rPr>
        <w:t>فوجئت أن الرجل سبني قبل ذلك وقليل أدب وله بلايا</w:t>
      </w:r>
      <w:r>
        <w:rPr>
          <w:rFonts w:ascii="Traditional Arabic" w:hAnsi="Traditional Arabic" w:cs="Traditional Arabic"/>
          <w:sz w:val="36"/>
          <w:szCs w:val="36"/>
          <w:rtl/>
        </w:rPr>
        <w:t xml:space="preserve"> وأنا كما يقول أهل البلد في الحرمين ياغافل لك الله فلما فوجئت أنه بهذا الخلق القذر أعطيته هذه الكلمة التي أحزنت العويد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lastRenderedPageBreak/>
        <w:t>طبعا العويد التغريدات االتي ذكرتها عنه مسحها من صفحته حتى لاينفضح للناس</w:t>
      </w:r>
      <w:r>
        <w:rPr>
          <w:rFonts w:ascii="Traditional Arabic" w:hAnsi="Traditional Arabic" w:cs="Traditional Arabic"/>
          <w:sz w:val="36"/>
          <w:szCs w:val="36"/>
          <w:rtl/>
        </w:rPr>
        <w:t xml:space="preserve"> وفاته أني وآخرون صوروها وغردوا بها للدلالة على أخلاقه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وكوني رددت عليه فلقول الله عز وجل : (وجزاء سيئة سيئة مثلها وقد عفونا عنه وصفحنا عدة مرات وتنظروا ما يقول في هذه التغريدات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ونفس الأمر مع المجرم الذي لم يذكر اسمه التابع لجهاز المباحث الخبيث المخبث الذي يستعر كل من ينتسب إليه ويعطونهم عليه بدل سمعة وهذا شيء معروف ومشهور وهو </w:t>
      </w:r>
      <w:r>
        <w:rPr>
          <w:rFonts w:ascii="Traditional Arabic" w:hAnsi="Traditional Arabic" w:cs="Traditional Arabic"/>
          <w:b/>
          <w:bCs/>
          <w:sz w:val="36"/>
          <w:szCs w:val="36"/>
          <w:rtl/>
        </w:rPr>
        <w:t>المدعو فراج الصهيبي</w:t>
      </w:r>
      <w:r>
        <w:rPr>
          <w:rFonts w:ascii="Traditional Arabic" w:hAnsi="Traditional Arabic" w:cs="Traditional Arabic"/>
          <w:sz w:val="36"/>
          <w:szCs w:val="36"/>
          <w:rtl/>
        </w:rPr>
        <w:t xml:space="preserve"> الذي كنت في غفلة عنه وعن سوء أدبه فقبلت به وبالكلام معه ثم اكتشفت حالته الدنية وسيرته غير المرضية فقلت ماقلت وانظروا لتغريداته المصورة أيضا</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والله يقول : </w:t>
      </w:r>
      <w:r>
        <w:rPr>
          <w:rFonts w:ascii="Traditional Arabic" w:hAnsi="Traditional Arabic" w:cs="Traditional Arabic"/>
          <w:b/>
          <w:bCs/>
          <w:sz w:val="36"/>
          <w:szCs w:val="36"/>
          <w:rtl/>
        </w:rPr>
        <w:t>لايحب الله الجهر بالسوء من القول إلا من ظلم</w:t>
      </w:r>
      <w:r>
        <w:rPr>
          <w:rFonts w:ascii="Traditional Arabic" w:hAnsi="Traditional Arabic" w:cs="Traditional Arabic"/>
          <w:sz w:val="36"/>
          <w:szCs w:val="36"/>
          <w:rtl/>
        </w:rPr>
        <w:t xml:space="preserve">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ويروى عن الشافعي قوله : </w:t>
      </w:r>
      <w:r>
        <w:rPr>
          <w:rFonts w:ascii="Traditional Arabic" w:hAnsi="Traditional Arabic" w:cs="Traditional Arabic"/>
          <w:b/>
          <w:bCs/>
          <w:sz w:val="36"/>
          <w:szCs w:val="36"/>
          <w:rtl/>
        </w:rPr>
        <w:t>من استغضب فلم يغضب فهو حمار</w:t>
      </w:r>
      <w:r>
        <w:rPr>
          <w:rFonts w:ascii="Traditional Arabic" w:hAnsi="Traditional Arabic" w:cs="Traditional Arabic"/>
          <w:sz w:val="36"/>
          <w:szCs w:val="36"/>
          <w:rtl/>
        </w:rPr>
        <w:t xml:space="preserve">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انظروا يقول قبل العرض الذي عرضه وقبلت به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يقول تعقيبا على كلامي في المنتدى للشيخ رضا صمدي ألا يتغيب عنا لئلا يفتح بابا للظنون السيئة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فرد عليه راد الله يحفظه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4274841" cy="5494020"/>
            <wp:effectExtent l="0" t="0" r="0" b="0"/>
            <wp:docPr id="280" name="صورة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78355" cy="5498536"/>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رد الله به عني رد الله عنه النار يوم القيامة فهذا رد عليه من غيري والحمد لله أن سخر الله لي من يرد عني</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هذا كلامه القبيح ويتجرأ بعد ذلك أن يتواصل معي ويعتبر نفسه محايدا هذه المصيبة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هذه تغريدته وهذا ردي عليه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3563180" cy="5937015"/>
            <wp:effectExtent l="0" t="0" r="0" b="6985"/>
            <wp:docPr id="279" name="صورة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67986" cy="5945023"/>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ثم لما اكتشفت بلاياه</w:t>
      </w:r>
    </w:p>
    <w:p w:rsidR="00C270CF" w:rsidRDefault="00C270CF" w:rsidP="006E3482">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3719514" cy="2349305"/>
            <wp:effectExtent l="0" t="0" r="0" b="0"/>
            <wp:docPr id="278" name="صورة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36862" cy="2360262"/>
                    </a:xfrm>
                    <a:prstGeom prst="rect">
                      <a:avLst/>
                    </a:prstGeom>
                    <a:noFill/>
                    <a:ln>
                      <a:noFill/>
                    </a:ln>
                  </pic:spPr>
                </pic:pic>
              </a:graphicData>
            </a:graphic>
          </wp:inline>
        </w:drawing>
      </w: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3701097" cy="3756074"/>
            <wp:effectExtent l="0" t="0" r="0" b="0"/>
            <wp:docPr id="277" name="صورة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3">
                      <a:extLst>
                        <a:ext uri="{28A0092B-C50C-407E-A947-70E740481C1C}">
                          <a14:useLocalDpi xmlns:a14="http://schemas.microsoft.com/office/drawing/2010/main" val="0"/>
                        </a:ext>
                      </a:extLst>
                    </a:blip>
                    <a:srcRect b="25434"/>
                    <a:stretch/>
                  </pic:blipFill>
                  <pic:spPr bwMode="auto">
                    <a:xfrm>
                      <a:off x="0" y="0"/>
                      <a:ext cx="3721522" cy="3776802"/>
                    </a:xfrm>
                    <a:prstGeom prst="rect">
                      <a:avLst/>
                    </a:prstGeom>
                    <a:noFill/>
                    <a:ln>
                      <a:noFill/>
                    </a:ln>
                    <a:extLst>
                      <a:ext uri="{53640926-AAD7-44D8-BBD7-CCE9431645EC}">
                        <a14:shadowObscured xmlns:a14="http://schemas.microsoft.com/office/drawing/2010/main"/>
                      </a:ext>
                    </a:extLst>
                  </pic:spPr>
                </pic:pic>
              </a:graphicData>
            </a:graphic>
          </wp:inline>
        </w:drawing>
      </w:r>
    </w:p>
    <w:p w:rsidR="006E3482" w:rsidRDefault="006E3482" w:rsidP="00C270CF">
      <w:pPr>
        <w:autoSpaceDE w:val="0"/>
        <w:autoSpaceDN w:val="0"/>
        <w:adjustRightInd w:val="0"/>
        <w:jc w:val="center"/>
        <w:rPr>
          <w:rFonts w:ascii="Traditional Arabic" w:hAnsi="Traditional Arabic" w:cs="Traditional Arabic"/>
          <w:sz w:val="36"/>
          <w:szCs w:val="36"/>
          <w:rtl/>
        </w:rPr>
      </w:pPr>
    </w:p>
    <w:p w:rsidR="006E3482" w:rsidRDefault="006E3482"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14:anchorId="3201704B" wp14:editId="7C3DCD27">
            <wp:extent cx="3826864" cy="4656406"/>
            <wp:effectExtent l="0" t="0" r="254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4">
                      <a:extLst>
                        <a:ext uri="{28A0092B-C50C-407E-A947-70E740481C1C}">
                          <a14:useLocalDpi xmlns:a14="http://schemas.microsoft.com/office/drawing/2010/main" val="0"/>
                        </a:ext>
                      </a:extLst>
                    </a:blip>
                    <a:srcRect t="27848"/>
                    <a:stretch/>
                  </pic:blipFill>
                  <pic:spPr bwMode="auto">
                    <a:xfrm>
                      <a:off x="0" y="0"/>
                      <a:ext cx="3837715" cy="4669610"/>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ind w:right="-426" w:hanging="1050"/>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2674035" cy="4501662"/>
            <wp:effectExtent l="0" t="0" r="0" b="0"/>
            <wp:docPr id="275" name="صورة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4211"/>
                    <a:stretch/>
                  </pic:blipFill>
                  <pic:spPr bwMode="auto">
                    <a:xfrm>
                      <a:off x="0" y="0"/>
                      <a:ext cx="2685417" cy="4520824"/>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6E3482">
      <w:pPr>
        <w:autoSpaceDE w:val="0"/>
        <w:autoSpaceDN w:val="0"/>
        <w:adjustRightInd w:val="0"/>
        <w:ind w:hanging="766"/>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2868232" cy="3544570"/>
            <wp:effectExtent l="0" t="0" r="8890" b="0"/>
            <wp:docPr id="274" name="صورة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26651"/>
                    <a:stretch/>
                  </pic:blipFill>
                  <pic:spPr bwMode="auto">
                    <a:xfrm>
                      <a:off x="0" y="0"/>
                      <a:ext cx="2877429" cy="35559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2"/>
          <w:szCs w:val="22"/>
        </w:rPr>
        <w:drawing>
          <wp:inline distT="0" distB="0" distL="0" distR="0">
            <wp:extent cx="2546252" cy="3544270"/>
            <wp:effectExtent l="0" t="0" r="6985" b="0"/>
            <wp:docPr id="273" name="صورة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21678"/>
                    <a:stretch/>
                  </pic:blipFill>
                  <pic:spPr bwMode="auto">
                    <a:xfrm>
                      <a:off x="0" y="0"/>
                      <a:ext cx="2551186" cy="3551138"/>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ind w:right="-426" w:hanging="766"/>
        <w:jc w:val="both"/>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2846610" cy="4149969"/>
            <wp:effectExtent l="0" t="0" r="0" b="3175"/>
            <wp:docPr id="272" name="صورة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52102" cy="4157976"/>
                    </a:xfrm>
                    <a:prstGeom prst="rect">
                      <a:avLst/>
                    </a:prstGeom>
                    <a:noFill/>
                    <a:ln>
                      <a:noFill/>
                    </a:ln>
                  </pic:spPr>
                </pic:pic>
              </a:graphicData>
            </a:graphic>
          </wp:inline>
        </w:drawing>
      </w:r>
      <w:r>
        <w:rPr>
          <w:rFonts w:ascii="Arial" w:hAnsi="Arial" w:cs="Arial"/>
          <w:noProof/>
          <w:sz w:val="22"/>
          <w:szCs w:val="22"/>
        </w:rPr>
        <w:drawing>
          <wp:inline distT="0" distB="0" distL="0" distR="0">
            <wp:extent cx="3030558" cy="4163451"/>
            <wp:effectExtent l="0" t="0" r="0" b="8890"/>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9">
                      <a:extLst>
                        <a:ext uri="{28A0092B-C50C-407E-A947-70E740481C1C}">
                          <a14:useLocalDpi xmlns:a14="http://schemas.microsoft.com/office/drawing/2010/main" val="0"/>
                        </a:ext>
                      </a:extLst>
                    </a:blip>
                    <a:srcRect b="27296"/>
                    <a:stretch/>
                  </pic:blipFill>
                  <pic:spPr bwMode="auto">
                    <a:xfrm>
                      <a:off x="0" y="0"/>
                      <a:ext cx="3036299" cy="4171338"/>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ind w:right="-284" w:hanging="766"/>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3038621" cy="3811734"/>
            <wp:effectExtent l="0" t="0" r="0" b="0"/>
            <wp:docPr id="270" name="صورة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0">
                      <a:extLst>
                        <a:ext uri="{28A0092B-C50C-407E-A947-70E740481C1C}">
                          <a14:useLocalDpi xmlns:a14="http://schemas.microsoft.com/office/drawing/2010/main" val="0"/>
                        </a:ext>
                      </a:extLst>
                    </a:blip>
                    <a:srcRect b="27306"/>
                    <a:stretch/>
                  </pic:blipFill>
                  <pic:spPr bwMode="auto">
                    <a:xfrm>
                      <a:off x="0" y="0"/>
                      <a:ext cx="3055544" cy="38329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2"/>
          <w:szCs w:val="22"/>
        </w:rPr>
        <w:drawing>
          <wp:inline distT="0" distB="0" distL="0" distR="0">
            <wp:extent cx="2736925" cy="3811905"/>
            <wp:effectExtent l="0" t="0" r="6350" b="0"/>
            <wp:docPr id="269" name="صورة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5216"/>
                    <a:stretch/>
                  </pic:blipFill>
                  <pic:spPr bwMode="auto">
                    <a:xfrm>
                      <a:off x="0" y="0"/>
                      <a:ext cx="2738296" cy="3813815"/>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ind w:right="-426" w:hanging="766"/>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2853771" cy="4206240"/>
            <wp:effectExtent l="0" t="0" r="3810" b="3810"/>
            <wp:docPr id="268" name="صورة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7921"/>
                    <a:stretch/>
                  </pic:blipFill>
                  <pic:spPr bwMode="auto">
                    <a:xfrm>
                      <a:off x="0" y="0"/>
                      <a:ext cx="2857103" cy="42111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2"/>
          <w:szCs w:val="22"/>
        </w:rPr>
        <w:drawing>
          <wp:inline distT="0" distB="0" distL="0" distR="0">
            <wp:extent cx="2938592" cy="4206240"/>
            <wp:effectExtent l="0" t="0" r="0" b="3810"/>
            <wp:docPr id="267" name="صورة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10858"/>
                    <a:stretch/>
                  </pic:blipFill>
                  <pic:spPr bwMode="auto">
                    <a:xfrm>
                      <a:off x="0" y="0"/>
                      <a:ext cx="2941383" cy="4210236"/>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ind w:right="-709" w:hanging="766"/>
        <w:jc w:val="both"/>
        <w:rPr>
          <w:rFonts w:ascii="Traditional Arabic" w:hAnsi="Traditional Arabic" w:cs="Traditional Arabic"/>
          <w:sz w:val="36"/>
          <w:szCs w:val="36"/>
          <w:rtl/>
        </w:rPr>
      </w:pPr>
      <w:r>
        <w:rPr>
          <w:rFonts w:ascii="Arial" w:hAnsi="Arial" w:cs="Arial"/>
          <w:noProof/>
          <w:sz w:val="22"/>
          <w:szCs w:val="22"/>
        </w:rPr>
        <w:drawing>
          <wp:inline distT="0" distB="0" distL="0" distR="0">
            <wp:extent cx="3038537" cy="3882683"/>
            <wp:effectExtent l="0" t="0" r="0" b="3810"/>
            <wp:docPr id="266" name="صورة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4">
                      <a:extLst>
                        <a:ext uri="{28A0092B-C50C-407E-A947-70E740481C1C}">
                          <a14:useLocalDpi xmlns:a14="http://schemas.microsoft.com/office/drawing/2010/main" val="0"/>
                        </a:ext>
                      </a:extLst>
                    </a:blip>
                    <a:srcRect b="4410"/>
                    <a:stretch/>
                  </pic:blipFill>
                  <pic:spPr bwMode="auto">
                    <a:xfrm>
                      <a:off x="0" y="0"/>
                      <a:ext cx="3041794" cy="38868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2"/>
          <w:szCs w:val="22"/>
        </w:rPr>
        <w:drawing>
          <wp:inline distT="0" distB="0" distL="0" distR="0">
            <wp:extent cx="2742589" cy="3853180"/>
            <wp:effectExtent l="0" t="0" r="635" b="0"/>
            <wp:docPr id="265" name="صورة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5">
                      <a:extLst>
                        <a:ext uri="{28A0092B-C50C-407E-A947-70E740481C1C}">
                          <a14:useLocalDpi xmlns:a14="http://schemas.microsoft.com/office/drawing/2010/main" val="0"/>
                        </a:ext>
                      </a:extLst>
                    </a:blip>
                    <a:srcRect b="30447"/>
                    <a:stretch/>
                  </pic:blipFill>
                  <pic:spPr bwMode="auto">
                    <a:xfrm>
                      <a:off x="0" y="0"/>
                      <a:ext cx="2751259" cy="3865361"/>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ind w:right="-709" w:hanging="766"/>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3038230" cy="4529260"/>
            <wp:effectExtent l="0" t="0" r="0" b="5080"/>
            <wp:docPr id="264" name="صورة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45278" cy="4539767"/>
                    </a:xfrm>
                    <a:prstGeom prst="rect">
                      <a:avLst/>
                    </a:prstGeom>
                    <a:noFill/>
                    <a:ln>
                      <a:noFill/>
                    </a:ln>
                  </pic:spPr>
                </pic:pic>
              </a:graphicData>
            </a:graphic>
          </wp:inline>
        </w:drawing>
      </w:r>
      <w:r>
        <w:rPr>
          <w:rFonts w:ascii="Arial" w:hAnsi="Arial" w:cs="Arial"/>
          <w:noProof/>
          <w:sz w:val="22"/>
          <w:szCs w:val="22"/>
        </w:rPr>
        <w:drawing>
          <wp:inline distT="0" distB="0" distL="0" distR="0">
            <wp:extent cx="3162300" cy="4515729"/>
            <wp:effectExtent l="0" t="0" r="0" b="0"/>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07">
                      <a:extLst>
                        <a:ext uri="{28A0092B-C50C-407E-A947-70E740481C1C}">
                          <a14:useLocalDpi xmlns:a14="http://schemas.microsoft.com/office/drawing/2010/main" val="0"/>
                        </a:ext>
                      </a:extLst>
                    </a:blip>
                    <a:srcRect b="15582"/>
                    <a:stretch/>
                  </pic:blipFill>
                  <pic:spPr bwMode="auto">
                    <a:xfrm>
                      <a:off x="0" y="0"/>
                      <a:ext cx="3162300" cy="4515729"/>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Arial" w:hAnsi="Arial" w:cs="Arial"/>
          <w:noProof/>
          <w:sz w:val="22"/>
          <w:szCs w:val="22"/>
        </w:rPr>
        <w:drawing>
          <wp:inline distT="0" distB="0" distL="0" distR="0">
            <wp:extent cx="2602523" cy="3952875"/>
            <wp:effectExtent l="0" t="0" r="7620" b="0"/>
            <wp:docPr id="262" name="صورة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16509" cy="3974117"/>
                    </a:xfrm>
                    <a:prstGeom prst="rect">
                      <a:avLst/>
                    </a:prstGeom>
                    <a:noFill/>
                    <a:ln>
                      <a:noFill/>
                    </a:ln>
                  </pic:spPr>
                </pic:pic>
              </a:graphicData>
            </a:graphic>
          </wp:inline>
        </w:drawing>
      </w:r>
      <w:r>
        <w:rPr>
          <w:rFonts w:ascii="Arial" w:hAnsi="Arial" w:cs="Arial"/>
          <w:noProof/>
          <w:sz w:val="22"/>
          <w:szCs w:val="22"/>
        </w:rPr>
        <w:drawing>
          <wp:inline distT="0" distB="0" distL="0" distR="0">
            <wp:extent cx="2646045" cy="3967659"/>
            <wp:effectExtent l="0" t="0" r="1905" b="0"/>
            <wp:docPr id="261" name="صورة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276" b="24551"/>
                    <a:stretch/>
                  </pic:blipFill>
                  <pic:spPr bwMode="auto">
                    <a:xfrm>
                      <a:off x="0" y="0"/>
                      <a:ext cx="2654705" cy="3980645"/>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C41FE">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4027805" cy="4614203"/>
            <wp:effectExtent l="0" t="0" r="0" b="0"/>
            <wp:docPr id="260" name="صورة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0">
                      <a:extLst>
                        <a:ext uri="{28A0092B-C50C-407E-A947-70E740481C1C}">
                          <a14:useLocalDpi xmlns:a14="http://schemas.microsoft.com/office/drawing/2010/main" val="0"/>
                        </a:ext>
                      </a:extLst>
                    </a:blip>
                    <a:srcRect b="16010"/>
                    <a:stretch/>
                  </pic:blipFill>
                  <pic:spPr bwMode="auto">
                    <a:xfrm>
                      <a:off x="0" y="0"/>
                      <a:ext cx="4035707" cy="4623255"/>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الآن </w:t>
      </w:r>
      <w:r>
        <w:rPr>
          <w:rFonts w:ascii="Traditional Arabic" w:hAnsi="Traditional Arabic" w:cs="Traditional Arabic"/>
          <w:b/>
          <w:bCs/>
          <w:sz w:val="36"/>
          <w:szCs w:val="36"/>
          <w:rtl/>
        </w:rPr>
        <w:t>انتهينا من المقدمة غير العلمية</w:t>
      </w:r>
      <w:r>
        <w:rPr>
          <w:rFonts w:ascii="Traditional Arabic" w:hAnsi="Traditional Arabic" w:cs="Traditional Arabic"/>
          <w:sz w:val="36"/>
          <w:szCs w:val="36"/>
          <w:rtl/>
        </w:rPr>
        <w:t xml:space="preserve"> التي توضح كيف الحية عندما تستخدم الملمس الناعم الذي لها للدغ الناس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نترك الإخوة للراحة والاستعداد للفقرة التالية وهي للتعليق على الأمور العلمية الخطيرة التي في رد الشيخ عصام فيما انتقيناه فقط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هو  بإذن الله لن تقوم له قائمة بعد اليوم لأنه أضاع نفسه فضح نفسه بنفسه فضيحة والله والله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هو يقول نحن سمعنا كلامه </w:t>
      </w:r>
      <w:r>
        <w:rPr>
          <w:rFonts w:ascii="Traditional Arabic" w:hAnsi="Traditional Arabic" w:cs="Traditional Arabic"/>
          <w:b/>
          <w:bCs/>
          <w:sz w:val="36"/>
          <w:szCs w:val="36"/>
          <w:rtl/>
        </w:rPr>
        <w:t>يقول : إن الله أراد هذا لكي أسقط أنا فإذا به يسقطه الله</w:t>
      </w:r>
      <w:r>
        <w:rPr>
          <w:rFonts w:ascii="Traditional Arabic" w:hAnsi="Traditional Arabic" w:cs="Traditional Arabic"/>
          <w:sz w:val="36"/>
          <w:szCs w:val="36"/>
          <w:rtl/>
        </w:rPr>
        <w:t xml:space="preserve"> سبحانه وتعالى سقطات عجيبة في هذا التسجيل بهذا القدر اللطيف والأشياء العجيبة ويحصل له ماوصف به كلامي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 xml:space="preserve">نحن الآن نتكلم في هل الدولة الإسلامية خوارج أم لا .. أنا لي كتاب من مؤلفاتي يسمى موسوعة فضائل سور وآيات القرآن هل هذا الكتاب له علاقة بموضوعنا طبعا أي واحد سيقول لايوجد أي علاقة .. جميل جدا .. الله عز وجل أنطق عصام بشيء يتعلق بهذا الكتاب وبدون داع حتى يفضح عرفتم كيف تصاريف القدر سترون إن شاء الله فسوف يأتي سترون العجب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نبدأ بالناحية العلمية الآن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فاصل صوتي للشيخ عصام يدعي فيه أن الخوارج المذكورين في كتب العقائد لاعلاقة لهم بالخوارج الذين ذكروا في الأحاديث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ماشاء الله ماشاء الله ... ما رأيكم ياشباب </w:t>
      </w:r>
      <w:r>
        <w:rPr>
          <w:rFonts w:ascii="Traditional Arabic" w:hAnsi="Traditional Arabic" w:cs="Traditional Arabic"/>
          <w:b/>
          <w:bCs/>
          <w:sz w:val="36"/>
          <w:szCs w:val="36"/>
          <w:rtl/>
        </w:rPr>
        <w:t>هذا التقسيم العجيب</w:t>
      </w:r>
      <w:r>
        <w:rPr>
          <w:rFonts w:ascii="Traditional Arabic" w:hAnsi="Traditional Arabic" w:cs="Traditional Arabic"/>
          <w:sz w:val="36"/>
          <w:szCs w:val="36"/>
          <w:rtl/>
        </w:rPr>
        <w:t xml:space="preserve"> أول مرة في حياتي أسمع به  ولم أره في شيء من الكتب ولا في كلام أحد ممن تكلم عن الخوارج أن الخوارج نوعان نوع ذكره الرسول صلى الله عليه وسلم في الأحاديث ونوع آخر يذكره العلماء في الكتب يعني العلماء ما تكلموا عن الخوارج الذين تكلم عنهم النبي صلى الله عليه وسلم في عهده في الأحاديث أو الذين خرجوا على علي .. لا .. لا .. هؤلاء نوع وهناك نوع آخر من الخوارج هو من تكلم عنه العلماء هؤلاء في الكتب وما إلى ذلك هؤلاء شكل والخوارج الآخرين شكل آخر يعني عظيم جدا من أين لك هذا ؟ هذا التقسيم من علمك إياه هل تظن أننا نستمع لك وهكذا نعم نعم حقا حقا صدقا صدقا ؟؟  لا لا هناك من يفهم وهناك من يفكر ولهذا نحن نطالبك أن شيء أن توثق كلامك يا أخي لماذا لم تأت لنا برجل من العلماء أئمة العلم الذين ألفوا في الخوارج وكتبوا في الفرق هل قسموا هل أحد منهم قسم هذا التقسيم العويدي المباحثي السعودي ؟؟!! ها يا حبيبي .. هذا التقسيم هو نفسه الذي يجعلك أنت من الخوارج وغيرك من الخوارج وكل من أردنا أن نجعل أحدا من الخوارج قلنا هذا ماذكره العلماء هذا فهمناه من الحديث .. أنت تفهم الحديث لحالك ؟ تفهم الحديث من رأسك تفهم الحديث من الأوهام التي تدور عندك ؟؟ تفهم الحديث من مخرجات التعليم السعودي التي أنتجت مثلك ؟؟ لا يا حبيبي فهم الحديث من كلام العلماء وكلام العلماء هو الذي يعتمد وليس كلامك فهمت علي زين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نستمع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فاصل : مقطع صوتي للعويد يكمل فيه ادعاءه أن المطلوب تنزيل ماورد من أوصاف في الحديث على من بالشام والعراق وليس بحث فرق الخوارج في كتب أهل العلم ويدعي أن المعتزلة من الخوارج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ماشاء الله الرجل جعل المعتزلة من الخوارج ما أدري من أين له هذا الشيء العجيب الذي أتى به والرجل يقول المعتزلة والإباضية يعني جعل المعتزلة فرع من الخوارج كالإباضية أنا أريد أي واحد طالب علم درس عقيدة فضلا عن شيخ من مشايخ العقيدة يقول لنا إن المعتزلة من الخوارج يا أخي ابحثوا بالله عن مخرجات التعليم العجيبة هذه عدم ضبط الماهيات نحن كل مشكلتنا عدم ضبط الماهيات هل لكون المعتزلة وافقوا الخوارج في بعض أصولهم أصبحوا خوارج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المعتزلة فرقة أخرى تخالف الخوارج في أصول عدة ولذا فارقتها وباينتها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والشيخ من علمه الضليع جعل المعتزلة فرقة كما الإباضية فرقة من فرق الخوارج القعدية وياليته أتى لنا بنقل يتعلق به في هذه الخرافة لنرده عليه وعلى من نقل عنه لو أتى بنقل لرددناه على صاحبه لأن هذا لايقول به أحد وهو خطأ لا محالة فالمعتزلة فرقة مباينة للخوارج وإن كانتا تتفقان في بعض الأصول لكن الشيخ يريد أن يجعل المعتزلة فرقة مثل الإباضية من فرق الخوارج .. هل نحتاج أن نقول ماهي أصول المعتزلة ؟؟ نحن ذكرنا أن الخوارج أهم نقطتين عندهم الأصلان الأساسان التكفير بالكبيرة وإيجاب الخروج على الحاكم الجائر أما المعتزلة فعندهم العدل والتوحيد والوعد والوعيد هل هذه الأصول التي ذكرناها مما اتفق عليها الخوارج والمعتزلة حتى تقول إن هؤلاء الخوارج منهم المعتزلة ؟ هل الخوارج يقولون بالمنزلة بين المنزلتين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لو وافقوهم في الأمر بالمعروف والنهي عن المنكر مع أنها بأسلوب آخر لكن يتفقان لكن هناك أمور يا أخي ليست عند الخوارج وأمور ليست عند المعتزلة هناك أمور مخالفة ومباينة بين الجماعتين هذا لأجل أن تستفيد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نأتي لمسألة أخرى تقول نحن لانتكلم عن الخوارج الذين ذكروا في كتب العلماء كتب العلماء هؤلاء الشهرستاني .. يا أخي أنا أريد أن أفهم أنت تتكلم عن الخوارج من من ؟؟ من مخك </w:t>
      </w:r>
      <w:r>
        <w:rPr>
          <w:rFonts w:ascii="Traditional Arabic" w:hAnsi="Traditional Arabic" w:cs="Traditional Arabic"/>
          <w:sz w:val="36"/>
          <w:szCs w:val="36"/>
          <w:rtl/>
        </w:rPr>
        <w:lastRenderedPageBreak/>
        <w:t>يعني ؟؟ لا ياحبيبي طبعا نحن لانتكلم إلا عن الخوارج الذين هم عند أهل العلم الذين هم في الكتب .. أما الخوارج الذين يريد آل سعود أن يقاتلوهم ويحاربوهم ويهدموا دولتهم دولة الإسلام فهذه قصة أخرى هذه تتشاور فيها مع وزارة الداخلية أما أن تتشاور مع العلماء وتتناظر مع العلماء وتتناقش مع العلماء فلابد أن تأتينا فيها من كتب العلم شهرستاني وأشعري وهكذا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ننتقل للضربة القاضية التي أرادها ضربة قاضية لي وفرحان بها جدا وسوف ترون العجائب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قريبا قريبا ترون العجيبا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فاصل لمقطع يطعن فيه في الإمام الشهرستاني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سنرد على هذه الجزئية الصغيرة ثم نأتي لما نريده</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انظروا للأخ كيف يتكلم على العلماء</w:t>
      </w:r>
      <w:r>
        <w:rPr>
          <w:rFonts w:ascii="Traditional Arabic" w:hAnsi="Traditional Arabic" w:cs="Traditional Arabic"/>
          <w:sz w:val="36"/>
          <w:szCs w:val="36"/>
          <w:rtl/>
        </w:rPr>
        <w:t xml:space="preserve"> ؟! أبعد مايكونون ...وكذا .. والشهرستاني .. يا أخي الأشاعرة تسعون بالمائة من علماء الأمة أشاعرة عندهم أخطاء عندهم خلل عندهم زلل يرد عليهم ... والمصيبة أتى بطامة يقول : علماء السلف وكذا وكذا كشيخ الإسلام ابن تيمية  وابن حجر !! يا أخي ابن حجر أشعري .. صغار صغار صغار طلاب العلم يعرفون أن الإمام ابن حجر أشعري أنت إذا أردت أن تبحث وتدير الطرف هكذا من الذي ليس بأشعري ستتورط أنت لاتعرف قدر هؤلاء العلماء أنا سوف آتيك بقدرهم عند شيخ الإسلام ابن تيمية الذي تتمسح به سوف يأتيك مالم يخطر ببالك ...أما أن تخلط وتضع الإمام ابن حجر في مقابل الشهرستاني يا حبيبي مذهبهما واحد وكلاهما أشعري .. وكونه أشعريا لا علاقة له بكلامه في الخوارج .. أنت لاتفهم في العقيدة .. أشعري لاتأخذ منه في المسائل التي خالف فيها أهل السنة والجماعة أما أن تتكلم عنه في توصيف للخوارج هذا مما اتفق عليه لكن أنت لا تأخذ بالكتب المشكلة أنك تتناقض مع نفسك في وسط كلامك ..الأول تقول لاتأخذ بالكتب وليس المراد مافي الكتب ثم تتكلم عن الكتب وتنتقد أصحابها لتبين أنهم مخطئون في التوصيف ثم تبين أن الطرهوني يأخذ بأقوال هؤلاء ونحن لانأخذ بأقوالهم ولكن نأخذ بقول شيخ الإسلام ابن تيمية حتى تتقوى وتنوم الناس تنويما مغناطيسيا باسم </w:t>
      </w:r>
      <w:r>
        <w:rPr>
          <w:rFonts w:ascii="Traditional Arabic" w:hAnsi="Traditional Arabic" w:cs="Traditional Arabic"/>
          <w:sz w:val="36"/>
          <w:szCs w:val="36"/>
          <w:rtl/>
        </w:rPr>
        <w:lastRenderedPageBreak/>
        <w:t>شيخ الإسلام وتجلس تمدح فيه وتثني قال يعني أنك متبع له وسوف أريك أنك غير متبع لابن تيمية ولست ممن يتبعه وأن الذين يتبعونه الآن هم الذين تقول عليه خوارج</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نسمع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فاصل لمقطع يدعي في أنني أتيت بقول في الخوارج لم يأت به أحد قط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نرد على هذه الجزئية أنني أتيت بقول لم يأت به أحد وأنه من كيسي وأتى بقول لابن تيمية وعمل شغلانة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نقول له أولا : نشكر الشيخ عصام فقد استفدنا من رده القيم الذي أظهر لنا أن هناك قولا ثالثا في تعريف الخوارج عند أهل السنة فنحن قد ذكرنا قولين وهو فهم بفهمه الثاقب وعلمه الواسع أننا قصدنا قولا ثالثا لم يقل به أحد من المسلمين وهو صادق فعلا في ذلك فهذا القول لم يقل به أحد من المسلمين فيما أعلم أنا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ولكي نوضح أكثر بسبب مخرجات التعليم السعودي التي أخرجت لنا أمثال الشيخ العويد بهذه العبقريات نحن قلنا إن للأمة قولين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الأول أن الخوارج الذين جاء وصفهم في الحديث هم من خرجوا على علي رضي الله عنه وقلنا هذا قول الأكثرية . وعليه فمن بعدهم يلحق بهم وليسوا مرادين في النصوص أصالة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فرق بين أن يكونوا مقصودين في النص وبين أن يكون من بعدهم من الخوارج ملحقين بهم وغير مقصودين بالنص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الثاني أن الخوارج الذين جاء وصفهم في الحديث هم جماعة لها صفات معينة يقصد بها أي جماعة تتوفر فيها هذه الصفات في أي زمان وهذا قول القلة لكنا رجحناه لعدم اقتصار الأحاديث على أوصاف من خرجوا على علي ووجود زيادات وإن اختلف فيها تصرح بتجددهم وأن أولهم من خرج على علي رضي الله عنه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إذن نحن عندنا قولان القول الأول : الأحاديث خاصة بمن خرج على علي ولكن من أتى بعدهم من الخوارج هو ملحق بهم وليس مقصودا أصالة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والقول الثاني : أن الأحاديث تقصد من خرج على علي وتقصد من خرجوا بعده أصالة ولكن البداية كانت في زمن علي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 xml:space="preserve">ياسلام هذا الذي قلناه .. </w:t>
      </w:r>
      <w:r>
        <w:rPr>
          <w:rFonts w:ascii="Traditional Arabic" w:hAnsi="Traditional Arabic" w:cs="Traditional Arabic"/>
          <w:b/>
          <w:bCs/>
          <w:sz w:val="36"/>
          <w:szCs w:val="36"/>
          <w:rtl/>
        </w:rPr>
        <w:t>هل سمعتم أننا قلنا القول الثالث الذي فهمه الأخ بفهمه الثاقب</w:t>
      </w:r>
      <w:r>
        <w:rPr>
          <w:rFonts w:ascii="Traditional Arabic" w:hAnsi="Traditional Arabic" w:cs="Traditional Arabic"/>
          <w:sz w:val="36"/>
          <w:szCs w:val="36"/>
          <w:rtl/>
        </w:rPr>
        <w:t xml:space="preserve"> نتاج مخرجات التعليم السعودي أن الخوارج هم من خرجوا على علي فقط ولايوجد بعدهم خوارج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جالسين نتكلم عن الإباضية ونتكلم عن هود بن محكم الهواري ونتكلم عن إطفيش ونتكلم عن صفرية وأزارقة وكل هؤلاء نتكلم عنهم من أين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الخوارج موجودون لكن فرق بين أن يكونوا مقصودين في الحديث أصالة وبين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الآن العلماء في أسلوب القرآن الله عز وجل ما يتكلم ويأمر فيقول وأقيموا الصلاة يقولون الخطاب أصالة للذكور لأن الضمير للذكور ويلحق بهم النساء قطعا .. هذا في أسلوب الكلام ... فرق بين الكلام أصالة وبين الكلام قصدا ولا فرق في النهاية في الحكم بعد ذلك لأن هذا لاحق إلا إذا قالوا إن هذا يقتصر على هؤلاء كما في قوله تعالى كتب عليكم القتال هذا ليس على النساء كتب على الرجال فسيبقى الأمر على ماهو عليه من خطاب الرجال على الأصالة ولايلحق به النساء لماذا لأنه عندنا حديث يبين أنه ليس على النساء قتال : لكن جهاد لاقتال فيه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الذي جلس يرغي ويزبد وقال شيخ الإسلام ... و ...الطرهوني من كيسه .. أنت أتيت بهذا القول من كيسك ومن فهمك السقيم لأن حتى كلامي أنا لاتفهمه ..فكيف تفهم كلام العلماء يابني ...كلامي مافهمته فكيف تفهم كلام كبار العلماء كشيخ الإسلام ابن تيمية مثلا هذا مستحيل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وأما القول الثالث الذي فهمه الأخ بفهمه الثاقب نتاج مخرجات التعليم السعودي أن الخوارج هم من خرجوا على علي فقط ولايوجد بعدهم خوارج ... وهذا الذي قصده شيخ الإسلام ابن تيمية وقال : لم يقل به أحد من المسلمين وأنا أوافق على ذلك أنه لم يقل به أحد من المسلمين قبل الفهم السقيم الذي فهمه الشيخ العويد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وبسبب هذا الفهم النابغ اضطر الشيخ رزقه الله التسجيل في الدراسات العليا أن </w:t>
      </w:r>
      <w:r>
        <w:rPr>
          <w:rFonts w:ascii="Traditional Arabic" w:hAnsi="Traditional Arabic" w:cs="Traditional Arabic"/>
          <w:b/>
          <w:bCs/>
          <w:sz w:val="36"/>
          <w:szCs w:val="36"/>
          <w:rtl/>
        </w:rPr>
        <w:t>يتهم إماما جهبذا من أئمة أهل السنة</w:t>
      </w:r>
      <w:r>
        <w:rPr>
          <w:rFonts w:ascii="Traditional Arabic" w:hAnsi="Traditional Arabic" w:cs="Traditional Arabic"/>
          <w:sz w:val="36"/>
          <w:szCs w:val="36"/>
          <w:rtl/>
        </w:rPr>
        <w:t xml:space="preserve"> الإمام أبا الحسن الأشعري في عقيدته على الرغم من تراجعه ويقول الأشعري والشهرستاني أشاعرة .. ألم تعلم أن الإمام الأشعري تراجع عن مذهبه ووافق </w:t>
      </w:r>
      <w:r>
        <w:rPr>
          <w:rFonts w:ascii="Traditional Arabic" w:hAnsi="Traditional Arabic" w:cs="Traditional Arabic"/>
          <w:sz w:val="36"/>
          <w:szCs w:val="36"/>
          <w:rtl/>
        </w:rPr>
        <w:lastRenderedPageBreak/>
        <w:t xml:space="preserve">أهل السنة في المسائل التي كان يخالف فيها ألا تعرف ذلك ؟ ألا تعرف كتابا يسمى كتاب الإبانة لم يمر عليك في حياتك ؟ ثم نحن نقلنا من كتابه مقالات الإسلاميين الذي هو عمدة النقل لعلماء الأمة في اختلافات الفرق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وسأنقل لك كلاما لشيخ الإسلام ابن تيمية في كتابه النبوات عن هذا الكتاب العظيم وعن صاحبه الذي طعن فيه المتبع لشيخ الإسلام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قال شيخ الإسلام في النبوات : " وتأملت ما وجدته في الصفات من المقالات مثل كتاب الملل والنحل للشهرستاني وكتاب مقالات الاسلاميين للأشعري وهو أجمع كتاب رأيته في هذا الفن وقد ذكر فيه ما ذكر أنه مقالة أهل السنة والحديث وأنه يختارها وهي أقرب ما ذكره من المقالات الى السنة والحديث ... ثم انتقد منهج المتكلمين في بعض الأمور ثم قال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والأشعري أعلم بمقالات المختلفين من الشهرستاني ولهذا ذكر عشر طوائف وذكر مقالات لم يذكرها الشهرستاني وهو أعلم بمقالات أهل السنة وأقرب اليهم وأوسع علما من الشهرستاني... الخ كلامه رحمه الله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هذا الأشعري ، فهل وافق العويد شيخ الإسلام في كلامه عن الأشعري رحمهما الله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ثم راوغ وحاول أن ينفي أن الأشعري قصد ما قصدته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C41FE">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4057171" cy="1630680"/>
            <wp:effectExtent l="0" t="0" r="635" b="7620"/>
            <wp:docPr id="259" name="صورة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68986" cy="1635429"/>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هذه نقطة أخرى .. يراوغ الشيخ أيضا ..بعدما تكلم في الأشعري وطعن فيه وطعن في الكلام أراد أن يحيص حيصة أخرى يريد أن ينفي أن الأشعري قصد ماقصدته أنا من التعريف والذي قصدته ولم يفهمه هو قصده غيري وفهمه كل من نقل عن الأشعري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ومنهم كمثال حتى لانطيل أ.د راغب السرجاني وإذا أردتم الرابط موجود أو ارجعوا إلى الشيخ قوقل .. الشيخ قوقل الذي يرجع له الشيخ العويد ويظن أنني أخذت المعلومات من موقع الدرر السنية حذو القذة بالقذة .. لا ياحبيبي أنت مخطئ ليس كل الناس مثلك ياشيخ </w:t>
      </w:r>
      <w:r>
        <w:rPr>
          <w:rFonts w:ascii="Traditional Arabic" w:hAnsi="Traditional Arabic" w:cs="Traditional Arabic"/>
          <w:sz w:val="36"/>
          <w:szCs w:val="36"/>
          <w:rtl/>
        </w:rPr>
        <w:lastRenderedPageBreak/>
        <w:t>عصام نحن نستفيد جدا من الشبكة وقد فضحتكم الشبكة والحمد لله لكن لانعتمد على موقع الدرر السنية وغيره .. أفتح لي موقعا وأقص وألصق .. لا لا .. يوجد عندنا نظرة صغيرة هكذا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الأستاذ الدكتور راغب السرجاني يقول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عرّف أهل العلم الخوارج بتعريفات منها ما بيّنه أبو الحسن الأشعري أن اسم الخوارج يقع على تلك الطائفة التي خرجت على رابع الخلفاء الراشدين علي بن أبي طالب ، وبيّن أن خروجهم عليه هو العلة في تسميتهم بهذا الاسم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إذن الكلام ذو شقين ياشيخ عصام ليس مسألة الاسم فقط وإنما مسألة التوقيع على هؤلاء لاتحاول تدلس تقول مجرد الاسم فقط هو ذكر ذلك وذكر ان الاسم الذي سمي به هؤلاء لأجل خروجهم على علي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ثم بين الأستاذ راغب أن خروجهم عليه هو العلة في تسميتهم بهذا الاسم حيث قال رحمه الله تعالى: "والسبب الذي سموا له خوارج خروجهم على علي  لما حكم"</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قال ماذا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فالخوارج هم أولئك النفر الذين خرجوا على عليٍّ  بعد قبوله التحكيم في موقعة صفين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الأشعري: مقالات الإسلاميين واختلاف المصلين </w:t>
      </w:r>
      <w:r>
        <w:rPr>
          <w:rFonts w:ascii="Traditional Arabic" w:hAnsi="Traditional Arabic" w:cs="Traditional Arabic"/>
          <w:sz w:val="36"/>
          <w:szCs w:val="36"/>
        </w:rPr>
        <w:t>1/207</w:t>
      </w:r>
    </w:p>
    <w:p w:rsidR="00C270CF" w:rsidRDefault="00091BE6" w:rsidP="00C270CF">
      <w:pPr>
        <w:autoSpaceDE w:val="0"/>
        <w:autoSpaceDN w:val="0"/>
        <w:adjustRightInd w:val="0"/>
        <w:jc w:val="both"/>
        <w:rPr>
          <w:rFonts w:ascii="Traditional Arabic" w:hAnsi="Traditional Arabic" w:cs="Traditional Arabic"/>
          <w:sz w:val="36"/>
          <w:szCs w:val="36"/>
          <w:rtl/>
        </w:rPr>
      </w:pPr>
      <w:hyperlink r:id="rId112" w:history="1">
        <w:r w:rsidR="00C270CF">
          <w:rPr>
            <w:rFonts w:ascii="Traditional Arabic" w:hAnsi="Traditional Arabic" w:cs="Traditional Arabic"/>
            <w:sz w:val="36"/>
            <w:szCs w:val="36"/>
          </w:rPr>
          <w:t>http://islamstory.com/ar/%D8%A7%D9%84%D8%AE%D9%88%D8%A7%D8%B1%D8%AC_%D9%81%D8%B1%D9%82_%D9%88%D8%A3%D8%AF%D9%8A%D8%A7%D9%86</w:t>
        </w:r>
      </w:hyperlink>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إذن يوجد أناس فهمت مثل فهمي ... سبحان الله هناك من يفهم هذه الأفهام الغريبة والعجيبة التي يفهمها الطرهوني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وحتى لانطيل أكثر نعرج على بعض الأحاديث ليعرف لماذا العلماء أكثرهم على القول الأول وهذا ليس نقلا وإنما فهما لكل عاقل يقرأ شروح العلماء اقرأ أي كتاب شرح هذه الأحاديث لتلك الأحاديث أو أي كتاب تعرض لقضايا الخوارج ستعرف ان هذا قول جمهور الأمة </w:t>
      </w:r>
      <w:r>
        <w:rPr>
          <w:rFonts w:ascii="Traditional Arabic" w:hAnsi="Traditional Arabic" w:cs="Traditional Arabic"/>
          <w:sz w:val="36"/>
          <w:szCs w:val="36"/>
          <w:rtl/>
        </w:rPr>
        <w:lastRenderedPageBreak/>
        <w:t xml:space="preserve">والقول الثاني قلة قليلة وإن كان هو أسعد بهذه الأحاديث ولكن لوجود أحاديث أخرى رجعنا القول الذي عليه القلة وأما الكثرة فهم يقولون بهذا لأن هذه الأحاديث واضحة أحاديث صريحة جدا وواضحة أن المقصود بها الذين خرجوا على علي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طبعا هذا إذا كان رجع لشروح العلماء وتقريرات علماء الفرق والعقائد ونظر في الآثار .. لكن المشكلة في مخرجات التعليم السعودي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وبمناسبة مخرجات التعليم السعودي </w:t>
      </w:r>
      <w:r>
        <w:rPr>
          <w:rFonts w:ascii="Traditional Arabic" w:hAnsi="Traditional Arabic" w:cs="Traditional Arabic"/>
          <w:b/>
          <w:bCs/>
          <w:sz w:val="36"/>
          <w:szCs w:val="36"/>
          <w:rtl/>
        </w:rPr>
        <w:t>أريد من الإخوة حتى لايظنوا أن هذا من باب الحقد</w:t>
      </w:r>
      <w:r>
        <w:rPr>
          <w:rFonts w:ascii="Traditional Arabic" w:hAnsi="Traditional Arabic" w:cs="Traditional Arabic"/>
          <w:sz w:val="36"/>
          <w:szCs w:val="36"/>
          <w:rtl/>
        </w:rPr>
        <w:t xml:space="preserve"> كما يروج البعض ..ادخلوا اكتبوا مستويات التعليم في المملكة سوف تروا العجب العجاب من مواقع رسمية .. يعني فشل ذريع .. كل الروابط تقريبا ذم وبيان لهذا الفساد والإفساد لأن بلاد الحرمين للأسف فيها من الفساد مالايخطر على بال ..فمن أودية الفساد إهمال التعليم وعدم الالتفات له .</w:t>
      </w:r>
    </w:p>
    <w:p w:rsidR="00C270CF" w:rsidRDefault="00091BE6" w:rsidP="00C270CF">
      <w:pPr>
        <w:autoSpaceDE w:val="0"/>
        <w:autoSpaceDN w:val="0"/>
        <w:adjustRightInd w:val="0"/>
        <w:jc w:val="both"/>
        <w:rPr>
          <w:rFonts w:ascii="Traditional Arabic" w:hAnsi="Traditional Arabic" w:cs="Traditional Arabic"/>
          <w:sz w:val="36"/>
          <w:szCs w:val="36"/>
          <w:rtl/>
        </w:rPr>
      </w:pPr>
      <w:hyperlink r:id="rId113" w:history="1">
        <w:r w:rsidR="00C270CF">
          <w:rPr>
            <w:rFonts w:ascii="Traditional Arabic" w:hAnsi="Traditional Arabic" w:cs="Traditional Arabic"/>
            <w:sz w:val="36"/>
            <w:szCs w:val="36"/>
          </w:rPr>
          <w:t>https://sabq.org/QfQo5d</w:t>
        </w:r>
      </w:hyperlink>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C41FE">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4471907" cy="2857500"/>
            <wp:effectExtent l="0" t="0" r="5080" b="0"/>
            <wp:docPr id="258" name="صورة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479824" cy="2862559"/>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نقرأ حديث ابي سعيد الخدري الذي في الصحيح طبعا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عَنْ أَبِي سَعِيدٍ، قَالَ بَيْنَا النَّبِيُّ صلى الله عليه وسلم يَقْسِمُ جَاءَ عَبْدُ اللَّهِ بْنُ ذِي الْخُوَيْصِرَةِ التَّمِيمِيُّ فَقَالَ اعْدِلْ يَا رَسُولَ اللَّهِ‏.‏ فَقَالَ ‏"‏ وَيْلَكَ مَنْ يَعْدِلُ إِذَا لَمْ أَعْدِلْ ‏"‏‏.‏ قَالَ عُمَرُ بْنُ </w:t>
      </w:r>
      <w:r>
        <w:rPr>
          <w:rFonts w:ascii="Traditional Arabic" w:hAnsi="Traditional Arabic" w:cs="Traditional Arabic"/>
          <w:sz w:val="36"/>
          <w:szCs w:val="36"/>
          <w:rtl/>
        </w:rPr>
        <w:lastRenderedPageBreak/>
        <w:t>الْخَطَّابِ دَعْنِي أَضْرِبْ عُنُقَهُ‏.‏ قَالَ ‏"‏ دَعْهُ فَإِنَّ لَهُ أَصْحَابًا يَحْقِرُ أَحَدُكُمْ صَلاَتَهُ مَعَ صَلاَتِهِ، وَصِيَامَهُ مَعَ صِيَامِهِ، يَمْرُقُونَ مِنَ الدِّينِ كَمَا يَمْرُقُ السَّهْمُ مِنَ الرَّمِيَّةِ، يُنْظَرُ فِي قُذَذِهِ فَلاَ يُوجَدُ فِيهِ شَىْءٌ، يُنْظَرُ فِي نَصْلِهِ فَلاَ يُوجَدُ فِيهِ شَىْءٌ، ثُمَّ يُنْظَرُ فِي رِصَافِهِ فَلاَ يُوجَدُ فِيهِ شَىْءٌ، ثُمَّ يُنْظَرُ فِي نَضِيِّهِ فَلاَ يُوجَدُ فِيهِ شَىْءٌ، قَدْ سَبَقَ الْفَرْثَ وَالدَّمَ، آيَتُهُمْ رَجُلٌ إِحْدَى يَدَيْهِ ـ أَوْ قَالَ ثَدْيَيْهِ ـ مِثْلُ ثَدْىِ الْمَرْأَةِ ـ أَوْ قَالَ مِثْلُ الْبَضْعَةِ ـ تَدَرْدَرُ، يَخْرُجُونَ عَلَى حِينِ فُرْقَةٍ مِنَ النَّاسِ ‏"‏‏.‏ قَالَ أَبُو سَعِيدٍ أَشْهَدُ سَمِعْتُ مِنَ النَّبِيِّ صلى الله عليه وسلم وَأَشْهَدُ أَنَّ عَلِيًّا قَتَلَهُمْ وَأَنَا مَعَهُ، جِيءَ بِالرَّجُلِ عَلَى النَّعْتِ الَّذِي نَعَتَهُ النَّبِيُّ صلى الله عليه وسلم‏.‏ قَالَ فَنَزَلَتْ فِيهِ: (منهم من يلمزك في الصدقات) [التوبة:</w:t>
      </w:r>
      <w:r>
        <w:rPr>
          <w:rFonts w:ascii="Traditional Arabic" w:hAnsi="Traditional Arabic" w:cs="Traditional Arabic"/>
          <w:sz w:val="36"/>
          <w:szCs w:val="36"/>
        </w:rPr>
        <w:t>58</w:t>
      </w:r>
      <w:r>
        <w:rPr>
          <w:rFonts w:ascii="Traditional Arabic" w:hAnsi="Traditional Arabic" w:cs="Traditional Arabic"/>
          <w:sz w:val="36"/>
          <w:szCs w:val="36"/>
          <w:rtl/>
        </w:rPr>
        <w:t>]‏‏.‏ متفق عليه</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فهذا أبو سعيد يشهد أن عليا قتل هؤلاء الذين ذكرهم النبي صلى الله عليه وسلم لعلي وفيهم الرجل الذي لديه البضعة التي تدردر</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وفي رواية أخرى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قَالَ أَبُو سَعِيدٍ فَأَشْهَدُ أَنِّي سَمِعْتُ هَذَا مِنْ رَسُولِ اللَّهِ صلى الله عليه وسلم وَأَشْهَدُ أَنَّ عَلِيَّ بْنَ أَبِي طَالِبٍ - رضى الله عنه - قَاتَلَهُمْ وَأَنَا مَعَهُ فَأَمَرَ بِذَلِكَ الرَّجُلِ فَالْتُمِسَ فَوُجِدَ فَأُتِيَ بِهِ حَتَّى نَظَرْتُ إِلَيْهِ عَلَى نَعْتِ رَسُولِ اللَّهِ صلى الله عليه وسلم الَّذِي نَعَتَ ‏.‏ متفق عليه</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وفي الحديث الطويل الآخر الذي رواه الإمام مسلم عن زَيْد بْنُ وَهْبٍ الْجُهَنِيُّ، أَنَّهُ كَانَ فِي الْجَيْشِ الَّذِينَ كَانُوا مَعَ عَلِيٍّ - رضى الله عنه - الَّذِينَ سَارُوا إِلَى الْخَوَارِجِ فَقَالَ عَلِيٌّ رضى الله عنه أَيُّهَا النَّاسُ إِنِّي سَمِعْتُ رَسُولَ اللَّهِ صلى الله عليه وسلم يَقُولُ ‏"‏ يَخْرُجُ قَوْمٌ مِنْ أُمَّتِي يَقْرَءُونَ الْقُرْآنَ لَيْسَ قِرَاءَتُكُمْ إِلَى قِرَاءَتِهِمْ بِشَىْءٍ وَلاَ صَلاَتُكُمْ إِلَى صَلاَتِهِمْ بِشَىْءٍ وَلاَ صِيَامُكُمْ إِلَى صِيَامِهِمْ بِشَىْءٍ يَقْرَءُونَ الْقُرْآنَ يَحْسِبُونَ أَنَّهُ لَهُمْ وَهُوَ عَلَيْهِمْ لاَ تُجَاوِزُ صَلاَتُهُمْ تَرَاقِيَهُمْ يَمْرُقُونَ مِنَ الإِسْلاَمِ كَمَا يَمْرُقُ السَّهْمُ مِنَ الرَّمِيَّةِ ‏"‏ ‏.‏ لَوْ يَعْلَمُ الْجَيْشُ الَّذِينَ يُصِيبُونَهُمْ مَا قُضِيَ لَهُمْ عَلَى لِسَانِ نَبِيِّهِمْ صلى الله عليه وسلم لاَتَّكَلُوا عَنِ الْعَمَلِ وَآيَةُ ذَلِكَ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أتعلمون معنى كلمة وآية ذلك ياشباب ؟ هذه علامة أساسية فيهم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وآية ذلك أ: َنَّ فِيهِمْ رَجُلاً لَهُ عَضُدٌ وَلَيْسَ لَهُ ذِرَاعٌ عَلَى رَأْسِ عَضُدِهِ مِثْلُ حَلَمَةِ الثَّدْىِ عَلَيْهِ شَعَرَاتٌ بِيضٌ فَتَذْهَبُونَ إِلَى مُعَاوِيَةَ وَأَهْلِ الشَّامِ وَتَتْرُكُونَ هَؤُلاَءِ يَخْلُفُونَكُمْ فِي ذَرَارِيِّكُمْ وَأَمْوَالِكُمْ </w:t>
      </w:r>
      <w:r>
        <w:rPr>
          <w:rFonts w:ascii="Traditional Arabic" w:hAnsi="Traditional Arabic" w:cs="Traditional Arabic"/>
          <w:sz w:val="36"/>
          <w:szCs w:val="36"/>
          <w:rtl/>
        </w:rPr>
        <w:lastRenderedPageBreak/>
        <w:t>وَاللَّهِ إِنِّي لأَرْجُو أَنْ يَكُونُوا هَؤُلاَءِ الْقَوْمَ فَإِنَّهُمْ قَدْ سَفَكُوا الدَّمَ الْحَرَامَ وَأَغَارُوا فِي سَرْحِ النَّاسِ فَسِيرُوا عَلَى اسْمِ اللَّهِ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فانظروا للوضوح التام على كون المراد بهذه الأحاديث هؤلاء فقط ولولا الأحاديث الأخرى لما رجحنا قول القلة من أهل العلم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وممن اهتم بتقرير خصوصية هذه الأحاديث بمن خرج على علي رضي الله عنه لأنه يضعف الأحاديث الأخرى الدكتور الفاضل خالد الحايك أستاذ الحديث الشريف وعلومه في بحث له على موقعه فليراجعه من شاء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يقول : هؤلاء المجموعة خبر لايتكرر ويقرر ذلك حديثيا لأنه يرى ضعف الأحاديث التي تقول إنهم لآخر الزمان مع الدجال ونحو ذلك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 </w:t>
      </w:r>
      <w:hyperlink r:id="rId115" w:history="1">
        <w:r>
          <w:rPr>
            <w:rFonts w:ascii="Traditional Arabic" w:hAnsi="Traditional Arabic" w:cs="Traditional Arabic"/>
            <w:sz w:val="36"/>
            <w:szCs w:val="36"/>
          </w:rPr>
          <w:t>http://www.addyaiya.com/uin/arb/Viewdataitems.aspx?ProductId=449</w:t>
        </w:r>
      </w:hyperlink>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Arial" w:hAnsi="Arial" w:cs="Arial"/>
          <w:noProof/>
          <w:sz w:val="22"/>
          <w:szCs w:val="22"/>
        </w:rPr>
        <w:drawing>
          <wp:inline distT="0" distB="0" distL="0" distR="0">
            <wp:extent cx="4694232" cy="1790700"/>
            <wp:effectExtent l="0" t="0" r="0" b="0"/>
            <wp:docPr id="257" name="صورة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01409" cy="1793438"/>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إذن نكتفي بهذا في الأعجوبة التي اتهمني بها وإذا به هو صاحب العجائب</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فاصل : مقطع صوتي له يدعي تضعيفي لحديث ويقول احتج به شيخ الإسلام وينتقد فيه كتابي موسوعة فضائل سور وآيات القرآن ويقول إنه نظر فيه منذ سنوات ووجد فيه الخلل والوقت لايتسع لبيان ذلك فسيرجئه لوقت آخر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 xml:space="preserve">ماشاء الله ماشاء الله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آن لأبي حنيفة أن يمد رجليه ..الشيخ عصام .. يا أخي ألا تعرف حديث النبي صلى الله عليه وسلم  المتفق عليه : </w:t>
      </w:r>
      <w:r>
        <w:rPr>
          <w:rFonts w:ascii="Traditional Arabic" w:hAnsi="Traditional Arabic" w:cs="Traditional Arabic"/>
          <w:b/>
          <w:bCs/>
          <w:sz w:val="36"/>
          <w:szCs w:val="36"/>
          <w:rtl/>
        </w:rPr>
        <w:t>المتشبع بما لم يعط كلابس ثوبي زور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مالك يابني وعلم الحديث .. خبط عشواء .. ومعي ؟ سبحان الله .. أنا لن أعلق كثيرا عليك ففساد كلامك يغني عن إفساده وإن كان كل التسجيل هكذا والله ولكن نقول على السريع هكذا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أولا أنا لم أضعف الحديث وهو كذب صريح لأني قلت فقط وإن كان في ثبوته نظر ولو كنت تفهم كلام المحدثين لفهمت كلامي</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 أما ذكر شيخ الإسلام للحديث فله احتمالات لايخرج عنها إما ذكره اسئناسا كما فعلنا نحن وهذه طريقة أهل العلم لاسيما فيما فيه نظر يسير وإما ذكره وهو ممن يرى صحته من أهل العلم وهم كثير وإما غابت عنه علته وهو ليس بمعصوم من ذلك وهذه بدهية عند طويلب العلم إن لم يكن نتيجة مخرجات التعليم السعودي</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أيضا الحديث بالحديث يذكر أنت </w:t>
      </w:r>
      <w:r>
        <w:rPr>
          <w:rFonts w:ascii="Traditional Arabic" w:hAnsi="Traditional Arabic" w:cs="Traditional Arabic"/>
          <w:b/>
          <w:bCs/>
          <w:sz w:val="36"/>
          <w:szCs w:val="36"/>
          <w:rtl/>
        </w:rPr>
        <w:t>ذكرت قصة منسوبة للإمام أبي حنيفة بلاخطام ولازمام</w:t>
      </w:r>
      <w:r>
        <w:rPr>
          <w:rFonts w:ascii="Traditional Arabic" w:hAnsi="Traditional Arabic" w:cs="Traditional Arabic"/>
          <w:sz w:val="36"/>
          <w:szCs w:val="36"/>
          <w:rtl/>
        </w:rPr>
        <w:t xml:space="preserve"> كأسلوب القصاصين وأنا في الحقيقة على ما وصلت إليه في هذه القصة أفيدك به لعله ينفعك في يوم من الأيام أنه ذكرها ابن قتيبة في عيون الأخبار عن المدائني فياليتك تأتينا بإسناد ثابت لها بدل التلبيس على المسلمين بروايات كالريح</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نأتي لأعجوبة الأعاجيب</w:t>
      </w:r>
      <w:r>
        <w:rPr>
          <w:rFonts w:ascii="Traditional Arabic" w:hAnsi="Traditional Arabic" w:cs="Traditional Arabic"/>
          <w:sz w:val="36"/>
          <w:szCs w:val="36"/>
          <w:rtl/>
        </w:rPr>
        <w:t xml:space="preserve"> ... هذه تبعي أنا ... هذه تبعي ياعويد ..</w:t>
      </w: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3756025" cy="2630659"/>
            <wp:effectExtent l="0" t="0" r="0" b="0"/>
            <wp:docPr id="256" name="صورة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17">
                      <a:extLst>
                        <a:ext uri="{28A0092B-C50C-407E-A947-70E740481C1C}">
                          <a14:useLocalDpi xmlns:a14="http://schemas.microsoft.com/office/drawing/2010/main" val="0"/>
                        </a:ext>
                      </a:extLst>
                    </a:blip>
                    <a:srcRect b="52808"/>
                    <a:stretch/>
                  </pic:blipFill>
                  <pic:spPr bwMode="auto">
                    <a:xfrm>
                      <a:off x="0" y="0"/>
                      <a:ext cx="3783111" cy="2649630"/>
                    </a:xfrm>
                    <a:prstGeom prst="rect">
                      <a:avLst/>
                    </a:prstGeom>
                    <a:noFill/>
                    <a:ln>
                      <a:noFill/>
                    </a:ln>
                    <a:extLst>
                      <a:ext uri="{53640926-AAD7-44D8-BBD7-CCE9431645EC}">
                        <a14:shadowObscured xmlns:a14="http://schemas.microsoft.com/office/drawing/2010/main"/>
                      </a:ext>
                    </a:extLst>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lastRenderedPageBreak/>
        <w:t>أعجوبة الأعاجيب أنك نظرت في كتابي</w:t>
      </w:r>
      <w:r>
        <w:rPr>
          <w:rFonts w:ascii="Traditional Arabic" w:hAnsi="Traditional Arabic" w:cs="Traditional Arabic"/>
          <w:sz w:val="36"/>
          <w:szCs w:val="36"/>
          <w:rtl/>
        </w:rPr>
        <w:t xml:space="preserve"> .. أنا أظنك نظرت في الكتاب هذا وعمرك مثلا عشرون سنة .. ثماني عشرة سنة .. أنت تعرف هذا الكتاب مطبوع متى يابني ؟ أظنك كنت في الثانوية لما طبع هذا الكتاب .. فأنت نظرت في كتابي من سنوات ماشاء الله ووجدت فيه أمورا ؟ ما أدري ماذا أقول ؟ روح العب بعيد يابابا .. مايصير .. عيب .. أنت ماذا لديك أصلا في هذا العلم وما جهودك فيه ياابني وما طلبك له ؟ درسته على يد من ؟ من أجازك ؟ والله لو أتيتني ما أجزتك قسما بالله .. أنت تعي مايخرج من رأسك ؟ أين طلبت علم الحديث ومن شهد لك به أيها القزم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المصيبة أنك تكلمت في كتاب .. يعني أنت ورطت .. ولأجل هذا أنا قلت لكم يا إخوة أراد الله أن يسقطه سقوطا لن يقوم بعده أبدا إن كان عنده ذرة من الدم .. تكلمت في كتاب ما قرأه أحد من العلماء إلا انبهر به ومنهم الشيخ الألباني رحمه الله إمام الحديث في زماننا رحمه الله أتنكر هذا ياعويد هل أحد ينكر أن الشيخ الألباني هو إمام الحديث في زماننا انظر إلى كلام إمام الحديث انظر إلى كلامه في كتابي مع ملاحظة أحب أن أذكرها من باب الطرفة والترويح حتى نسمع كلام الشيخ رحمه الله قال كلامه هذا في كتابي على الرغم من أني جلست معه جلسة خاصة انتقدته فيها ولم يكن في الجلسة إلا أنا وهو وشيخنا الشيخ علي بن مشرف العمري وهو من تلاميذه القدامى المقربين وكنا في غداء عنده خاص وانتقدت الشيخ رحمه الله في حديث وكنت وقتها شباب صغير فالشيخ ما أعجبه كلامي المفروض حمل في نفسه شيء وأنا شاب صغير وأنتقده وهو عالم كبير وعرض بي وقال تعرف أن لي أكثر من خمسين سنة في هذا العلم وأسكتني في الحقيقة يعني .. وأنا أقول على الرغم من هذا الموقف لصغر سني آنذاك مع ذلك قال رحمه الله في هذا الكتاب الذي نظر فيه فضيلة الشيخ عصام العويد .. وله مكان آخر ... سنتكلم عن آخر هذه بعد شوية إن شاء الله...</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C41FE">
      <w:pPr>
        <w:autoSpaceDE w:val="0"/>
        <w:autoSpaceDN w:val="0"/>
        <w:adjustRightInd w:val="0"/>
        <w:ind w:right="-567" w:hanging="625"/>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4056134" cy="3627120"/>
            <wp:effectExtent l="0" t="0" r="1905"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59650" cy="3630264"/>
                    </a:xfrm>
                    <a:prstGeom prst="rect">
                      <a:avLst/>
                    </a:prstGeom>
                    <a:noFill/>
                    <a:ln>
                      <a:noFill/>
                    </a:ln>
                  </pic:spPr>
                </pic:pic>
              </a:graphicData>
            </a:graphic>
          </wp:inline>
        </w:drawing>
      </w:r>
      <w:r>
        <w:rPr>
          <w:rFonts w:ascii="Arial" w:hAnsi="Arial" w:cs="Arial"/>
          <w:noProof/>
          <w:sz w:val="22"/>
          <w:szCs w:val="22"/>
        </w:rPr>
        <w:drawing>
          <wp:inline distT="0" distB="0" distL="0" distR="0">
            <wp:extent cx="2461260" cy="4229100"/>
            <wp:effectExtent l="0" t="0" r="0"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61260" cy="4229100"/>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فالشيخ الألباني يقول في معرض كلامه على حديث من الأحاديث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 xml:space="preserve">وقد خرجه مع شواهده الكثيرة الأخ الفاضل الشيخ محمد بن رزق بن طرهوني </w:t>
      </w:r>
      <w:r>
        <w:rPr>
          <w:rFonts w:ascii="Traditional Arabic" w:hAnsi="Traditional Arabic" w:cs="Traditional Arabic"/>
          <w:b/>
          <w:bCs/>
          <w:sz w:val="36"/>
          <w:szCs w:val="36"/>
          <w:rtl/>
        </w:rPr>
        <w:t>في كتابه القيم موسوعة فضائل سور وآيات القرآن</w:t>
      </w:r>
      <w:r>
        <w:rPr>
          <w:rFonts w:ascii="Traditional Arabic" w:hAnsi="Traditional Arabic" w:cs="Traditional Arabic"/>
          <w:sz w:val="36"/>
          <w:szCs w:val="36"/>
          <w:rtl/>
        </w:rPr>
        <w:t xml:space="preserve"> وانتهى بطبيعة الحال إلى الجزم بصحته جزاه الله خيرا وهو الذي لايمكن </w:t>
      </w:r>
      <w:r>
        <w:rPr>
          <w:rFonts w:ascii="Traditional Arabic" w:hAnsi="Traditional Arabic" w:cs="Traditional Arabic"/>
          <w:b/>
          <w:bCs/>
          <w:sz w:val="36"/>
          <w:szCs w:val="36"/>
          <w:rtl/>
        </w:rPr>
        <w:t xml:space="preserve">لحديثي </w:t>
      </w:r>
      <w:r>
        <w:rPr>
          <w:rFonts w:ascii="Traditional Arabic" w:hAnsi="Traditional Arabic" w:cs="Traditional Arabic"/>
          <w:sz w:val="36"/>
          <w:szCs w:val="36"/>
          <w:rtl/>
        </w:rPr>
        <w:t>( لحديثي .. مو للعويد ) أن يخالف فيه خلافا لأهل الجهل والأهواء مثل المسمى بحسان عبد المنان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روح ارجع إلى السلسلة الصحيحة </w:t>
      </w:r>
      <w:r>
        <w:rPr>
          <w:rFonts w:ascii="Traditional Arabic" w:hAnsi="Traditional Arabic" w:cs="Traditional Arabic"/>
          <w:sz w:val="36"/>
          <w:szCs w:val="36"/>
        </w:rPr>
        <w:t>7/481</w:t>
      </w:r>
      <w:r>
        <w:rPr>
          <w:rFonts w:ascii="Traditional Arabic" w:hAnsi="Traditional Arabic" w:cs="Traditional Arabic"/>
          <w:sz w:val="36"/>
          <w:szCs w:val="36"/>
          <w:rtl/>
        </w:rPr>
        <w:t xml:space="preserve"> ياعصام العويد</w:t>
      </w: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3870960" cy="6309123"/>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874185" cy="6314379"/>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فأربع على نفسك ..أربع على نفسك واعرف كيف تخاطب الناس واعرف لكل ذي قدر قدره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 xml:space="preserve">والله ما أرى أن الله أنطقك بذلك مع عدم الحاجة إليه إطلاقا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مالك ولدعوة ابن أخي .. مالك ولدعوة ابن أخي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ما أرى أن الله أنطقك بذلك مع عدم الحاجة إليه إطلاقا في موضوعنا إلا ليفضحك أنت ويظهر صغارك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وما أنت إلا كما قال القائل</w:t>
      </w:r>
    </w:p>
    <w:p w:rsidR="00C270CF" w:rsidRDefault="00C270CF" w:rsidP="00C270CF">
      <w:pPr>
        <w:autoSpaceDE w:val="0"/>
        <w:autoSpaceDN w:val="0"/>
        <w:adjustRightInd w:val="0"/>
        <w:jc w:val="center"/>
        <w:rPr>
          <w:rFonts w:ascii="Traditional Arabic" w:hAnsi="Traditional Arabic" w:cs="Traditional Arabic"/>
          <w:b/>
          <w:bCs/>
          <w:sz w:val="36"/>
          <w:szCs w:val="36"/>
          <w:rtl/>
        </w:rPr>
      </w:pPr>
      <w:r>
        <w:rPr>
          <w:rFonts w:ascii="Traditional Arabic" w:hAnsi="Traditional Arabic" w:cs="Traditional Arabic"/>
          <w:b/>
          <w:bCs/>
          <w:sz w:val="36"/>
          <w:szCs w:val="36"/>
          <w:rtl/>
        </w:rPr>
        <w:t>كناطح صخرة يوما ليوهنها    فلم يضرها وأوهى قرنه الوعل</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نحكي لكم قصة بمناسبة قول الشيخ : ليس هذا وقت الكلام في هذا الكتاب ولعل له مجال آخر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الشيخ عبد الفتاح القاضي رحمه الله شيخ المقارئ المصرية كان يدرس في الجامعة الإسلامية والتقينا به والحمد لله وله من القصص والنكات لأن أهل القرآن طبيعتهم يحبون النكات وكذلك أيضا عندهم حدة زائدة وفيها حديث لكن لايصح</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الشيخ عبد الفتاح القاضي كان جالسا في لقاء بالجامعة وطلع بعض المتحذلقين يتكلم ويقول وفي هذه المسألة قول آخر وقد حكى العلماء قولا آخر وفي ذلك قال العلماء قولا آخر</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فالشيخ ماعجبه الحذلقة فقال : يا أخي أنت كل شوية تقول لنا .. آخرا .. آخرا .. </w:t>
      </w:r>
      <w:r>
        <w:rPr>
          <w:rFonts w:ascii="Traditional Arabic" w:hAnsi="Traditional Arabic" w:cs="Traditional Arabic"/>
          <w:b/>
          <w:bCs/>
          <w:sz w:val="36"/>
          <w:szCs w:val="36"/>
          <w:rtl/>
        </w:rPr>
        <w:t xml:space="preserve">روح استنجي يا أخي وخلصنا </w:t>
      </w:r>
      <w:r>
        <w:rPr>
          <w:rFonts w:ascii="Traditional Arabic" w:hAnsi="Traditional Arabic" w:cs="Traditional Arabic"/>
          <w:sz w:val="36"/>
          <w:szCs w:val="36"/>
          <w:rtl/>
        </w:rPr>
        <w:t>..</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فالشيخ يقول : في وقت آخر سوف ينظر في كتابي وينتقد موسوعة فضائل سور وآيات القرآن .. الشيخ العويد .. ماشاء الله .. وعندي خلط كثير في الحديث وهو سيعلمني إن شاء الله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يابني يقول الشاعر :</w:t>
      </w:r>
    </w:p>
    <w:p w:rsidR="00C270CF" w:rsidRDefault="00C270CF" w:rsidP="00C270CF">
      <w:pPr>
        <w:autoSpaceDE w:val="0"/>
        <w:autoSpaceDN w:val="0"/>
        <w:adjustRightInd w:val="0"/>
        <w:jc w:val="center"/>
        <w:rPr>
          <w:rFonts w:ascii="Traditional Arabic" w:hAnsi="Traditional Arabic" w:cs="Traditional Arabic"/>
          <w:b/>
          <w:bCs/>
          <w:sz w:val="36"/>
          <w:szCs w:val="36"/>
          <w:rtl/>
        </w:rPr>
      </w:pPr>
      <w:r>
        <w:rPr>
          <w:rFonts w:ascii="Traditional Arabic" w:hAnsi="Traditional Arabic" w:cs="Traditional Arabic"/>
          <w:b/>
          <w:bCs/>
          <w:sz w:val="36"/>
          <w:szCs w:val="36"/>
          <w:rtl/>
        </w:rPr>
        <w:t>فغض الطرف إنك من نمير        فلاكعبا بلغت ولاكلابا</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فاصل : مقطع صوتي للشيخ عصام يستثني فيه صفة التحليق من صفات الخوارج لأنها غير موجودة في خوارجه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 xml:space="preserve">يا هلا ومرحبا بالشيخ عصام ماشاء الله </w:t>
      </w:r>
      <w:r>
        <w:rPr>
          <w:rFonts w:ascii="Traditional Arabic" w:hAnsi="Traditional Arabic" w:cs="Traditional Arabic"/>
          <w:b/>
          <w:bCs/>
          <w:sz w:val="36"/>
          <w:szCs w:val="36"/>
          <w:rtl/>
        </w:rPr>
        <w:t>جعلت نفسك منظرا عن الأمة</w:t>
      </w:r>
      <w:r>
        <w:rPr>
          <w:rFonts w:ascii="Traditional Arabic" w:hAnsi="Traditional Arabic" w:cs="Traditional Arabic"/>
          <w:sz w:val="36"/>
          <w:szCs w:val="36"/>
          <w:rtl/>
        </w:rPr>
        <w:t xml:space="preserve"> تتكلم لنا هكذا دون نقول عن أحد من أهل العلم وكأنك حجة الله البالغة وآية الله العظمى وللأسف .. يعني .. لا أدري من أي مكان أنت تأتي بهذه التفاصيل .. لابأس .. لاحرج .. نترك بعض الأشياء .. هذه أضحوكة يعني .. عندما جاء لوصف التحليق من ضمن الصفات التي لاعلاقة لها بالخوارج جملة كما ذكرنا وإنما هي خاصة فقط بالطائفة الخارجة على علي استثنى التحليق هكذا من رأسه .. لماذا ياحبيبي التحليق لابأس أن يكون هذا رآه بأنه لامانع من استثنائه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أنا أقول لكم السبب ..</w:t>
      </w:r>
      <w:r>
        <w:rPr>
          <w:rFonts w:ascii="Traditional Arabic" w:hAnsi="Traditional Arabic" w:cs="Traditional Arabic"/>
          <w:b/>
          <w:bCs/>
          <w:sz w:val="36"/>
          <w:szCs w:val="36"/>
          <w:rtl/>
        </w:rPr>
        <w:t>أتعرفون السبب ؟؟</w:t>
      </w:r>
      <w:r>
        <w:rPr>
          <w:rFonts w:ascii="Traditional Arabic" w:hAnsi="Traditional Arabic" w:cs="Traditional Arabic"/>
          <w:sz w:val="36"/>
          <w:szCs w:val="36"/>
          <w:rtl/>
        </w:rPr>
        <w:t xml:space="preserve"> أن علامة التحليق ورطة له ولسادته لأن الدولة الإسلامية أعزها الله أبعد الناس عن هذه السمة وهي السمة الأساسية التي وصف بها الرسول عليه الصلاة والسلام من خرج على علي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اسمعوا هذا الحديث وهو حديث صحيح رواه احمد وأبو داود والحاكم في المستدرك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فعن ابي سعيد الخدري رضي الله عنه عَنْ رَسُولِ اللَّهِ صَلَّى اللَّهُ عَلَيْهِ وَسَلَّمَ قَالَ: "سَيَكُونُ فِي أُمَّتِي اخْتِلَافٌ وَفُرْقَةٌ قَوْمٌ يُحْسِنُونَ الْقِيلَ وَيُسِيئُونَ الْفِعْلَ يَقْرَءُونَ الْقُرْآنَ لَا يُجَاوِزُ تَرَاقِيَهُمْ يَمْرُقُونَ مِنْ الدِّينِ مُرُوقَ السَّهْمِ مِنْ الرَّمِيَّةِ لَا يَرْجِعُونَ حَتَّى يَرْتَدَّ عَلَى فُوقِهِ هُمْ شَرُّ الْخَلْقِ وَالْخَلِيقَةِ طُوبَى لِمَنْ قَتَلَهُمْ وَقَتَلُوهُ يَدْعُونَ إِلَى كِتَابِ اللَّهِ وَلَيْسُوا مِنْهُ فِي شَيْءٍ مَنْ قَاتَلَهُمْ كَانَ أَوْلَى بِاللَّهِ مِنْهُمْ"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اسمعوا اسمعوا ياشباب كل الكلام الجميل هذا والعلامات الرائعة التي يتصيد بها .. ماسك السنارة ويصطاد الشيخ عصام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قَالُوا يَا رَسُولَ اللَّهِ مَا سِيمَاهُمْ؟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أعطنا العلامة التي نعرفهم بها .. العلامة الأساسية .. يعني كل ماتقدم هذا ماعرفوا به العلامة لأننا قلنا الوصف فيه أحكام مآلية وأحكام فقهية .. العلامة الأخيرة قال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قَالُوا يَا رَسُولَ اللَّهِ مَا سِيمَاهُمْ؟ قَالَ: "التَّحْلِيقُ"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حديث صحيح صريح واضح .. والشيخ يقول :آآآآآآآ أما التحليق ..آآآ لامانع ... ما علينا ... وايش علينا .. خله .. خله .. خله التحليق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لا لا ياأخي ياحبيبي الدين ماهو جلسة احنا قاعدين زي الجلسات اللي تجلسها مع الشباب في قناة بداية وتحكي لهم قصص زعيم المافيا اللي قابلك وما أدري مين .. وضحك وطق حنك .. لا .. العلم غير .. العلم غير حبيبي تأتي بنصوص وشروح للعلماء واستدلالات وتأصيل وتقعيد .. أما جلسة شرب شاهي !! لا لا .. لاتزعلني منك ياعويد</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فاصل : مقطع صوتي قصير له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أقول : لا لا .. هذه مابأسمعكم إياها حتى أقدم لها ياشباب معليش ..هذي آخر شيء .. آخر شيء مع أنه هناك أشياء كنت أنوي أتكلم فيها راحت مني ما أدري يبدو ما جبت مقطعها لكن يكفي هذا لأننا سنختم به كلامنا على هذا الرد القوي الذي أفحمني به العويد نقول يا إخوة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الطامة الكبرى والمصيبة العظمى</w:t>
      </w:r>
      <w:r>
        <w:rPr>
          <w:rFonts w:ascii="Traditional Arabic" w:hAnsi="Traditional Arabic" w:cs="Traditional Arabic"/>
          <w:sz w:val="36"/>
          <w:szCs w:val="36"/>
          <w:rtl/>
        </w:rPr>
        <w:t xml:space="preserve"> والتي نختم بها لأني سئمت وأخشى عليه أن يصاب بسكتة قلبية فأتهم بقتل أهل الإسلام وترك أهل الأوثان فتصبح ورطة ... فاستمعوا لها .. استمعوا لها وعوا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فاصل : مقطع صوتي للعويد يتهم يه الدولة بسبي النساء المسلمات وبيعهن ووطئهن</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وأسأل الله .. وحسبي الله ونعم الوكيل .. أن يكفينا شرك ويكفي المسلمين الغافلين وغير الغافلين سوء كذبك.. اتق الله ياشيخ .. اتق الله ..أنت ضحكت علينا وكذبت وتقول إنك لاتأخذ إلا من المصادر الرسمية للدولة .. </w:t>
      </w:r>
      <w:r>
        <w:rPr>
          <w:rFonts w:ascii="Traditional Arabic" w:hAnsi="Traditional Arabic" w:cs="Traditional Arabic"/>
          <w:b/>
          <w:bCs/>
          <w:sz w:val="36"/>
          <w:szCs w:val="36"/>
          <w:rtl/>
        </w:rPr>
        <w:t>أنا أتحداك أن تأتي بمصدر رسمي</w:t>
      </w:r>
      <w:r>
        <w:rPr>
          <w:rFonts w:ascii="Traditional Arabic" w:hAnsi="Traditional Arabic" w:cs="Traditional Arabic"/>
          <w:sz w:val="36"/>
          <w:szCs w:val="36"/>
          <w:rtl/>
        </w:rPr>
        <w:t xml:space="preserve"> للدولة قالوا فيه إنهم أتوا بنساء المسلمين وسبوهم وناموا في أحضانهم يا كاذب .. خاف الله .. خاف الله ياكاذب .. هذه الكذبة الكبيرة التي تلقفتموها وسوف يحاسبكم الله وقد رددت على واحد مثلك من قبل لكنه أكرم منك لأنه لم يتجرأ أن يأتي وأتحدى أن يأتي هو أو عشرات مثله  يأتينا هنا لأعلمه الحق وكيف لا يتم الناس بالباطل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أتحداك الآن أمام جميع الخلق أن تأتي ببيان للدولة يتبجحون فيه ويفخرون أنهم سبوا نساء المسلمين ووطئوهن وأخذوهن في أحضانهم ..أتحداك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وقد ذكرت هذه الفرية وتم الرد عليها من الدولة ومن أعدائها ومن الحياديين ومن أهل البلاد وعندنا البراهين والأدلة تملأ ..  أنا من كثرتها عندي أضيع من الإثباتات والبراهين من كثرتها عندي على هذا الإفك والكذب ما أضيع في وسطه .. عرفت</w:t>
      </w:r>
    </w:p>
    <w:p w:rsidR="00C270CF" w:rsidRDefault="00C270CF" w:rsidP="00C270CF">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3672490" cy="6038172"/>
            <wp:effectExtent l="0" t="0" r="4445" b="127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78710" cy="6048398"/>
                    </a:xfrm>
                    <a:prstGeom prst="rect">
                      <a:avLst/>
                    </a:prstGeom>
                    <a:noFill/>
                    <a:ln>
                      <a:noFill/>
                    </a:ln>
                  </pic:spPr>
                </pic:pic>
              </a:graphicData>
            </a:graphic>
          </wp:inline>
        </w:drawing>
      </w:r>
    </w:p>
    <w:p w:rsidR="00C270CF" w:rsidRDefault="00C270CF" w:rsidP="00CC41FE">
      <w:pPr>
        <w:autoSpaceDE w:val="0"/>
        <w:autoSpaceDN w:val="0"/>
        <w:adjustRightInd w:val="0"/>
        <w:jc w:val="center"/>
        <w:rPr>
          <w:rFonts w:ascii="Traditional Arabic" w:hAnsi="Traditional Arabic" w:cs="Traditional Arabic"/>
          <w:sz w:val="36"/>
          <w:szCs w:val="36"/>
          <w:rtl/>
        </w:rPr>
      </w:pPr>
      <w:r>
        <w:rPr>
          <w:rFonts w:ascii="Arial" w:hAnsi="Arial" w:cs="Arial"/>
          <w:noProof/>
          <w:sz w:val="22"/>
          <w:szCs w:val="22"/>
        </w:rPr>
        <w:lastRenderedPageBreak/>
        <w:drawing>
          <wp:inline distT="0" distB="0" distL="0" distR="0">
            <wp:extent cx="3269400" cy="5427992"/>
            <wp:effectExtent l="0" t="0" r="7620" b="127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86714" cy="5456738"/>
                    </a:xfrm>
                    <a:prstGeom prst="rect">
                      <a:avLst/>
                    </a:prstGeom>
                    <a:noFill/>
                    <a:ln>
                      <a:noFill/>
                    </a:ln>
                  </pic:spPr>
                </pic:pic>
              </a:graphicData>
            </a:graphic>
          </wp:inline>
        </w:drawing>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هذه آخر ما أكلمك فيه أنك افتريت فرية عظيمة جدا وسوف تسأل عنها يوم القيامة بكل واحد اتهمته وبكل أخت من أخواتنا المسلمات تتدعي أنها انتهك عرضها بيد إخوانها في الدولة الإسلامية .. والله ماحمى الأخوات مثل ما حمتهن الدولة الإسلامية وسوف يأتي لأننا لم نتكلم بعد في نفس الدولة كل كلامنا في الخوارج . آخر كلمة اتق الله .</w:t>
      </w:r>
    </w:p>
    <w:p w:rsidR="00C270CF" w:rsidRDefault="00C270CF" w:rsidP="00C270CF">
      <w:pPr>
        <w:autoSpaceDE w:val="0"/>
        <w:autoSpaceDN w:val="0"/>
        <w:adjustRightInd w:val="0"/>
        <w:jc w:val="both"/>
        <w:rPr>
          <w:rFonts w:ascii="Traditional Arabic" w:hAnsi="Traditional Arabic" w:cs="Traditional Arabic"/>
          <w:b/>
          <w:bCs/>
          <w:sz w:val="36"/>
          <w:szCs w:val="36"/>
          <w:rtl/>
        </w:rPr>
      </w:pPr>
      <w:r>
        <w:rPr>
          <w:rFonts w:ascii="Traditional Arabic" w:hAnsi="Traditional Arabic" w:cs="Traditional Arabic"/>
          <w:b/>
          <w:bCs/>
          <w:sz w:val="36"/>
          <w:szCs w:val="36"/>
          <w:rtl/>
        </w:rPr>
        <w:t xml:space="preserve">نكتفي بهذا وصلى الله على نبينا محمد وعلى آله وصحبه وسلم </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لا .. قبل مانفتح المجال للأسئلة نتعرض للنقطة .. نتعرض للنقطة التي قلنا إنها فاتتني في الرد على الشيخ عصام وهي نقطة في الحقيقة مهمة لأنه </w:t>
      </w:r>
      <w:r>
        <w:rPr>
          <w:rFonts w:ascii="Traditional Arabic" w:hAnsi="Traditional Arabic" w:cs="Traditional Arabic"/>
          <w:b/>
          <w:bCs/>
          <w:sz w:val="36"/>
          <w:szCs w:val="36"/>
          <w:rtl/>
        </w:rPr>
        <w:t xml:space="preserve">لم يفهم كلام شيخ الإسلام ابن تيمية عندما تكلم عن الخوارج </w:t>
      </w:r>
      <w:r>
        <w:rPr>
          <w:rFonts w:ascii="Traditional Arabic" w:hAnsi="Traditional Arabic" w:cs="Traditional Arabic"/>
          <w:sz w:val="36"/>
          <w:szCs w:val="36"/>
          <w:rtl/>
        </w:rPr>
        <w:t xml:space="preserve">وظن أنه يرى أن الخوارج القعدة أو القعدية هذه لاعلاقة لنا بها </w:t>
      </w:r>
      <w:r>
        <w:rPr>
          <w:rFonts w:ascii="Traditional Arabic" w:hAnsi="Traditional Arabic" w:cs="Traditional Arabic"/>
          <w:sz w:val="36"/>
          <w:szCs w:val="36"/>
          <w:rtl/>
        </w:rPr>
        <w:lastRenderedPageBreak/>
        <w:t xml:space="preserve">إطلاقا نحن نتكلم عن الذين يقاتلون فأنا أريد أن أقرأ له كلاما لشيخ الإسلام ابن تيمية مع أنه خلاف قول كثيرين من أهل العلم وربما ليس عليه العمل أيضا وربما نخالف شيخ الإسلام فيه لكنه حجة عليه من كلام شيخ الإسلام لأن شيخ الإسلام يرى قتال القعدية </w:t>
      </w:r>
      <w:r>
        <w:rPr>
          <w:rFonts w:ascii="Traditional Arabic" w:hAnsi="Traditional Arabic" w:cs="Traditional Arabic"/>
          <w:b/>
          <w:bCs/>
          <w:sz w:val="36"/>
          <w:szCs w:val="36"/>
          <w:rtl/>
        </w:rPr>
        <w:t xml:space="preserve">شيخ الإسلام يرى أن يقاتل القعدية </w:t>
      </w:r>
      <w:r>
        <w:rPr>
          <w:rFonts w:ascii="Traditional Arabic" w:hAnsi="Traditional Arabic" w:cs="Traditional Arabic"/>
          <w:sz w:val="36"/>
          <w:szCs w:val="36"/>
          <w:rtl/>
        </w:rPr>
        <w:t xml:space="preserve"> .. اسمعوا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يقول في معرض كلامه عن الفرق بين البغاة والخوارج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قتال الخوارج‏ قد ثبت عنه أنه أمر به، وحض عليه، _ يعني النبي صلى الله عليه وسلم _ فكيف يسوي بين ما أمر به وحض عليه، وبين ما مدح تاركه وأثني عليه‏؟‏‏!‏‏.‏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يعني السامع أو المفتي كيف يسوي بين الأمرين البغاة مجتهدون والمجتهد قد يخطئ وقد يصيب فإذا أخطأ فله أجر فكيف يسوى عند النظر بين من أمر بقتاله ومن مدحه وأثنى عليه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ثم يقول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فمن سوي بين قتال الصحابة الذين اقتتلوا بالجمل وصفين، وبين قتال ذي الخويصرة التميمي وأمثاله من الخوارج المارقين، والحرورية المعتدين، كان قولهم من جنس أقوال أهل الجهل والظلم المبين‏.‏ ولزم صاحب هذا القول أن يصير من جنس الرافضة والمعتزلة الذين يكفرون أو يفسقون المتقاتلين بالجمل وصفين، كما يقال مثل ذلك في الخوارج المارقين، فقد اختلف السلف والأئمة في كفرهم على قولين مشهورين، مع اتفاقهم على الثناء على الصحابة المقتتلين بالجمل وصفين،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يعني عندنا الذي يقاتل الخوارج .. هذا كلام شيخ الإسلام .. الذي يقاتل الخوارج هذا مأمور به وحث عليه وحض عليه وأما الذي يتقاتل بينه وبين أخيه فهذا الله عز وجل مدح تاركه وأثنى عليه وإن طائفتان من المؤمنين اقتتلوا فأصلحوا بينهما فهذا حث على تركه ولكن قتال الخوارج هذا مأمور به وفيه حث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المهم الكلام هذا يعتبر مقدمة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اختلف السلف والأئمة في كفرهم _أي الخوارج _ على قولين مشهورين، مع اتفاقهم على الثناء على الصحابة المقتتلين بالجمل وصفين، والإمساك عما شجر بينهم‏.‏ فكيف نسبة هذا بهذا‏؟‏‏!‏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lastRenderedPageBreak/>
        <w:t>هذا للتفرقة بين الخوارج والبغاة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يقول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 xml:space="preserve">وأيضًا _ </w:t>
      </w:r>
      <w:r>
        <w:rPr>
          <w:rFonts w:ascii="Traditional Arabic" w:hAnsi="Traditional Arabic" w:cs="Traditional Arabic"/>
          <w:b/>
          <w:bCs/>
          <w:sz w:val="36"/>
          <w:szCs w:val="36"/>
          <w:rtl/>
        </w:rPr>
        <w:t>اسمع هنا ياعويد اسمع هذا كلام شيخ الإسلام ليس كلامي</w:t>
      </w:r>
      <w:r>
        <w:rPr>
          <w:rFonts w:ascii="Traditional Arabic" w:hAnsi="Traditional Arabic" w:cs="Traditional Arabic"/>
          <w:sz w:val="36"/>
          <w:szCs w:val="36"/>
          <w:rtl/>
        </w:rPr>
        <w:t xml:space="preserve"> _ يقول : </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وأيضا فالنبي صلى الله عليه وسلم أمر بقتال ‏‏الخوارج‏ قبل أن يقاتلوا، وأما ‏‏أهل البغي‏ فإن الله تعال</w:t>
      </w:r>
      <w:r>
        <w:rPr>
          <w:rFonts w:ascii="Traditional Arabic" w:hAnsi="Traditional Arabic" w:cs="Traditional Arabic" w:hint="cs"/>
          <w:sz w:val="36"/>
          <w:szCs w:val="36"/>
          <w:rtl/>
        </w:rPr>
        <w:t>ى</w:t>
      </w:r>
      <w:r>
        <w:rPr>
          <w:rFonts w:ascii="Traditional Arabic" w:hAnsi="Traditional Arabic" w:cs="Traditional Arabic"/>
          <w:sz w:val="36"/>
          <w:szCs w:val="36"/>
          <w:rtl/>
        </w:rPr>
        <w:t xml:space="preserve"> قال فيهم‏:‏ ‏{‏ وَإِن طَائِفَتَانِ مِنَ الْمُؤْمِنِينَ اقْتَتَلُوا فَأَصْلِحُوا بَيْنَهُمَا فَإِن بَغَتْ إِحْدَاهُمَا عَلَى الْأُخْرَى فَقَاتِلُوا الَّتِي تَبْغِي حَتَّى تَفِيءَ إِلَى أَمْرِ اللَّهِ فَإِن فَاءتْ فَأَصْلِحُوا بَيْنَهُمَا بِالْعَدْلِ وَأَقْسِطُوا إِنَّ اللَّهَ يُحِبُّ الْمُقْسِطِينَ ‏}‏ ‏[‏الحجرات‏:‏ </w:t>
      </w:r>
      <w:r>
        <w:rPr>
          <w:rFonts w:ascii="Traditional Arabic" w:hAnsi="Traditional Arabic" w:cs="Traditional Arabic"/>
          <w:sz w:val="36"/>
          <w:szCs w:val="36"/>
        </w:rPr>
        <w:t>9</w:t>
      </w:r>
      <w:r>
        <w:rPr>
          <w:rFonts w:ascii="Traditional Arabic" w:hAnsi="Traditional Arabic" w:cs="Traditional Arabic"/>
          <w:sz w:val="36"/>
          <w:szCs w:val="36"/>
          <w:rtl/>
        </w:rPr>
        <w:t xml:space="preserve">‏]‏، فلم يأمر بقتال الباغية ابتداء‏.‏ فالاقتتال ابتداء ليس مأمورًا به، ولكن إذا اقتتلوا أمر بالإصلاح بينهم، ثم إن بغت الواحدة قوتلت؛ ولهذا قال من قال من الفقهاء‏:‏ إن البغاة لا يبتدؤون بقتالهم حتي يقاتلوا‏.‏ وأما الخوارج فقد قال النبي صلى الله عليه وسلم فيهم‏:‏ ‏(‏أينما لقيتموهم فاقتلوهم، فإن في قتلهم أجرًا عند الله لمن قتلهم يوم القيامة‏)‏، وقال‏:‏ ‏(‏لئن أدركتهم لأقتلنهم قتل عاد‏)‏‏.‏ </w:t>
      </w:r>
    </w:p>
    <w:p w:rsidR="00C270CF" w:rsidRDefault="00C270CF" w:rsidP="00CC41FE">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sz w:val="36"/>
          <w:szCs w:val="36"/>
          <w:rtl/>
        </w:rPr>
        <w:t>وكذلك مانعو الزكاة؛ فإن الصديق والصحابة ابتدؤوا قتالهم، قال الصديق‏:‏ والله لو منعوني عناقًا كانوا يؤدونها إلي رسول الله صلى الله عليه وسلم لقاتلتهم عليه‏.‏ الخ كلامه</w:t>
      </w:r>
    </w:p>
    <w:p w:rsidR="00C270CF" w:rsidRDefault="00C270CF" w:rsidP="00C270CF">
      <w:pPr>
        <w:autoSpaceDE w:val="0"/>
        <w:autoSpaceDN w:val="0"/>
        <w:adjustRightInd w:val="0"/>
        <w:jc w:val="both"/>
        <w:rPr>
          <w:rFonts w:ascii="Traditional Arabic" w:hAnsi="Traditional Arabic" w:cs="Traditional Arabic"/>
          <w:sz w:val="36"/>
          <w:szCs w:val="36"/>
          <w:rtl/>
        </w:rPr>
      </w:pPr>
      <w:r>
        <w:rPr>
          <w:rFonts w:ascii="Traditional Arabic" w:hAnsi="Traditional Arabic" w:cs="Traditional Arabic"/>
          <w:b/>
          <w:bCs/>
          <w:sz w:val="36"/>
          <w:szCs w:val="36"/>
          <w:rtl/>
        </w:rPr>
        <w:t>إذن شيخ الإسلام يرى قتال الخوارج وإن لم يقاتلوا</w:t>
      </w:r>
      <w:r>
        <w:rPr>
          <w:rFonts w:ascii="Traditional Arabic" w:hAnsi="Traditional Arabic" w:cs="Traditional Arabic"/>
          <w:sz w:val="36"/>
          <w:szCs w:val="36"/>
          <w:rtl/>
        </w:rPr>
        <w:t xml:space="preserve"> هذا نص كلامه وإذا تريد أن ترجع إليه فهو في الفتاوى الكبرى- المجلد الخامس والثلاثون</w:t>
      </w:r>
    </w:p>
    <w:p w:rsidR="00C270CF" w:rsidRDefault="00091BE6" w:rsidP="00CC41FE">
      <w:pPr>
        <w:autoSpaceDE w:val="0"/>
        <w:autoSpaceDN w:val="0"/>
        <w:adjustRightInd w:val="0"/>
        <w:jc w:val="both"/>
        <w:rPr>
          <w:rFonts w:ascii="Traditional Arabic" w:hAnsi="Traditional Arabic" w:cs="Traditional Arabic"/>
          <w:sz w:val="36"/>
          <w:szCs w:val="36"/>
          <w:rtl/>
        </w:rPr>
      </w:pPr>
      <w:hyperlink r:id="rId123" w:history="1">
        <w:r w:rsidR="00C270CF">
          <w:rPr>
            <w:rFonts w:ascii="Traditional Arabic" w:hAnsi="Traditional Arabic" w:cs="Traditional Arabic"/>
            <w:color w:val="0000FF"/>
            <w:sz w:val="36"/>
            <w:szCs w:val="36"/>
            <w:u w:val="single"/>
          </w:rPr>
          <w:t>http://www.al-eman.com/feqh/viewchp.asp?BID=252</w:t>
        </w:r>
      </w:hyperlink>
      <w:hyperlink r:id="rId124" w:history="1">
        <w:r w:rsidR="00C270CF">
          <w:rPr>
            <w:rFonts w:ascii="Traditional Arabic" w:hAnsi="Traditional Arabic" w:cs="Traditional Arabic"/>
            <w:color w:val="0000FF"/>
            <w:sz w:val="36"/>
            <w:szCs w:val="36"/>
            <w:u w:val="single"/>
            <w:rtl/>
          </w:rPr>
          <w:t>&amp;</w:t>
        </w:r>
      </w:hyperlink>
      <w:hyperlink r:id="rId125" w:history="1">
        <w:r w:rsidR="00C270CF">
          <w:rPr>
            <w:rFonts w:ascii="Traditional Arabic" w:hAnsi="Traditional Arabic" w:cs="Traditional Arabic"/>
            <w:sz w:val="36"/>
            <w:szCs w:val="36"/>
          </w:rPr>
          <w:t>CID=631#s8</w:t>
        </w:r>
      </w:hyperlink>
    </w:p>
    <w:p w:rsidR="00C270CF" w:rsidRDefault="00C270CF" w:rsidP="00CC41FE">
      <w:pPr>
        <w:autoSpaceDE w:val="0"/>
        <w:autoSpaceDN w:val="0"/>
        <w:adjustRightInd w:val="0"/>
        <w:ind w:hanging="483"/>
        <w:jc w:val="center"/>
        <w:rPr>
          <w:rFonts w:ascii="Traditional Arabic" w:hAnsi="Traditional Arabic" w:cs="Traditional Arabic"/>
          <w:sz w:val="36"/>
          <w:szCs w:val="36"/>
          <w:rtl/>
        </w:rPr>
      </w:pPr>
      <w:r>
        <w:rPr>
          <w:rFonts w:ascii="Arial" w:hAnsi="Arial" w:cs="Arial"/>
          <w:noProof/>
          <w:sz w:val="22"/>
          <w:szCs w:val="22"/>
        </w:rPr>
        <w:drawing>
          <wp:inline distT="0" distB="0" distL="0" distR="0">
            <wp:extent cx="5600700" cy="2287355"/>
            <wp:effectExtent l="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6310" cy="2293730"/>
                    </a:xfrm>
                    <a:prstGeom prst="rect">
                      <a:avLst/>
                    </a:prstGeom>
                    <a:noFill/>
                    <a:ln>
                      <a:noFill/>
                    </a:ln>
                  </pic:spPr>
                </pic:pic>
              </a:graphicData>
            </a:graphic>
          </wp:inline>
        </w:drawing>
      </w:r>
    </w:p>
    <w:p w:rsidR="00C270CF" w:rsidRDefault="00C270CF" w:rsidP="00C270CF">
      <w:pPr>
        <w:autoSpaceDE w:val="0"/>
        <w:autoSpaceDN w:val="0"/>
        <w:adjustRightInd w:val="0"/>
        <w:jc w:val="center"/>
        <w:rPr>
          <w:rFonts w:ascii="Traditional Arabic" w:hAnsi="Traditional Arabic" w:cs="Traditional Arabic"/>
          <w:b/>
          <w:bCs/>
          <w:sz w:val="36"/>
          <w:szCs w:val="36"/>
          <w:rtl/>
        </w:rPr>
      </w:pPr>
      <w:r>
        <w:rPr>
          <w:rFonts w:ascii="Traditional Arabic" w:hAnsi="Traditional Arabic" w:cs="Traditional Arabic"/>
          <w:b/>
          <w:bCs/>
          <w:sz w:val="36"/>
          <w:szCs w:val="36"/>
          <w:rtl/>
        </w:rPr>
        <w:t>وصلى الله على نبينا محمد وعلى آله وصحبه وسلم</w:t>
      </w:r>
    </w:p>
    <w:p w:rsidR="00C270CF" w:rsidRDefault="00C270CF" w:rsidP="00C270CF">
      <w:pPr>
        <w:autoSpaceDE w:val="0"/>
        <w:autoSpaceDN w:val="0"/>
        <w:adjustRightInd w:val="0"/>
        <w:jc w:val="both"/>
        <w:rPr>
          <w:rFonts w:ascii="Traditional Arabic" w:hAnsi="Traditional Arabic" w:cs="Traditional Arabic"/>
          <w:sz w:val="36"/>
          <w:szCs w:val="36"/>
          <w:rtl/>
        </w:rPr>
      </w:pPr>
    </w:p>
    <w:p w:rsidR="009D4185" w:rsidRPr="00966847" w:rsidRDefault="009D4185" w:rsidP="00966847">
      <w:pPr>
        <w:jc w:val="center"/>
        <w:rPr>
          <w:rFonts w:ascii="Traditional Arabic" w:hAnsi="Traditional Arabic" w:cs="Traditional Arabic"/>
          <w:b/>
          <w:bCs/>
          <w:sz w:val="36"/>
          <w:szCs w:val="36"/>
          <w:rtl/>
          <w:lang w:bidi="ar-EG"/>
        </w:rPr>
      </w:pPr>
      <w:r w:rsidRPr="00966847">
        <w:rPr>
          <w:rFonts w:ascii="Traditional Arabic" w:hAnsi="Traditional Arabic" w:cs="Traditional Arabic" w:hint="cs"/>
          <w:b/>
          <w:bCs/>
          <w:sz w:val="36"/>
          <w:szCs w:val="36"/>
          <w:rtl/>
          <w:lang w:bidi="ar-EG"/>
        </w:rPr>
        <w:lastRenderedPageBreak/>
        <w:t>الفقرة الثانية من اللقاء :</w:t>
      </w:r>
    </w:p>
    <w:p w:rsidR="009D4185" w:rsidRPr="00966847" w:rsidRDefault="009D4185" w:rsidP="00966847">
      <w:pPr>
        <w:jc w:val="center"/>
        <w:rPr>
          <w:rFonts w:ascii="Traditional Arabic" w:hAnsi="Traditional Arabic" w:cs="Traditional Arabic"/>
          <w:b/>
          <w:bCs/>
          <w:sz w:val="36"/>
          <w:szCs w:val="36"/>
          <w:rtl/>
          <w:lang w:bidi="ar-EG"/>
        </w:rPr>
      </w:pPr>
      <w:r w:rsidRPr="00966847">
        <w:rPr>
          <w:rFonts w:ascii="Traditional Arabic" w:hAnsi="Traditional Arabic" w:cs="Traditional Arabic" w:hint="cs"/>
          <w:b/>
          <w:bCs/>
          <w:sz w:val="36"/>
          <w:szCs w:val="36"/>
          <w:rtl/>
          <w:lang w:bidi="ar-EG"/>
        </w:rPr>
        <w:t>مصادر استقاء أخبار الدولة الإسلامية :</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السلام عليكم ورحمة الله وبركاته،</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حياكم الله يا إخوان وأهلا بكم ومرحبا، اله يبارك فيكم، في الحقيقة كنا نتمنى العدد يكون أفضل من هذا لأن الموضوع اليوم يعني مهم جدا في الحقيقة، وإن كان الجزء الأول منه لم يكن في الحسبان وكنا نريد أن نتكلم مباشرة كيف نستقي الأخبار عن الدولة الإسلامية ومن أين يستقي الناس الأخبار عن الدولة الإسلامية، لأن هذه هي مربط الفرس كما يقولون، هذه مربط الفرس، والشيخ عصام في تسجيله الذي بثه بالأمس على اليوتيوب يعني أتي من هذا الباب، فسوف نتكلم فيه بالإضافة إلى الباب الأول الذي تكلمنا فيه وهو مخرجات التعليم في المملكة.</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نقول، طيب يا إخوة حتى لا يذهب علينا الوقت ننتقل الآن إلى الفقرة الثانية من لقاء اليوم وأريد من الإخوة بارك الله فيهم بالنسبة للقاءات لأنها طويلة جدا ويصعب على الناس أن يسمعوها، ثلاث ساعات ثلاثة ونص، كاملة أو ينزلوها فلو تكرمت رجاء نقسمها حسب المسائل مثلا أو فقرات حتى يسهل على من يريد الاستماع لجزء معين يهتم هو به، طيب، إذا تمكنتم فجزتكم الله خيرا.</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سنتكلم الآن عن ال</w:t>
      </w:r>
      <w:r w:rsidR="00AD3F6C">
        <w:rPr>
          <w:rFonts w:ascii="Traditional Arabic" w:hAnsi="Traditional Arabic" w:cs="Traditional Arabic" w:hint="cs"/>
          <w:sz w:val="36"/>
          <w:szCs w:val="36"/>
          <w:rtl/>
          <w:lang w:bidi="ar-EG"/>
        </w:rPr>
        <w:t xml:space="preserve">مصادر التي يمكن للمسلم عموما أو </w:t>
      </w:r>
      <w:bookmarkStart w:id="0" w:name="_GoBack"/>
      <w:bookmarkEnd w:id="0"/>
      <w:r w:rsidRPr="009D4185">
        <w:rPr>
          <w:rFonts w:ascii="Traditional Arabic" w:hAnsi="Traditional Arabic" w:cs="Traditional Arabic" w:hint="cs"/>
          <w:sz w:val="36"/>
          <w:szCs w:val="36"/>
          <w:rtl/>
          <w:lang w:bidi="ar-EG"/>
        </w:rPr>
        <w:t xml:space="preserve">حتى غير المسلم أن يتلقى منها أخبار الدولة الإسلامية لأن التصور الذي يحصل لأي إنسان عن الدولة الإسلامية من أين يكون؟ ما مصدره؟ أنا أريد أن أكون صورة عن شيء ما هل تتكون الصورة من غير مصدر؟ لا يمكن، لابد أن يكون هناك مصدر وهذا المصدر يبث في نفسي معلومات عن هذه الشيء الذي أريد أن أخذ تصورا عليه، فننظر ما هي المصادر التي يممكن أن يأتينا شخص الآن أبيض كما يعبر أهل الحرمين بكرتونه، يأتينا شخص بكراتي هلسة  ويريد أن يقول سمعت عن شيء يسمى دول إسلامية كيف أعرف عنها، ماهي المصادر التي يمكن أن أتلقى مها معلومات عن هذه الدولة، أقول له المصادر التي يستقى منها عن هذه الدولة منها مصادر محلية مثل القنوات الارضية وفي المملكة بالذات غصب 1ـ غصب 2 الإذاعة الصحف المحلية المجلات وهذه كلها لا قيمة لها في الأخبار العالمية، يعني ا تأخذ منها أي خبر يتعلق بالعالم </w:t>
      </w:r>
      <w:r w:rsidRPr="009D4185">
        <w:rPr>
          <w:rFonts w:ascii="Traditional Arabic" w:hAnsi="Traditional Arabic" w:cs="Traditional Arabic" w:hint="cs"/>
          <w:sz w:val="36"/>
          <w:szCs w:val="36"/>
          <w:rtl/>
          <w:lang w:bidi="ar-EG"/>
        </w:rPr>
        <w:lastRenderedPageBreak/>
        <w:t>الخارجي، أصلا لا قيمة لها سواء كانت صادقة أو غير صادقة، هي طبعا غير صادقة لا شك، وهي متهمة عندنا أكثر منا لقنوات الأوروبية والأمريكية لكنها أصلا قنوات فاشلة كلها هذه المصادر المحلية فاشلة ولا يؤخذ منها أي شيء يتعلق بأمر خارج المملكة خارج  بلاد الحرمين؛ لان هي أصلا أكثرها أخبار محلية، أنا أقول يا ليتهم يصدقون فيما يقولون.</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طيب، وفي المملكة طبعا أكثر الإذاعات استقبل وودع، يعني انتم عارفين النكتة المشهورة اللي بين أهل الحرمين لما سألوا باكستاني يقولون له: هل تسمع الأخبار المحلية في القنوات السعودية؟ قال هذه القنوات السعودية يوم السبت فهد يجي، يوم الأحد فهد يروح، يوم الإثنين سلطان يجي، يوم الثلاث سلطان يروح، يوم الأربع نايف يجي ، يوم خميس نايف يروح، يوم جمعة أوزباكستاني، هذ هي أخبار بلاد الحرمين للأسف التي تذاع، فإذاً المصادر المحلية هذه التي تذاع تنساها تماما ومن أرد أن ينظر إلى كذب الإعلان المحلي فليرجع لمقالي "كفى كذبا يا وزارة الداخلية" هذا المقال قارنه بتصريحات مسيلمة الكذاب اللواء منصور التركي، هذا الرجل والله إنه كذبه أتعبني، لو يكذب كذب يمشي حاله أتقبل منه، لكنه يا رجل يفتح جامعة يوزع دكتوراه على جميع الكذابين اللي في العالم حق له، الرجل يعني وتلاحظوا دائما يقول والحقيقة والحقيقة والحقيقة/ لماذا يقول دائما والحقيقة؛ لأنه دائما يقول عكس الحقيقة عرفتم.</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 xml:space="preserve">طيب، ننتقل الآن إلى مصادر العالمية العربية، إحنا قولنا مصادر محلية، في مصادر عالمية عربية مثل القنوات الفضائية والصحف العالمية وهذه المصادر العالمية صهيونية أكثر من الصهاينة وأمريكية أكثر من الأمريكان، تنشر الخنا والفجور والإلحاد مثل ماذا؟ مثل القناة السعودية المشهورة ال </w:t>
      </w:r>
      <w:r w:rsidRPr="009D4185">
        <w:rPr>
          <w:rFonts w:ascii="Traditional Arabic" w:hAnsi="Traditional Arabic" w:cs="Traditional Arabic"/>
          <w:sz w:val="36"/>
          <w:szCs w:val="36"/>
        </w:rPr>
        <w:t>MBC</w:t>
      </w:r>
      <w:r w:rsidRPr="009D4185">
        <w:rPr>
          <w:rFonts w:ascii="Traditional Arabic" w:hAnsi="Traditional Arabic" w:cs="Traditional Arabic" w:hint="cs"/>
          <w:sz w:val="36"/>
          <w:szCs w:val="36"/>
          <w:rtl/>
          <w:lang w:bidi="ar-EG"/>
        </w:rPr>
        <w:t xml:space="preserve"> قناة ال </w:t>
      </w:r>
      <w:r w:rsidRPr="009D4185">
        <w:rPr>
          <w:rFonts w:ascii="Traditional Arabic" w:hAnsi="Traditional Arabic" w:cs="Traditional Arabic"/>
          <w:sz w:val="36"/>
          <w:szCs w:val="36"/>
        </w:rPr>
        <w:t xml:space="preserve">mbc </w:t>
      </w:r>
      <w:r w:rsidRPr="009D4185">
        <w:rPr>
          <w:rFonts w:ascii="Traditional Arabic" w:hAnsi="Traditional Arabic" w:cs="Traditional Arabic" w:hint="cs"/>
          <w:sz w:val="36"/>
          <w:szCs w:val="36"/>
          <w:rtl/>
          <w:lang w:bidi="ar-EG"/>
        </w:rPr>
        <w:t xml:space="preserve"> السعودية التي أكمنا الشيخ عصام العويد وإن كان خلط عملا صالحا وآخر سيئا، لو واحد يجيبلنا يا شباب فيديو كلام الشيخ عصام العويد عن قناة ال </w:t>
      </w:r>
      <w:r w:rsidRPr="009D4185">
        <w:rPr>
          <w:rFonts w:ascii="Traditional Arabic" w:hAnsi="Traditional Arabic" w:cs="Traditional Arabic"/>
          <w:sz w:val="36"/>
          <w:szCs w:val="36"/>
        </w:rPr>
        <w:t xml:space="preserve">mbc </w:t>
      </w:r>
      <w:r w:rsidRPr="009D4185">
        <w:rPr>
          <w:rFonts w:ascii="Traditional Arabic" w:hAnsi="Traditional Arabic" w:cs="Traditional Arabic" w:hint="cs"/>
          <w:sz w:val="36"/>
          <w:szCs w:val="36"/>
          <w:rtl/>
          <w:lang w:bidi="ar-EG"/>
        </w:rPr>
        <w:t xml:space="preserve"> للكفر، هكذا يقول الشيخ العويد أن قناة ال </w:t>
      </w:r>
      <w:r w:rsidRPr="009D4185">
        <w:rPr>
          <w:rFonts w:ascii="Traditional Arabic" w:hAnsi="Traditional Arabic" w:cs="Traditional Arabic"/>
          <w:sz w:val="36"/>
          <w:szCs w:val="36"/>
        </w:rPr>
        <w:t>mbc</w:t>
      </w:r>
      <w:r w:rsidRPr="009D4185">
        <w:rPr>
          <w:rFonts w:ascii="Traditional Arabic" w:hAnsi="Traditional Arabic" w:cs="Traditional Arabic" w:hint="cs"/>
          <w:sz w:val="36"/>
          <w:szCs w:val="36"/>
          <w:rtl/>
          <w:lang w:bidi="ar-EG"/>
        </w:rPr>
        <w:t xml:space="preserve"> السعودية تنشر الكفر والإلحاد والخنا وأن الذي يدعمها الحكومة السعودية، ويقول إن أبو جهل يقول والله إن أبا جهل لا يرضى بجعارة وفجور وكفر ال </w:t>
      </w:r>
      <w:r w:rsidRPr="009D4185">
        <w:rPr>
          <w:rFonts w:ascii="Traditional Arabic" w:hAnsi="Traditional Arabic" w:cs="Traditional Arabic"/>
          <w:sz w:val="36"/>
          <w:szCs w:val="36"/>
        </w:rPr>
        <w:t>mbc</w:t>
      </w:r>
      <w:r w:rsidRPr="009D4185">
        <w:rPr>
          <w:rFonts w:ascii="Traditional Arabic" w:hAnsi="Traditional Arabic" w:cs="Traditional Arabic" w:hint="cs"/>
          <w:sz w:val="36"/>
          <w:szCs w:val="36"/>
          <w:rtl/>
          <w:lang w:bidi="ar-EG"/>
        </w:rPr>
        <w:t xml:space="preserve"> أرأيتم، على فكرة موجود نريد أحد الإخوة يأتينا فقط العويد وال </w:t>
      </w:r>
      <w:r w:rsidRPr="009D4185">
        <w:rPr>
          <w:rFonts w:ascii="Traditional Arabic" w:hAnsi="Traditional Arabic" w:cs="Traditional Arabic"/>
          <w:sz w:val="36"/>
          <w:szCs w:val="36"/>
        </w:rPr>
        <w:t>mbc</w:t>
      </w:r>
      <w:r w:rsidRPr="009D4185">
        <w:rPr>
          <w:rFonts w:ascii="Traditional Arabic" w:hAnsi="Traditional Arabic" w:cs="Traditional Arabic" w:hint="cs"/>
          <w:sz w:val="36"/>
          <w:szCs w:val="36"/>
          <w:rtl/>
          <w:lang w:bidi="ar-EG"/>
        </w:rPr>
        <w:t xml:space="preserve"> سوف تجد الرابط، أرسلوه للإخوة حتى يجتمعوا للشيخ العويد وقد كتبنا له إشارات، ظننا به خيرا، بعض الملاحظات على ما قال في هذا </w:t>
      </w:r>
      <w:r w:rsidRPr="009D4185">
        <w:rPr>
          <w:rFonts w:ascii="Traditional Arabic" w:hAnsi="Traditional Arabic" w:cs="Traditional Arabic" w:hint="cs"/>
          <w:sz w:val="36"/>
          <w:szCs w:val="36"/>
          <w:rtl/>
          <w:lang w:bidi="ar-EG"/>
        </w:rPr>
        <w:lastRenderedPageBreak/>
        <w:t>اللقاء، فراجعوا كلامه فإن كلامه جيد في الحقيقة جدا نحن فرحنا به أنه  فضح هذه الحكومة التي تدعم  الكفر والإلحاد والخنا، وبكلمة رجل معتمد عندها، الرجل هذا رجل داخلية، إذا كان رجل الداخلية  يقول إن سلمان وأولاده يدعمون قناة تنشر الكفر والإلحاد والخنا والفجور وطالهم على استحياء أن يغلقوها أو يوقفوا هذا الفساد فما استجاب له أحد إطلاقا، أوقفوا</w:t>
      </w:r>
      <w:r w:rsidR="00AD3F6C">
        <w:rPr>
          <w:rFonts w:ascii="Traditional Arabic" w:hAnsi="Traditional Arabic" w:cs="Traditional Arabic" w:hint="cs"/>
          <w:sz w:val="36"/>
          <w:szCs w:val="36"/>
          <w:rtl/>
          <w:lang w:bidi="ar-EG"/>
        </w:rPr>
        <w:t xml:space="preserve"> برنامج المديفر علشان سمح لمحسن</w:t>
      </w:r>
      <w:r w:rsidRPr="009D4185">
        <w:rPr>
          <w:rFonts w:ascii="Traditional Arabic" w:hAnsi="Traditional Arabic" w:cs="Traditional Arabic" w:hint="cs"/>
          <w:sz w:val="36"/>
          <w:szCs w:val="36"/>
          <w:rtl/>
          <w:lang w:bidi="ar-EG"/>
        </w:rPr>
        <w:t xml:space="preserve"> العواجي أن يأتي ويتكلم في الهالك أبو متعب، وإن كان جلس يطبل ونلومه على هذا التطبيل يطبل لسلمان ونفس العهد ونفس السلوك ونفس الاخلاق ونفس الدين، كل شيء لم يتغير بل إلى أسوأ، فهو يظن أنه يخدم بذلك وهو في الحقيقة لم يخدم وقد سألوه وسألوا المديفر ومنع المديفر والقصة مشهورة وموجودة على النت بارك الله فيكم ممكن تراجعوها وتستمعوا إلى الحلقة القيمة في الحقيقة، هي حلقة قيمة لأن فيها تقييما لتاريخ عبد الله الذي كان خافيا على كل الناس، في أيامه كان الكل يذكر عهد عبد الله بأنه عهد رائع وجميل، لما مات الرجل زي ما بيقولوا أذا طاح العجل كثرت سكاكينه، وكذلك لما يطيح سلمان يطلع لنا واحد يبين العوار، المهم هكذا هم لكن نقول للعواجي أن كتبت تقريرا عن سجون المملكة مليء بالفضائح والفضائح وهو موجود </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أيضا على النت ونشكر لك هذا التقرير الذي فضح كثيرا من البلايا، لكن لا يليق بك أن تطبل لمن يسير على نفس النهج الفاسد الذي فيه حرب على الإسلام والمسلمين.</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 xml:space="preserve">نقول القنوات التي تنشر الفجور والإلحاد مثل قناة ال </w:t>
      </w:r>
      <w:r w:rsidRPr="009D4185">
        <w:rPr>
          <w:rFonts w:ascii="Traditional Arabic" w:hAnsi="Traditional Arabic" w:cs="Traditional Arabic"/>
          <w:sz w:val="36"/>
          <w:szCs w:val="36"/>
        </w:rPr>
        <w:t>mbc</w:t>
      </w:r>
      <w:r w:rsidRPr="009D4185">
        <w:rPr>
          <w:rFonts w:ascii="Traditional Arabic" w:hAnsi="Traditional Arabic" w:cs="Traditional Arabic" w:hint="cs"/>
          <w:sz w:val="36"/>
          <w:szCs w:val="36"/>
          <w:rtl/>
          <w:lang w:bidi="ar-EG"/>
        </w:rPr>
        <w:t xml:space="preserve"> اللهم إلا القليل من القنوات الإخبارية، يعني إذا نظرنا إلى القنوات العالمية سيوجد بعض قنوات الإخبارية القليلة، لكنها تنشر أخبارا ملفقة أو مبتورة أو موجهة تحت الوصايا الأمريكية والصهيونية العالمية مثال مين، قناة العبرية التي يسمونها العربية هذه مثال واضح وقناة الجزيرة مثال يخفي على البعض ولا يمكن أن يسمح لها بفتح باب لأحد يتكلم بل بما لا يراد عالميا، ويكون مؤثرا وأنا أضرب لكم مثالا حصل معي، عندما خرجت منا المعتقل ونزلت إلى أرض مصر وأنا في سيارة أخي أخذني من المطار ونرجع إلى البيت فسبحان الله اتصلت قناة فضائية على أخي، وقالت نريد الشيخ نأخذ معه حديث  صحفي وكذا، سبحان الله لكن قالوا نريد من الشيخ أن يتجنب الكلام في السعودية، فأنا أسمع، فضحكت، فأخي قتال لهم أنا لا دخل لي في هذه الامور </w:t>
      </w:r>
      <w:r w:rsidRPr="009D4185">
        <w:rPr>
          <w:rFonts w:ascii="Traditional Arabic" w:hAnsi="Traditional Arabic" w:cs="Traditional Arabic" w:hint="cs"/>
          <w:sz w:val="36"/>
          <w:szCs w:val="36"/>
          <w:rtl/>
          <w:lang w:bidi="ar-EG"/>
        </w:rPr>
        <w:lastRenderedPageBreak/>
        <w:t>لكن اللي أعرفه عن أخي أنه لا يسمح لأحد أن يفرض عليه الوصاية، إذا أرد أن يتكلم هو يتكلم بما يراه، سيتكلم عن السعودية، يتكلم بما يراه وهي قناة إسلامية مشهورة منا لقنوات الإسلامية المشهورة، هذه القناة اعتذرت أنها تريد التحجيم بأنها تدعم بالمال من السعودية القنوات الإسلامية للأسف مسيطر عليها آل سعود بالأموال مشتراه بالأموال، فهي تتحرك بأمرهم من أول قناة لآخر قناة لا تحاولوا أن تتعرضوا لآل سعود وإلا ستضيع القناة، يا رجل طباعة الكتب، أنا يوجد شخص عزيز علي جدا طبع لي بعض المؤلفات فحصل كلام بيني وبينه على تجديد بعض الكتب، بعضها من عشرين وخمس عشرين وثلاثين سنة، وهناك كتب تحتاج أن تطبع أيضا فأتكلم معه قال والله يا أبو الأرقم سوقنا في المملكة والمملكة يعني ستمنع دخول الكتب وإنت عارف الوضع، يعني هم مسيطرون على المصادر الإعلامية، بعدين بعد ما جلست فترة تكلم معي أخ من الجزيرة مباشر والله قال لي نتمنى أن تخرج عندنا لكن لا تتكلم في السعودية، يا أخي أنا لن أخرج هل أنا أريد أن أفرج الناس شكلي، أنا لا أريد أن أخرج إلا ن أتكلم عن السعودية، فإن لم تعطوني الفرصة لأتكلم عن السعودية وأفضح حقيقتها لا أخرج، ماذا أريد بالخروج، حتى القنوات بعضها من لندن يعني اتصلوا على وقالوا سوف ننسق وهي قناة تعتبر منا لقنوات التي لها مجال وتتكلم، كن مع ذك حصل تحجزات بموضوع الأستوديو ثم بعد ذلك اعتذروا وقالوا الظروف العالمية لا تسمح.</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فالحمد لله نحن نذرنا جهدنا ووتنا لتطبيق ما تعلمناه طوال العمر في فضح الخونة الذين يحاربون الإسلام تحت ستار الإسلام ولأجل هذا تخصصي في السعودية، لأن أي بلد أخرى من السهل أن يتضح للإنسان الأمر لكن عندما تكون دلوة تجعل لنا مثل العويد يأتي يخلط على الناس أمر دينهم، وهو باسم السلفية واتباع العلماء وباسم كذا، لأ، إما ستأتي وتظهر أمام الكل بأنك أنت محارب لا بأس، أما أن تتظاهر بأنك من أهل الدين وأنت الذي على الحق وأنت في الحقيقة تحارب الدين وتدعم من يحارب الدين، ويصب كل عملك باسم الإسلام في صف من هو غير المسلم بل كافر نصراني يهودي ملحد يريد أن يهدم الإسلام، هذه هي تخصصي يا شباب، خلوها علي أنا هذه، ولأجل هذا السعودية تخصصي وـأنا تاركلكم باقي البلاد كل واحد يشوفله تخصص.</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lastRenderedPageBreak/>
        <w:t>القنوات العالمية قولنا حتى الجزيرة لها حدود وقد عملت هاشتاج خاصا بالجزيرة على صمتها على البلاوي التي في السعودية، وعلى صمتها على تغطية أحداث المجاهدين الحقيقية والواقعية، وعلى تزويرها وقطعها مقاطع معينة من بعض الإصدارات تخدم الطرف الآخر ولا تخدم أهل الدين، وهكذا، الكل محارب لا يوجد ولا يمكن أن تجد قناة تسمح لرجل يتكلم باسم الدولة ويأتي بإصدارات الدولة وينشرها اما أعين الناس ليعلموا الحقائق، مستحيل مستحيل.</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طبعا تغريداتي اللي فاتت اللي هي وصلت حوالي أربعين ألأفت غريدة هذه كلها راحت لما أغلقوا الحساب الأول لكن غن شاء الله موجود عندنا الأرشيف وننزله وأنزلناه على درايف، بس الرابط نزلناه وقتها وأيضا حسابي الثاني والثالث والرابع إلى الآن الحادي عشر  كلها تغلق منها  أربعة فقط أيام المناظرة.</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 xml:space="preserve">من أمثلة كذب هذه القنوات علشان الإخوة يقولوا طيب يا أخي إنت بتتهم القنوات هذه وهي قد تنشر الحق، فنعطيه مثالا واحدا ونتمنى أحد الإخوة يأتي برابطي أيضا وهو كذب قناة ال </w:t>
      </w:r>
      <w:r w:rsidRPr="009D4185">
        <w:rPr>
          <w:rFonts w:ascii="Traditional Arabic" w:hAnsi="Traditional Arabic" w:cs="Traditional Arabic"/>
          <w:sz w:val="36"/>
          <w:szCs w:val="36"/>
        </w:rPr>
        <w:t xml:space="preserve">mbc </w:t>
      </w:r>
      <w:r w:rsidRPr="009D4185">
        <w:rPr>
          <w:rFonts w:ascii="Traditional Arabic" w:hAnsi="Traditional Arabic" w:cs="Traditional Arabic" w:hint="cs"/>
          <w:sz w:val="36"/>
          <w:szCs w:val="36"/>
          <w:rtl/>
          <w:lang w:bidi="ar-EG"/>
        </w:rPr>
        <w:t xml:space="preserve"> على الدولة الإسلامية، هو لو ككتب كذب قناة ال</w:t>
      </w:r>
      <w:r w:rsidRPr="009D4185">
        <w:rPr>
          <w:rFonts w:ascii="Traditional Arabic" w:hAnsi="Traditional Arabic" w:cs="Traditional Arabic"/>
          <w:sz w:val="36"/>
          <w:szCs w:val="36"/>
        </w:rPr>
        <w:t xml:space="preserve"> mbc </w:t>
      </w:r>
      <w:r w:rsidRPr="009D4185">
        <w:rPr>
          <w:rFonts w:ascii="Traditional Arabic" w:hAnsi="Traditional Arabic" w:cs="Traditional Arabic" w:hint="cs"/>
          <w:sz w:val="36"/>
          <w:szCs w:val="36"/>
          <w:rtl/>
          <w:lang w:bidi="ar-EG"/>
        </w:rPr>
        <w:t xml:space="preserve"> على الدولة سيأتي لنا بكيف كذبوا على الدولة في فيديو والله إني، هو موجود في صفحتي بلاد الحرمين تحت مجهر الطرهوني، موجود الفيديو، يعني جايبين قناة ال </w:t>
      </w:r>
      <w:r w:rsidRPr="009D4185">
        <w:rPr>
          <w:rFonts w:ascii="Traditional Arabic" w:hAnsi="Traditional Arabic" w:cs="Traditional Arabic"/>
          <w:sz w:val="36"/>
          <w:szCs w:val="36"/>
        </w:rPr>
        <w:t>mbc</w:t>
      </w:r>
      <w:r w:rsidRPr="009D4185">
        <w:rPr>
          <w:rFonts w:ascii="Traditional Arabic" w:hAnsi="Traditional Arabic" w:cs="Traditional Arabic" w:hint="cs"/>
          <w:sz w:val="36"/>
          <w:szCs w:val="36"/>
          <w:rtl/>
          <w:lang w:bidi="ar-EG"/>
        </w:rPr>
        <w:t xml:space="preserve"> تأتي بطفلة صغيرة وبجنبها أخ من الإخوة الفضلاء رجالات الدولة الإسلامية يبدو على وجهه الصلاح والنور وهو يمسك الطفلة الصغيرة وبيده مايكروفون، فيقولن انظروا هؤلاء الدواعش يبيعون الأطفال وخلفه إخوانه ينتظرون والبنت تبكي ولا يحترمون طفولتها ولا يقدرون بكائها، لقد حولوا الإسلام إلى جنس وإلى كذا، هذا الكلب الذي يتكلم في قناة ال </w:t>
      </w:r>
      <w:r w:rsidRPr="009D4185">
        <w:rPr>
          <w:rFonts w:ascii="Traditional Arabic" w:hAnsi="Traditional Arabic" w:cs="Traditional Arabic"/>
          <w:sz w:val="36"/>
          <w:szCs w:val="36"/>
        </w:rPr>
        <w:t>mbc</w:t>
      </w:r>
      <w:r w:rsidRPr="009D4185">
        <w:rPr>
          <w:rFonts w:ascii="Traditional Arabic" w:hAnsi="Traditional Arabic" w:cs="Traditional Arabic" w:hint="cs"/>
          <w:sz w:val="36"/>
          <w:szCs w:val="36"/>
          <w:rtl/>
          <w:lang w:bidi="ar-EG"/>
        </w:rPr>
        <w:t xml:space="preserve"> اكتُشف والحمد لله، لكن كم واحد رأى هذا الرابط، لا لا موجود يا شباب وعدة حسابات وموجود عندي في حسابي في بلاد الحرمين تحت مجهر الطرهوني، انظروا كيف يزورون على الناس، فإذا بالقصة الحقيقية بعدما تروا المقطع من قناة ال </w:t>
      </w:r>
      <w:r w:rsidRPr="009D4185">
        <w:rPr>
          <w:rFonts w:ascii="Traditional Arabic" w:hAnsi="Traditional Arabic" w:cs="Traditional Arabic"/>
          <w:sz w:val="36"/>
          <w:szCs w:val="36"/>
        </w:rPr>
        <w:t>mbc</w:t>
      </w:r>
      <w:r w:rsidRPr="009D4185">
        <w:rPr>
          <w:rFonts w:ascii="Traditional Arabic" w:hAnsi="Traditional Arabic" w:cs="Traditional Arabic" w:hint="cs"/>
          <w:sz w:val="36"/>
          <w:szCs w:val="36"/>
          <w:rtl/>
          <w:lang w:bidi="ar-EG"/>
        </w:rPr>
        <w:t xml:space="preserve"> تجدون هذه البنت الصغيرة ما هي إلا طفلة تكرم في حفل لمن حفظ القرآن والبنت تبكي من شدة الفرح وتنظرون إلى المعاملة الراقية جدا اتي تعامل بها الأخ الكريم، حيث إن البنت أخطأت في بعض الأشياء فأصبح يصحح لها بصمت وهو هكذا يعني بينه وبينها حتى لا يحرجها أما الناس ثم أعطوها الجائزة </w:t>
      </w:r>
      <w:r w:rsidRPr="009D4185">
        <w:rPr>
          <w:rFonts w:ascii="Traditional Arabic" w:hAnsi="Traditional Arabic" w:cs="Traditional Arabic" w:hint="cs"/>
          <w:sz w:val="36"/>
          <w:szCs w:val="36"/>
          <w:rtl/>
          <w:lang w:bidi="ar-EG"/>
        </w:rPr>
        <w:lastRenderedPageBreak/>
        <w:t>وهنئوها جميعا، انظروا إلى الفارق حتى تعرفوا من الذي يقلب الحقائق ومن الذي يلبس على الناس، هذه قناة من القنوات السعودية التي أخذ الناس منها فكرة عن الدولة الإسلامية داعش التي تسبي مثل هذا الذي قبل قليل كان يتكلم تسبي نساء المؤمنين وتنام في الأحضان، يا أخي حتى أحكام السبي لو كنت عارفها ما استطعت تكذب هذه الكذبة، عشان واحدة تنام في حضن واحد على إنها سبية لا يمكن أن تنتقل إلى الثاني حتى تستبرأ بحيضة أو إذا كانت حامل حتى تضع ما في بطنها، يعني خلك أقل شيء شيم و معقول.</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طيبن انتهينا من القنوات هذه، بقي المصادر العالمية الأجنبية وهذه بطبيعة الحال عدوة لأهل الإسلام لكن لديها مساحة ضئيلة من الحرية الإعلامية التي نفتقدها في بلادنا، فتخرج أحيانا عن السياق، هي أيضا تدور في الفلك وهذه نقول فيها كما يقال دائما "الحق ما شهدت به الأعداء" يعني لو أخذت منهم شيئا تأخذ بما يشهد لأهل الإسلام وبما فيه مصلحة لأهل الإسلام، أما ما يكون فيه حرب على أهل الإسلام فلا تأخذ منهم شيئا، نعم الله المستعان، الشيخ عبد القهار الحسني من المشايخ الذين يؤيدون الدولة وهو من الشرعيين الفضلاء الذين يهتمون بالمسائل العلمية وخاصة مسائل العقيدة، وها هو قد أسر ونسأل الله عز وجل أن يحمينا؛ لأن كل من يقول كلمة حق عن الدولة فإنه يؤسر وينكل به، وهذه يعني نقولها لبعض من نحترمهم ونقدرهم في الحقيقة من أهل العلم ممن لبس عليه ولا أدري كيف يلبس عليه  لأننا نظن بع العقل، ونتعجب كيف زلت قدمه والأمر واضح جدا، أشياء تضحك في الحقيقة وأنا أتعجب، تنظيم عالمي، تنظيم سياسي عالمي وأشياء هكذا يضحك منها الإنسان، التنظيم السياسي العالمي لا يعتقل اع</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هل العلم الذين يقفون في صفه، العلماء لا يعتقلون إلا إذا كان ضد التنظيم العالمي يا إخوة إطلاقا، التنظيم العالمي لا يغلق للطرهوني 11 حساب على تويتر لأنه في صف أو عنده شيء يسير يتكلم فيه عن الدولة مثلا، هذه الحرب الإعلامية الشعواء لا يمكن أن يكون التنظيم العالمي هو الذي يكون ضدها مستحيل هو الذي يشنها، فننظر أين يشنها التنظيم العالمي، يشنها على من يشنها على أهل الحق، ما يشن التنظيم العالمي الحملة على أهل باطل وإنما يشنها على أهل حق، هذه في الحقيقة لا تغيب عن الصغار فلا أدري كيف غابت على كبار وكبار وكبار.</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lastRenderedPageBreak/>
        <w:t>ما بقي لنا من مصدر القنوات المحلية الإعلامية مرفوضة، القنوات العالمية العربية مرفوضة، القنوات العالمية الأجنبية مرفوضة إلا في نطاق ضيق جدا، طيب من اين نأخذ المعلومات، بقي لنا هذه الشبكة العنكبوتية وهذه ملئت بالغث والسمين والحق والباطل، وللأسف يتحكم فيها أيضا الإعلام العالمي كما ذكرنا الآن، كل من ينشر الحقيقة المضادة للتوجه الامريكي الصهيوني ومن تحته من تحالف مباشرة يطارد ومباشرة يكمم فاه وتونا الآن نتكلم عن الشيخ عبد القهار ومن قبله المهندس خالد غريب، وكثيرون ذكرناهم بالأمس، فلأجل هذا يعني لما ننظر شخص مثلي يحذف له هذه الحسابات وحسابي على الفيس أوقفوه وطلبوا مني أوراق رسمية ليتحققوا من أني صاحب الحساب حقيقة أرسلت لهم الأوراق ولم يفتح إلى الآن، وكل فيديو على اليوتيوب يعارض هذا اتوجه يحذف فورا إذا انتبهوا له حذفوه، ولهذا كل نقل عن هذه الشبكة لابد أن يكون موثقا بالصوت والصورة وبأمور أخرى ليس فقط صوت وصورة، قرائن كثيرة تختص به حتى تتأكد من صحة ما يدل عليه من معرفة الجهة الناشرة أو شخصية اكاتب الذي نشر ونحو ذلك.</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 xml:space="preserve">ماذا بقى غير الشبكة العنكبوتية، بقي شيء واحد وهو التقليدي المبني على الرؤية الشخصية والسماع، يعني إما تكون إنت شوفت الشيء بنفسك أو سمعته من غيرك ممن رأى هذا الشيء وهذا لابد أن يطبق عليه منهج أهل الحديث وطبيعة قبول الأخبار والشهادات يعني لابد من رواية العدل الضابط عن مثله إلا منتهاه من غير شذوذ ولا علة، فنطبق هذا إذا أردنا أن نتحقق من خبر شخص مروي، يأتي واحد يقول، أنا الآن أعيش في أي بلد في بلاد الحرمين في مصر في ليبيا في المغرب  في أي بلد وليس بجواري شيء أراه، فماذا أفعل؟ </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نقول له بالنسبة لدولة الإسلامية مكن الله لها تمكينا عظيما في الجانب الإعلامي وأصبح لها قنوات كثيرة إعلامية، وكلما أغلقوا شيئا فتحته الدولة مرة أخرى، كلما أغلقوا يفتح ولم يكلوا ولم يملوا، ونذكر على سبيل المثال على تويتر هناك قناة على تويتر لأخ يسمى ترجمان الأساورتي طبعا كل الإخوة الذين يتابعون الأحداث يعرفونه، ترجمان الأساورتي أغلقوا له مائتين وخمسين حساب، انا بنفسي شاهد على إغلاق ثلاث حسابات خلال ساعة، لكن أمثال الشيخ عصام لما يفتح حساب ممكن يجلس طول العمر ما يحذف له؛ لأنه يصب في حساب الحرب العالمية على الإسلام.</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lastRenderedPageBreak/>
        <w:t>أخونا أبو يوسف فتح حسابا يتواصل به على تويتر منذ ستة أيام أو خمسة أيام أغلق حسابه فقط لأنه نشر أخبارا عن لقاءاتنا في هذه الغرفة، فاعلموا أن الحرب شديدة وأن الحق واضح فمن أراد فعليه أن يتابع ما تنشره الدولة الإسلامية بنفسها من قنواتها.</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في طريقة أخرى مهمة وهي أثاث الدولة الإسلامية لها قنوات إعلامية خاصة بأخبارها على برنامج التليجرام، فنحن ننصحكم بأن تبحثوا على الجروبات، لأنها جروبات كثيرة جدا كل جروب 200 واحد تنشر أخبار الدولة، ولا علاقة بين أحد وأحد، الجروب ينشر الاخبار فقط، لا علاقة له بالموجودين ولا يتكلم أحد مع أحد، فقط تدخل ستجد الاخبار عندك ثانية بثانية، عرفتم، وتنزل نشرة إخبارية يومية من قناة إذاعية للدولة تريد أن تسمع كل يوم النشرة الإخبارية للدولة تريد أن ترى أي فيديو أو أي شيء أو أي نشرة تريد أن تعرف ما الذي يحصل في المكان الفلاني، ستجد نشرات دعوية ستجد أمور علمية كثيرة مبحوثة ستستفيد من جميع الجوانب، سترى نشاط الدولة في رصف الطرق ناط الدولة في التعليم، نشاط الدولة في الطب، في الزراعة تزيين الشوارع أمور المرور أمور الشرطة كل شيء ستجده بالإثباتات والبراهين وعندك النشرة الإذاعية يوميا تستمع إليها لو شئت أن تسمع فقط، وإن شئت أن تحفظها عندك مثلا او شيء فتحفظها عندك، المهم كل شيء مرتب.</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بقي أسمعكم فقرة من نشرة أخبار الدولة الإسلامية عن طريق التليجرام حتى يعرف الإخوة أن هذه الأمور يمكن أن يأخذوها من مصادرها</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"إليهم ركبنا شبابا رجالا، وجئنا سيولا تهد الجبال</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ملئنا البطاح رجالا وخيلا ...</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 xml:space="preserve">السلام عليكم ورحمة الله وبركاته، مستمعينا الكرام نقدم لكم نشرة عن أخبار الدولة الإسلامية ليوم الأحد الثاني والعشرين من شهر ذو القعدة لسنة ألف وأربعمائة وست وثلاثين للهجرة، نبدأ نشرتنا بأهم ما فيها من عناوين، </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السيطرة على معظم منطقة جزل بعد هجوم واسع من عدة محاور ومحاصرة عناصر النظام النصيري بحقل جزل بعد قطع خطوط إمدادهم بولاية شنص.</w:t>
      </w:r>
    </w:p>
    <w:p w:rsidR="009D4185" w:rsidRPr="009D4185" w:rsidRDefault="009D4185" w:rsidP="009D4185">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t xml:space="preserve">تقدم جديد لجنود الخلافة بحي القدم الدمشقي وهلاك قيادي وإصابة عدد آخر في ولاية الردة دمشق </w:t>
      </w:r>
    </w:p>
    <w:p w:rsidR="009D4185" w:rsidRPr="009D4185" w:rsidRDefault="009D4185" w:rsidP="00AD3F6C">
      <w:pPr>
        <w:jc w:val="both"/>
        <w:rPr>
          <w:rFonts w:ascii="Traditional Arabic" w:hAnsi="Traditional Arabic" w:cs="Traditional Arabic"/>
          <w:sz w:val="36"/>
          <w:szCs w:val="36"/>
          <w:rtl/>
          <w:lang w:bidi="ar-EG"/>
        </w:rPr>
      </w:pPr>
      <w:r w:rsidRPr="009D4185">
        <w:rPr>
          <w:rFonts w:ascii="Traditional Arabic" w:hAnsi="Traditional Arabic" w:cs="Traditional Arabic" w:hint="cs"/>
          <w:sz w:val="36"/>
          <w:szCs w:val="36"/>
          <w:rtl/>
          <w:lang w:bidi="ar-EG"/>
        </w:rPr>
        <w:lastRenderedPageBreak/>
        <w:t xml:space="preserve">البداية من ولاية حمص حيث شن جنود لخلافة هجوما على منطقة جزل من المال الغربي من مدينة تدمر من عدة محاور وتمكنوا بفضل الله من السيطرة على معظم المنطقة بعد مواجهات عنيفة مع قطعان الجيش النصيري وقد مات عناصر النظام في حقل جزل  محاصرين بعد قطع خطوط إمدادهم وتدمير آلاتهم الدبابات وعربات الجيكا، لقد من الله على عباده المجاهدين باغتيال عدة دبابات وعربات جيكا وصواريخ مضادة للدروع ولله الحمد والمنة، وف ولاية دمشق تمكن جنود الخلافة من استخدام سيارة لأحد قادة صحوات الردة وهو المدعو أبو إسلام بعبوة ناسفة مما أدى إلى إصابته وإصابة ثلاثة آخرين كانوا برفقته في بلدة </w:t>
      </w:r>
      <w:r w:rsidR="00AD3F6C">
        <w:rPr>
          <w:rFonts w:ascii="Traditional Arabic" w:hAnsi="Traditional Arabic" w:cs="Traditional Arabic" w:hint="cs"/>
          <w:sz w:val="36"/>
          <w:szCs w:val="36"/>
          <w:rtl/>
          <w:lang w:bidi="ar-EG"/>
        </w:rPr>
        <w:t>....</w:t>
      </w:r>
      <w:r w:rsidRPr="009D4185">
        <w:rPr>
          <w:rFonts w:ascii="Traditional Arabic" w:hAnsi="Traditional Arabic" w:cs="Traditional Arabic" w:hint="cs"/>
          <w:sz w:val="36"/>
          <w:szCs w:val="36"/>
          <w:rtl/>
          <w:lang w:bidi="ar-EG"/>
        </w:rPr>
        <w:t xml:space="preserve">جنوب دمشق، وفي تقدم جديد لجنود الخلافة بحي القدم الدمشقي قد مكن الله للمجاهدين من قت أحد قادة صحوات الردة وهو المدعو بشار فضو وأربعة عناصر آخرين، وتم تفجير آلية للنصيرية وهلاك أربعة عناصر كانوا على متنها، </w:t>
      </w:r>
      <w:r w:rsidR="00AD3F6C">
        <w:rPr>
          <w:rFonts w:ascii="Traditional Arabic" w:hAnsi="Traditional Arabic" w:cs="Traditional Arabic" w:hint="cs"/>
          <w:sz w:val="36"/>
          <w:szCs w:val="36"/>
          <w:rtl/>
          <w:lang w:bidi="ar-EG"/>
        </w:rPr>
        <w:t>...</w:t>
      </w:r>
      <w:r w:rsidRPr="009D4185">
        <w:rPr>
          <w:rFonts w:ascii="Traditional Arabic" w:hAnsi="Traditional Arabic" w:cs="Traditional Arabic" w:hint="cs"/>
          <w:sz w:val="36"/>
          <w:szCs w:val="36"/>
          <w:rtl/>
          <w:lang w:bidi="ar-EG"/>
        </w:rPr>
        <w:t xml:space="preserve">على طريق الضمير، وفي حي التضامن هك أحد عناصر صحوات الردة إثر استهدافه بالأسلحة القناصة ولله حمد، أما في ولاية كركوك استهدف جنود الخلافة مواقع مرتدين بإسمرجه بقريتي تل البصل والسماكة العليا برشقات من قذائف الهاون وكانت الإصابات مباشرة </w:t>
      </w:r>
    </w:p>
    <w:p w:rsidR="00CC41FE" w:rsidRDefault="00CC41FE" w:rsidP="00E327CD">
      <w:pPr>
        <w:jc w:val="center"/>
        <w:rPr>
          <w:rFonts w:ascii="Traditional Arabic" w:hAnsi="Traditional Arabic" w:cs="Traditional Arabic"/>
          <w:b/>
          <w:bCs/>
          <w:sz w:val="36"/>
          <w:szCs w:val="36"/>
          <w:rtl/>
          <w:lang w:bidi="ar-EG"/>
        </w:rPr>
      </w:pPr>
    </w:p>
    <w:p w:rsidR="00CC41FE" w:rsidRDefault="00CC41FE"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966847" w:rsidRDefault="00966847" w:rsidP="00E327CD">
      <w:pPr>
        <w:jc w:val="center"/>
        <w:rPr>
          <w:rFonts w:ascii="Traditional Arabic" w:hAnsi="Traditional Arabic" w:cs="Traditional Arabic"/>
          <w:b/>
          <w:bCs/>
          <w:sz w:val="36"/>
          <w:szCs w:val="36"/>
          <w:rtl/>
        </w:rPr>
      </w:pPr>
    </w:p>
    <w:p w:rsidR="00E327CD" w:rsidRDefault="00E327CD" w:rsidP="00E327CD">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اللقاء الرابع</w:t>
      </w:r>
      <w:r w:rsidRPr="00341B2A">
        <w:rPr>
          <w:rFonts w:ascii="Traditional Arabic" w:hAnsi="Traditional Arabic" w:cs="Traditional Arabic" w:hint="cs"/>
          <w:b/>
          <w:bCs/>
          <w:sz w:val="144"/>
          <w:szCs w:val="144"/>
          <w:rtl/>
          <w:lang w:bidi="ar-EG"/>
        </w:rPr>
        <w:t xml:space="preserve"> على البالتوك</w:t>
      </w:r>
    </w:p>
    <w:p w:rsidR="00E327CD" w:rsidRDefault="00E327CD" w:rsidP="00E327CD">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 xml:space="preserve"> 24/11/1436ه</w:t>
      </w:r>
      <w:r w:rsidRPr="00B822EE">
        <w:rPr>
          <w:rFonts w:ascii="Traditional Arabic" w:hAnsi="Traditional Arabic" w:cs="Traditional Arabic" w:hint="cs"/>
          <w:b/>
          <w:bCs/>
          <w:sz w:val="36"/>
          <w:szCs w:val="36"/>
          <w:rtl/>
          <w:lang w:bidi="ar-EG"/>
        </w:rPr>
        <w:t xml:space="preserve"> </w:t>
      </w: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966847" w:rsidP="00E327CD">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 </w:t>
      </w:r>
      <w:r w:rsidR="00E327CD">
        <w:rPr>
          <w:rFonts w:ascii="Traditional Arabic" w:hAnsi="Traditional Arabic" w:cs="Traditional Arabic" w:hint="cs"/>
          <w:b/>
          <w:bCs/>
          <w:sz w:val="36"/>
          <w:szCs w:val="36"/>
          <w:rtl/>
          <w:lang w:bidi="ar-EG"/>
        </w:rPr>
        <w:t>هذا اللقاء خصص للأسئلة وقد تم تفريغه ونشره في المجلد الخاص بالأسئلة )</w:t>
      </w: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CC41FE" w:rsidRDefault="00CC41FE" w:rsidP="00E327CD">
      <w:pPr>
        <w:jc w:val="center"/>
        <w:rPr>
          <w:rFonts w:ascii="Traditional Arabic" w:hAnsi="Traditional Arabic" w:cs="Traditional Arabic"/>
          <w:b/>
          <w:bCs/>
          <w:sz w:val="36"/>
          <w:szCs w:val="36"/>
          <w:rtl/>
          <w:lang w:bidi="ar-EG"/>
        </w:rPr>
      </w:pPr>
    </w:p>
    <w:p w:rsidR="00CC41FE" w:rsidRDefault="00CC41FE" w:rsidP="00E327CD">
      <w:pPr>
        <w:jc w:val="center"/>
        <w:rPr>
          <w:rFonts w:ascii="Traditional Arabic" w:hAnsi="Traditional Arabic" w:cs="Traditional Arabic"/>
          <w:b/>
          <w:bCs/>
          <w:sz w:val="36"/>
          <w:szCs w:val="36"/>
          <w:rtl/>
          <w:lang w:bidi="ar-EG"/>
        </w:rPr>
      </w:pPr>
    </w:p>
    <w:p w:rsidR="00CC41FE" w:rsidRDefault="00CC41FE" w:rsidP="00E327CD">
      <w:pPr>
        <w:jc w:val="center"/>
        <w:rPr>
          <w:rFonts w:ascii="Traditional Arabic" w:hAnsi="Traditional Arabic" w:cs="Traditional Arabic"/>
          <w:b/>
          <w:bCs/>
          <w:sz w:val="36"/>
          <w:szCs w:val="36"/>
          <w:rtl/>
          <w:lang w:bidi="ar-EG"/>
        </w:rPr>
      </w:pPr>
    </w:p>
    <w:p w:rsidR="00CC41FE" w:rsidRDefault="00CC41FE"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اللقاء الخامس</w:t>
      </w:r>
      <w:r w:rsidRPr="00341B2A">
        <w:rPr>
          <w:rFonts w:ascii="Traditional Arabic" w:hAnsi="Traditional Arabic" w:cs="Traditional Arabic" w:hint="cs"/>
          <w:b/>
          <w:bCs/>
          <w:sz w:val="144"/>
          <w:szCs w:val="144"/>
          <w:rtl/>
          <w:lang w:bidi="ar-EG"/>
        </w:rPr>
        <w:t xml:space="preserve"> على البالتوك</w:t>
      </w:r>
    </w:p>
    <w:p w:rsidR="00E327CD" w:rsidRDefault="00E327CD" w:rsidP="00AD5B39">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 xml:space="preserve"> 2</w:t>
      </w:r>
      <w:r w:rsidR="00AD5B39">
        <w:rPr>
          <w:rFonts w:ascii="Traditional Arabic" w:hAnsi="Traditional Arabic" w:cs="Traditional Arabic" w:hint="cs"/>
          <w:b/>
          <w:bCs/>
          <w:sz w:val="36"/>
          <w:szCs w:val="36"/>
          <w:rtl/>
          <w:lang w:bidi="ar-EG"/>
        </w:rPr>
        <w:t>9</w:t>
      </w:r>
      <w:r>
        <w:rPr>
          <w:rFonts w:ascii="Traditional Arabic" w:hAnsi="Traditional Arabic" w:cs="Traditional Arabic" w:hint="cs"/>
          <w:b/>
          <w:bCs/>
          <w:sz w:val="36"/>
          <w:szCs w:val="36"/>
          <w:rtl/>
          <w:lang w:bidi="ar-EG"/>
        </w:rPr>
        <w:t>/11/1436ه</w:t>
      </w:r>
      <w:r w:rsidRPr="00B822EE">
        <w:rPr>
          <w:rFonts w:ascii="Traditional Arabic" w:hAnsi="Traditional Arabic" w:cs="Traditional Arabic" w:hint="cs"/>
          <w:b/>
          <w:bCs/>
          <w:sz w:val="36"/>
          <w:szCs w:val="36"/>
          <w:rtl/>
          <w:lang w:bidi="ar-EG"/>
        </w:rPr>
        <w:t xml:space="preserve"> </w:t>
      </w:r>
    </w:p>
    <w:p w:rsidR="00E327CD" w:rsidRDefault="00E327CD" w:rsidP="00E327CD">
      <w:pPr>
        <w:jc w:val="center"/>
        <w:rPr>
          <w:rFonts w:ascii="Traditional Arabic" w:hAnsi="Traditional Arabic" w:cs="Traditional Arabic"/>
          <w:b/>
          <w:bCs/>
          <w:sz w:val="36"/>
          <w:szCs w:val="36"/>
          <w:rtl/>
          <w:lang w:bidi="ar-EG"/>
        </w:rPr>
      </w:pPr>
    </w:p>
    <w:p w:rsidR="00E327CD" w:rsidRDefault="00E327CD" w:rsidP="00E327CD">
      <w:pPr>
        <w:jc w:val="center"/>
        <w:rPr>
          <w:rFonts w:ascii="Traditional Arabic" w:hAnsi="Traditional Arabic" w:cs="Traditional Arabic"/>
          <w:b/>
          <w:bCs/>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Default="000B3F07" w:rsidP="000B3F07">
      <w:pPr>
        <w:jc w:val="both"/>
        <w:rPr>
          <w:sz w:val="36"/>
          <w:szCs w:val="36"/>
          <w:rtl/>
          <w:lang w:bidi="ar-EG"/>
        </w:rPr>
      </w:pP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lastRenderedPageBreak/>
        <w:t>الحمد لله والصلاة والسلام على رسول الله</w:t>
      </w:r>
    </w:p>
    <w:p w:rsidR="000B3F07" w:rsidRPr="00CC41FE" w:rsidRDefault="000B3F07" w:rsidP="00CC41FE">
      <w:pPr>
        <w:jc w:val="center"/>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أما بعد</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فنرحب بالإخوة الحضور وكل من يستمع لحديثنا الليلة ونظرا لكون حديثنا قد طال في اللقاءات السابقة واقتضى الأمر الاستطراد في أمور خارج إطار ما كنا نريد أن نتحدث فيه أساسا لو كانت المناظرة تمت بالطريقة العلمية بين طرفين متكافئين للوصول إلى ما يرضي الله عز وجل مهما كانت النتيجة فقد ارتأيت تلخيص مايهم المسلم في هذه القضية باختصار ومن أراد التوسع فعليه بما سبق وكله مسجل صوتا أو كتابة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فأقول مستعينا بالله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أولا : الدافع للمناظرة والترتيب لها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كثر الحديث بين جمع من أهل العلم عن وصف الدولة الإسلامية بأنهم خوارج واتخذ ذلك ذريعة لأمور خطيرة ومنها استباحة دمائهم والتقرب إلى الله بقتلهم بل تقديم قتالهم على قتال اليهود والصليبيين والرافضة والنصيرية وسائر أعداء الملة بل الأدهى من ذلك إجازة التحالف مع كفار الأرض ضدهم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ونظرا لكون هذا الادعاء من وجهة نظري باطلا جملة وتفصيلا فقد أنكرته في عدة بيانات ومقالات وانتهى بي الأمر إلى الدعوة للمناظرة مع أي عالم يدعي ذلك وشرطت شروطا لتلك المناظرة فلم يتقدم أحد لها تنطبق عليه شروطي حتى أوصل أمر المناظرة أحد الإخوة للشيخ عصام فقبل بها وراسلني ومع عدم استيفائه للشروط قبلت به لأنه أقرب من تقدم في نظري لذلك وخشيت أن أتهم بالتعنت وتضييع الفائدة وقد كنت أظنه دكتورا لأنه ينشر ذلك وفوجئت بعد قبولي به أنه لم يتحصل عليها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رتبت مع منتدى أنا المسلم مع علمي بتوجهه المخالف ليقبل به الشيخ عصام ليتم فيه المناظرة وحاولنا أن يكون بيننا حكم فراسلت عدة من العلماء لذلك فلم يرد أحد فحاولت أن أجعل شخصا ذا خبرة في إدارة الحوارات والمناظرات فراسلت بعضهم فاعتذروا فقررت القبول بالأخ رضا صمدي المرشح لنا من المنتدى مع علمي بموقفه من الدولة ليدير الحوار شريطة ألا يتدخل في أي أمر علمي فقط إشرافا إداريا فقبل به الشيخ عصام وقبل هو وبدأنا مستعينين بالله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lastRenderedPageBreak/>
        <w:t>ثانيا : أحداث المناظرة في منتدى أنا المسلم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بدأت المناظرة بعد لأي وتعنت وإساءة لي وعدم مشاركة في الترتيب لها من طرف الشيخ عصام وقد أضربت صفحا عن كل ذلك وكان أول مابدأت به رؤيتي لخطة سير المناظرة من الناحية العلمية فبدأت بمقدمات علمية نحتاج للاتفاق عليها قبل البدء بقضيتنا لأنها جوهرية وبدونها سوف نخرج عن الموضوع كثيرا وهذا هو المنهج العلمي في المناظرات وقد دللت على ذلك من أهل هذا الفن ومن واقع السلف الصالح في خضم أحداث المناظرة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وقد قام المنتدى بحذف بعض مشاركاتي المبينة لرأيي دون إذن مني أو إعلام</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كان هذا الطلب الأول البدهي التقليدي أول ماقوبل بالتعنت من كل من المناظر والمشرف وبدأت المغالطات العلمية وظهر أثر ضعف المنسق العلمي وكذا ضعف المناظر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وحتى أنهي الجدال أضربت صفحا للمرة الثانية عن طلبي رغم أهميته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كان خط السير التالي للمناظرة يتعلق بقضيتها وهي هل الدولة الإسلامية خوارج فكان لابد من تحرير ماهية طرفي القضية قبل الربط بينهما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فطالبت الشيخ عصام أن يعرف لي ماهية الطرف الأول الذي حكم عليه بأنه من الخوارج ويعطيني تصوره عنه فرفض رفضا شديدا ودعمه للمرة الثانية المشرف بما يخالف بدهيات العلم من كون الحكم على الشيء فرعا عن تصوره حتى انتهى الوقت اليومي دون إجابة سوى قوله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لم أناظرك إلا على أنها : دولةٌ (وأقصد هذا الوصف "دولة") خارجيةٌ مارقةٌ تنزل عليها جميع أحاديث الخوارج .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هذه وصفها الجامع المختصر عندي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وفي اليوم التالي أتى بتعريف باهت لايمت للتعريف بصلة وإنما اتهام للدولة بأنها ليس لها علماء ويطالب بالتعريف بعلمائها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فأفهمته أن هذا نكول عن تعريف الماهية وحيدة وبناء عليه سأعرف أنا ماهية الدولة فتم ذلك وخلاصته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أن الدولة الإسلامية دولة عظيمة ذات مساحة كبيرة مترابطة تزيد عن المليون كيلو متر مربع ولها ولايات في مساحات مترامية الأطراف تحت سلطانها وقد بايعها جماعات جهادية </w:t>
      </w:r>
      <w:r w:rsidRPr="00CC41FE">
        <w:rPr>
          <w:rFonts w:ascii="Traditional Arabic" w:hAnsi="Traditional Arabic" w:cs="Traditional Arabic"/>
          <w:sz w:val="36"/>
          <w:szCs w:val="36"/>
          <w:rtl/>
          <w:lang w:bidi="ar-EG"/>
        </w:rPr>
        <w:lastRenderedPageBreak/>
        <w:t>مسلحة في أنحاء المعمورة وهي تحت ولاية رجل عالم شرعي معروف نسبه وتاريخه وفضله قد بايعه كل من تحت سلطانه من ملايين ويؤيده وإن لم يبايعه ملايين أخر يحول بينهم وبينه الأوضاع الأمنية والسياسية وقد قامت الدولة بكل ماتقوم به الدول العادلة من خدمة لرعاياها في جميع مجالات الحياة وبينا ذلك ثم وضحنا أصل هذه الدولة وأنها هي التطور العملي لاتحاد فصائل الجهاد المختلفة في كل من العراق وسوريا وقوامها أبناء البلدين الأشاوس ومن ناصرهم من أنحاء العالم من خلص المسلمين ولها شوكتها القوية القائمة التي صمدت ضد تحالف عالمي فلم يستطع كسرها . وهي دولة مستقرة اقتصاديا حتى صكت لها عملتها الخاصة من الذهب وقد نشرت عقيدتها الموافقة لاعتقاد السلف الصالح واتخذت من علماء الأمة المتفق على جلالتهم نبراسا لها وافتخرت بانتسابها لمنهجهم وتبرأت من المناهج العقدية المنحرفة وهي تقيم الشرائع بما يوافق ذلك وتطبق ما أهمل تطبيقه من الحدود في العالم أجمع إلى غير ذلك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فسلم دون نقاش بعدما تذمر من الإطالة في ذلك الوصف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انتقلنا لطلبي منه بيانا للمصادر التي يستقي منها أخبار الدولة ومعرفته بها فزعم أنها بياناتها الرسمية ومصادرها المعتمدة</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وهنا تحولنا للطرف الثاني من المعادلة وهو تعريف الخوارج فماكان من الشيخ عصام إلا أن تلكأ وماطل واختفى الشيخ رضا من المنتدى حتى مرت الليلة دون فائدة ثم اعتذر الشيخ رضا عن إكمال الإشراف وأغلق المنتدى الموضوع ولم يسمح لنا باستكماله دون مشرف وتعنت في ذلك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كان أكثر من أخ قد عرض علينا أن تكون المناظرة في البالتوك وأعاد أحدهم العرض لنكملها هناك ورتب الغرفة والإشراف فقبلت ذلك وراسلت الشيخ عصام فبدأ التعذرات والمماطلة مما اضطرني للاتفاق على الموعد مع الغرفة ومشرفيها وإنزال الإعلان وطلب حضوره وإلا اعتبر منسحبا وأكملت المناظرة بعرض ماعندي كما لو كانت مع مجهول وذلك بعدما تعبنا من التهربات والمماحلات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رفض المجيء واقترح اقتراحات جديدة دللت على العرقلة وعدم التجاوب فقمت بما وعدت به وبدأت بتعريف الطرف الثاني من القضية وهو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lastRenderedPageBreak/>
        <w:t>من هم الخوارج وماصفاتهم وما الضابط الذي يكون به الشخص خارجيا وذكر أقوال العلماء في ذلك ومادلت عليه الأحاديث وهذا خلاصته :</w:t>
      </w:r>
    </w:p>
    <w:p w:rsidR="000B3F07" w:rsidRPr="00CC41FE" w:rsidRDefault="000B3F07" w:rsidP="00CC41FE">
      <w:pPr>
        <w:jc w:val="both"/>
        <w:rPr>
          <w:rFonts w:ascii="Traditional Arabic" w:hAnsi="Traditional Arabic" w:cs="Traditional Arabic"/>
          <w:sz w:val="36"/>
          <w:szCs w:val="36"/>
          <w:rtl/>
          <w:lang w:bidi="ar-EG"/>
        </w:rPr>
      </w:pP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الخوارج هم طائفة خرجت على الإمام علي بن أبي طالب لها اعتقادات فارقت بها الاعتقاد الحق وصفهم النبي صلى الله عليه وسلم لعلي بأوصاف محددة مبينة لهم لاينفكون عنها آية وعلامة عليهم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والذي عليه علماء الأمة قاطبة أن هذه العلامات خاصة بهم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ولكن هل يدخل من أتى بعدهم وله نفس الاعتقادات وشابههم في أفعالهم في الأحاديث الواردة فيهم أصالة أم من باب الإلحاق ؟؟ على القولين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والأرجح شمولها لمن بعدهم فمن اعتقد اعتقادهم وفعل فعلهم فهو داخل في الأحاديث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أما اعتقادهم الذي انبنى عليه فعلهم واتفقت عليه كلمة علماء العقائد وهم المرجع الأساس في معرفة الفرق وأصولها وليس كلمات من هنا وهناك تتلقف من سياق بعض العلماء وتوضع في غير محلها وتفهم بالهوى ..فينحصر في أمرين أساسيين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الأول : تكفير المسلمين بالكبيرة كقاعدة عامة وليس المراد التكفير بكبيرة معينة أو كبائر محددة فقد وقع في ذلك كثير من أهل السنة وغيرهم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الثاني : اعتقادهم وجوب الخروج على الحاكم الشرعي المسلم المتفق عليه بالسيف إذا جار سواء أقاتلوه فعلا أم لا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فإن قاتلوه فيقاتلون بالاتفاق ويأخذون حكم الخوارج الأول حسب ما فصلناه سابقا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وإن لم يقاتلوه فهم قعدة كما يقعد بعض أهل السنة عن الجهاد المشروع ولكن هل يقاتلون أم لا ؟؟ الذي عليه الجمهور وعليه العمل وهو أرجح أنهم لايقاتلون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وذهب جماعة من أهل العلم ومنهم شيخ الإسلام ابن تيمية إلى أن هؤلاء أيضا يقاتلون ويرى أن الأحاديث تشملهم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أما الخروج على الإمام الجائر فقط دون اعتقادهم فهو مذهب للسلف الصالح وعلى رأسهم الحسين والزبير رضي الله عنهما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ومن يقتل المسلمين مهما قتل منهم أصناف ثلاثة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lastRenderedPageBreak/>
        <w:t>قطاع طرق ولصوص ونحوهم فلهم حكمهم بالقصاص أو بحد الحرابة ولاعلاقة لهم بالفرق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بغاة وينقسمون إلى أصحاب اعتقاد وهم الخوارج والرافضة ونحوهما ولهؤلاء أحكام تخصهم ومنهم من يقاتل على بدعته مع صياله ومنهم من يقاتل ردة على صياله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وبغاة على اعتقاد أهل السنة وهؤلاء يقاتلون فقط على صيالهم ولهم أحكام تخصهم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فلابد من توفر الأصلين المتقدم ذكرهما على الأقل فيمن يوصم بالخوارج .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ولهم اعتقادات أخرى كثيرة يختلفون فيها وتفرقوا فرقا عدة بناء على ذلك يراجع لها كتب العقائد والفرق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وأصرح من وضع حدا للخوارج هو الإمام ابن حزم حيث قال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ومن وافق الخوارج في إنكار التحكيم، وتكفير أصحاب الكبائر والقول بالخروج على أئمة الجور، وأن أصحاب الكبائر مخلدون في النار، وأن الإمامة جائزة في غير قريش فهو خارجي وإن خالفهم فيما عدا ذلك فيما اختلف فيه المسلمون، وإن خالفهم فيما ذكرنا فليس خارجيًّا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فلابد عنده من اجتماعها كلها لأن بعضها قال به أهل السنة وهي في الواقع ترجع للأصلين السابق ذكرهما تكفير صاحب الكبيرة والخروج ، أما الإمامة في غير قرشي فجمهور العلماء على عدم اشتراطها في كون الشخص خارجيا وهو الأرجح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أما سائر الأوصاف اللازمة لمن خرج على علي رضي الله عنه وليست لازمة في أي خوارج بعدهم فمنها : التحليق ، حدثاء الأسنان سفهاء الأحلام ، يقرؤون القرآن لايجاوز تراقيهم ، يقتلون أهل الإسلام ويدعون أهل الأوثان ، يقولون من كلام خير البرية ، فيهم رجل يقال له ذو الثدية ، يخرجون من قبل المشرق ، يخرجون على حين فرقة من الناس ونحو ذلك من الأوصاف التي انعدمت تقريبا في كل الخوارج بعدهم ووجد بعضها في كثيرين من أهل السنة والجماعة أو سائر الفرق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ولا تتميز طائفة عقدية كالخوارج بالأوصاف ولذا لانجد أحدا من أهل العلم المصنفين في العقائد وفي الفرق وضع ضابطا أو حدا للخوارج بتلكم الأوصاف وإنما وضعوا ذلك حسب أصولهم التي استنبطت من عقائدهم التي صرحوا بها أو دعوا إليها ودلالات أفعالهم على اعتقادهم إن لم يصرحوا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lastRenderedPageBreak/>
        <w:t xml:space="preserve">وعليه فمن اجتمع فيه الأصلان القول بتكفير أهل الكبائر وإيجاب الخروج على حكام الجور فهو خارجي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فما حكمه إذن ؟ الجواب : القتال والقتل سواء أقاتل أم لم يقاتل عند ابن تيمية ومن وافقه أو إذا قاتل فقط عند الجمهور وهو الأرجح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وقد بشر النبي صلى الله عليه وسلم من قاتلهم بالجنة وبين أن قتلاهم شر قتلى تحت أديم السماء .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ولايعرف عاقل فضلا أن يكون من أهل العلم يقول المعتزلة أو الرافضة أو أي فرقة أخرى مميزة هي فرقة من الخوارج قعدة أو غير قعدة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وفرق كبير بين الخارجين والخوارج فالخارجين يدخل فيهم كل من خالف أهل الدين ببدعة أو فسوق أو كفر أما الخوارج فهو علم على طائفة معينة ذات اعتقادات محددة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ولاقيمة لفهم أحد يخالف ماتقدم من فهم أئمة علماء العقائد والفرق وهو ما قرروا ماقرروه إلا فهما من الأحاديث والوقائع والتواريخ .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ثم تعرضنا لبعض المباحث المهمة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أولها : السبب في ضعف الفهم لدى كثيرين من شيوخ المملكة وغيرهم ومنهم الشيخ عصام فتعرضنا لمخرجات التعليم لدى المملكة وخلاصته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أن مستوى التعليم في المملكة متدن جدا وتقليدي جدا ومن اكتفى به ولم يحاول أن يثري معلوماته خارج المنظومة التعليمية يصاب بشيء من الفهم المعكوس أو عدم الفهم وهو مايظهر جليا في المناظر ومن وافقه في حين يلاحظ أن من من الله عليه بالاطلاع والتوسع وعدم الانغلاق يوافق علماء الأمة الأكابر وماذكرناه يعتبر بدهيا عنده كمن ذكرنا ممن ألف في العقائد من الأساتذة المتخصصين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فقد قال أ.د ناصر العقل  : لا بد أن تكون هذه الجماعة تؤمن أو تعتقد بالحد الأدنى المتفق عليه بين الخوارج ، ولا يستقيم عقلاً أن تكون فرقة "خارجية" إلا أن تعتقد بهذا الحد الأدنى .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وقال أ.د سليمان الغصن : والمقصود أن العقيدة المميّزة للخوارج والتي يصح وصف من اعتقدها بأنه خارجي بإطلاق، أو من الخوارج باعتبارها فرقة لها أقوالها المعروفة عند كتاب المقالات هي تكفير مرتكب الكبيرة ووجوب الخروج على أئمة الجور في نظرهم .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lastRenderedPageBreak/>
        <w:t>وليس كلامي عن ضعف مخرجات التعليم لدى المملكة خاصا بها بل هو منسحب على جل العالم العربي في الجملة ولكني خصصت المملكة لكون المناظر منها ولكون كثير من المسلمين يحسنون الظن بمن ينتسب لبلاد الحرمين لمكانتها في قلوبهم فيتبعونهم بغير تثبت وتأمل .</w:t>
      </w:r>
    </w:p>
    <w:p w:rsidR="000B3F07" w:rsidRPr="00CC41FE" w:rsidRDefault="000B3F07" w:rsidP="00CC41FE">
      <w:pPr>
        <w:jc w:val="both"/>
        <w:rPr>
          <w:rFonts w:ascii="Traditional Arabic" w:hAnsi="Traditional Arabic" w:cs="Traditional Arabic"/>
          <w:sz w:val="36"/>
          <w:szCs w:val="36"/>
          <w:rtl/>
          <w:lang w:bidi="ar-EG"/>
        </w:rPr>
      </w:pP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الثاني : ما أثاره الشيخ عصام من كون الدولة لايعرف علماؤها وطلب التعريف بهم . وخلاصته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أنه لايتصور عاقل أن دولة بهذا الحجم والإمكانات حسب ماتقدم في توصيفها يمكن أن تخلو من العلماء والقضاة والمفتين ... هل يمكن أن يعقل هذا ؟؟؟ جامعات ومعاهد ومحاكم شرعية ومراكز إفتاء ومراكز دعوية في دولة بالصورة التي بيناها كيف يمكن أن تسير بغير علماء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مثلا مدينة الموصل بلد العلماء أصبحت الآن عاصمة دولة الخلافة وقلبها النابض فهل لما فتحتها الدولة تبخر علماؤها وقضاتها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كيف وقد بايعها كل هذه الجماعات الجهادية ؟؟ فهل هذه كلها تخلو من العلماء والدعاة والقضاة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ولو أراد توجيه السؤال بصورة احترافية لقال لماذا لاتفصح الدولة الإسلامية عن علمائها وقضاتها ومفتييها ؟؟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أما أن ينكر وجود هؤلاء فمعناه عدم وجود دولة وهذا هو سبب تأكيدي على أنه لايعرف ماهية الدولة وهذا هو نتيجته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ونقول أولا : هناك الكثير والكثير جدا من العلماء المؤيدين للدولة يمنعهم من الجهر بذلك أو الهجرة إليها ومبايعتها الخوف والإرهاب العالمي حيث إن كل من يعرف بتأييده للدولة يتم اعتقاله وهذا من البدهيات وقد توسعنا في ذلك في اللقاء المخصص ومن هؤلاء من تتواصل معهم الدولة وتستفيد من خبراتهم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ثانيا : الدولة ناشئة في بداياتها ولم تتبلور المعلومات عنها كما ينبغي كأي دولة في بدايتها وضربنا مثالا بالدولة السعودية الأولى لم يكن يعرف في بدايتها إلا الشيخ محمد بن عبد الوهاب ولم يكن معترفا به كعالم لدى الكثيرين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lastRenderedPageBreak/>
        <w:t xml:space="preserve">ثالثا : أهم الموانع الناحية الأمنية فالدولة دينية وعمدتها العلماء والقضاء والمفتون فكشفهم يجعلهم هدفا رائعا لأعدائها فليست بالسذاجة أن تفعل ذلك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رابعا : شاء الله أن يكشف من علماء الدولة في الداخل والخارج مجموعة وذكرنا منهم بشيء من التفصيل اثنين من الرجال وهما فضيلة الشيخ الدكتور إبراهيم بن عواد الحسيني القرشي الخليفة وهو يكفي في التفرد بالفتوى فيما يحتاج إليه من أمور عظام بالدولة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وفضيلة الشيخ شفاء بن علي النعمة مفتي الدولة بمدينة الموصل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وعالمة من النساء وهي الدكتورة الفقيهة إيمان بنت الشيخ مصطفى البغا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وأما من الخارج فذكرنا أكثر من عشرة من العلماء من أنحاء العالم ووضعنا رابطا به صورهم وتعريف بهم وببعض أعمالهم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ولابد من أن يضع المسلم في الحسبان أن العالم من يرفعه علمه وليس من يعينه ويبرزه الطواغيت وخونة الأمة كآل سعود ويفتحون له وسائل الإعلام ويضفون عليه الألقاب الرنانة التي مايفتأون ينزعونها منه إذا خالفهم في أي شيء كما فعلوا مع ابن جبرين قديما ومع الشثري حديثا .</w:t>
      </w:r>
    </w:p>
    <w:p w:rsidR="000B3F07" w:rsidRPr="00CC41FE" w:rsidRDefault="000B3F07" w:rsidP="00CC41FE">
      <w:pPr>
        <w:jc w:val="both"/>
        <w:rPr>
          <w:rFonts w:ascii="Traditional Arabic" w:hAnsi="Traditional Arabic" w:cs="Traditional Arabic"/>
          <w:sz w:val="36"/>
          <w:szCs w:val="36"/>
          <w:rtl/>
          <w:lang w:bidi="ar-EG"/>
        </w:rPr>
      </w:pP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الثالث : التشويه الإعلامي للدولة في وسائل الإعلام مما دفعنا لعرض للمصادر التي يستقى منها أخبارها وخلاصته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أن وسائل الإعلام المحلية والعالمية العربية لايوثق بشيء مما جاء فيها وكلها مطية لأعداء الإسلام ولاتنشر إلا ما يخدم المخطط الأمريكي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وأما الوسائل الأجنبية فيوجد لديها مساحة يسيرة من الحرية فأحيانا تخرج عن السياق وتذكر بعض الحقائق فيستفاد منها فيما يكون ضد التوجه الأمريكي العام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وأما الشبكة العنكبوتية ففيها الغث والسمين فلايقبل منها إلا ماكان موثقا بالصوت والصورة مع قرائن أخرى من معرفة الناشر ونحو ذلك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وأما النقل التقليدي عن الأشخاص فلابد من توافر شروط المحدثين فيه وهو العدالة والضبط والاتصال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lastRenderedPageBreak/>
        <w:t>ومن أراد معرفة حقيقة الدولة فوفق ماتقدم او منها مباشرة ولكون الإعلام العالمي يحاربها في جميع الوسائل حتى مواقع التواصل بحذف حسابات أنصارها وحذف إصداراتها حتى يبقى الناس مغيبين تماما عن حقيقتها فيوجد جماعات إخبارية على التليقرام تنشر أولا بأول النشرات الإخبارية من إذاعة الدولة والنشرات العلمية والإصدارات وفيديوهات التوثيق والصور وكل شيء يخص الدولة فمن أراد الحقائق فعليه بالاشتراك في إحداها .</w:t>
      </w:r>
    </w:p>
    <w:p w:rsidR="000B3F07" w:rsidRPr="00CC41FE" w:rsidRDefault="000B3F07" w:rsidP="00CC41FE">
      <w:pPr>
        <w:jc w:val="both"/>
        <w:rPr>
          <w:rFonts w:ascii="Traditional Arabic" w:hAnsi="Traditional Arabic" w:cs="Traditional Arabic"/>
          <w:sz w:val="36"/>
          <w:szCs w:val="36"/>
          <w:rtl/>
          <w:lang w:bidi="ar-EG"/>
        </w:rPr>
      </w:pPr>
    </w:p>
    <w:p w:rsidR="000B3F07" w:rsidRPr="00CC41FE" w:rsidRDefault="000B3F07" w:rsidP="00CC41FE">
      <w:pPr>
        <w:jc w:val="both"/>
        <w:rPr>
          <w:rFonts w:ascii="Traditional Arabic" w:hAnsi="Traditional Arabic" w:cs="Traditional Arabic"/>
          <w:sz w:val="36"/>
          <w:szCs w:val="36"/>
          <w:rtl/>
          <w:lang w:bidi="ar-EG"/>
        </w:rPr>
      </w:pP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كما بينا نقطة أساسية تتعلق بخلق وسلوكيات الشيخ عصام وأنصاره معنا بحيث اتهمنا بما ليس فينا بل هو واقع فيه وماصدر منا إنما كان ردة فعل لما كان منه ولانطيل بتكرار ذلك ولو حتى مختصرا .</w:t>
      </w:r>
    </w:p>
    <w:p w:rsidR="000B3F07" w:rsidRPr="00CC41FE" w:rsidRDefault="000B3F07" w:rsidP="00CC41FE">
      <w:pPr>
        <w:jc w:val="both"/>
        <w:rPr>
          <w:rFonts w:ascii="Traditional Arabic" w:hAnsi="Traditional Arabic" w:cs="Traditional Arabic"/>
          <w:sz w:val="36"/>
          <w:szCs w:val="36"/>
          <w:rtl/>
          <w:lang w:bidi="ar-EG"/>
        </w:rPr>
      </w:pP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بقي الآن الحديث عن الربط بين طرفي القضية وهي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هل أوصاف الخوارج وضابطهم ينطبق على الدولة الإسلامية أم لا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والجواب في اللقاء القادم إن شاء الله ونتعرض فيه للمحاور التالية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القذف بتهمة الخوارج مدلوله وحكمه شرعا ووقوعه على المجموع والفرد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استعراض لاستخدام تهمة الخوارج خلال بعض الفترات الزمنية</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هل ينطبق على الدولة ماتم تقريره من ضابط للاتهام بالخارجية</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النظر في أسباب اتهام البعض للدولة بذلك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أولا : يقتلون أهل الإسلام ويتركون أهل الأوثان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ثانيا : حدثاء الأسنان سفهاء الأحلام .</w:t>
      </w:r>
    </w:p>
    <w:p w:rsidR="000B3F07" w:rsidRPr="00CC41FE" w:rsidRDefault="000B3F07"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ثالثا : تكفير الناس واستحلال دمائهم .</w:t>
      </w:r>
    </w:p>
    <w:p w:rsidR="006B5F0B" w:rsidRPr="00CC41FE" w:rsidRDefault="006B5F0B" w:rsidP="00CC41FE">
      <w:pPr>
        <w:jc w:val="both"/>
        <w:rPr>
          <w:rFonts w:ascii="Traditional Arabic" w:hAnsi="Traditional Arabic" w:cs="Traditional Arabic"/>
          <w:sz w:val="36"/>
          <w:szCs w:val="36"/>
          <w:rtl/>
          <w:lang w:bidi="ar-EG"/>
        </w:rPr>
      </w:pPr>
    </w:p>
    <w:p w:rsidR="006B5F0B" w:rsidRPr="00CC41FE" w:rsidRDefault="006B5F0B"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 xml:space="preserve">وأظن هذه الثلاثة هي الشبه التي يتشبث بها ويتعلق بها كل من رمى الدولة بأنها خوارج على الرغم من أن هذه ليست من أصول الخوارج ولا لها علاقة بأصولهم ولكننا سنفندها أيضا لأنها كلها كذب وسنثبت ذلك وسنبين أن هذه الأمور ليست بضوابط وأن غير الدولة هو </w:t>
      </w:r>
      <w:r w:rsidRPr="00CC41FE">
        <w:rPr>
          <w:rFonts w:ascii="Traditional Arabic" w:hAnsi="Traditional Arabic" w:cs="Traditional Arabic"/>
          <w:sz w:val="36"/>
          <w:szCs w:val="36"/>
          <w:rtl/>
          <w:lang w:bidi="ar-EG"/>
        </w:rPr>
        <w:lastRenderedPageBreak/>
        <w:t>أولى بها خلال كلامنا سنتعرض إلى الرد على مقالات السكران الخمسة وكلام غيره أيضا وكل من أحب أن يطرح شيئا آخر لأن الجماعة كل ما     لهم شيء حاولوا أن يوجد شيء آخر يعني قضية العلماء كانوا يطيرون بها كل مطار ولا يمسكون إلا عليها وكلما تعرضوا لشيء جاءوا بهذه التهمة فلما أسكتناهم بإبطالها وإفحامهم بما ذكرنا اختفى هذا تماما ولم يعد يتعرض له أحد .</w:t>
      </w:r>
    </w:p>
    <w:p w:rsidR="006B5F0B" w:rsidRDefault="006B5F0B" w:rsidP="00CC41FE">
      <w:pPr>
        <w:jc w:val="both"/>
        <w:rPr>
          <w:rFonts w:ascii="Traditional Arabic" w:hAnsi="Traditional Arabic" w:cs="Traditional Arabic"/>
          <w:sz w:val="36"/>
          <w:szCs w:val="36"/>
          <w:rtl/>
          <w:lang w:bidi="ar-EG"/>
        </w:rPr>
      </w:pPr>
      <w:r w:rsidRPr="00CC41FE">
        <w:rPr>
          <w:rFonts w:ascii="Traditional Arabic" w:hAnsi="Traditional Arabic" w:cs="Traditional Arabic"/>
          <w:sz w:val="36"/>
          <w:szCs w:val="36"/>
          <w:rtl/>
          <w:lang w:bidi="ar-EG"/>
        </w:rPr>
        <w:t>نكتفي بهذا القدر يا إخوة ونفتح الباب لمن لديه سؤال فليتفضل وصلى الله على  نبينا محمد وعلى آله وصحبه وسلم.</w:t>
      </w: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Default="00966847" w:rsidP="00CC41FE">
      <w:pPr>
        <w:jc w:val="both"/>
        <w:rPr>
          <w:rFonts w:ascii="Traditional Arabic" w:hAnsi="Traditional Arabic" w:cs="Traditional Arabic"/>
          <w:sz w:val="36"/>
          <w:szCs w:val="36"/>
          <w:rtl/>
          <w:lang w:bidi="ar-EG"/>
        </w:rPr>
      </w:pPr>
    </w:p>
    <w:p w:rsidR="00966847" w:rsidRPr="00CC41FE" w:rsidRDefault="00966847" w:rsidP="00CC41FE">
      <w:pPr>
        <w:jc w:val="both"/>
        <w:rPr>
          <w:rFonts w:ascii="Traditional Arabic" w:hAnsi="Traditional Arabic" w:cs="Traditional Arabic"/>
          <w:sz w:val="36"/>
          <w:szCs w:val="36"/>
          <w:rtl/>
          <w:lang w:bidi="ar-EG"/>
        </w:rPr>
      </w:pPr>
    </w:p>
    <w:p w:rsidR="00FE7308" w:rsidRPr="00CC41FE" w:rsidRDefault="00FE7308" w:rsidP="00CC41FE">
      <w:pPr>
        <w:jc w:val="both"/>
        <w:rPr>
          <w:rFonts w:ascii="Traditional Arabic" w:hAnsi="Traditional Arabic" w:cs="Traditional Arabic"/>
          <w:sz w:val="36"/>
          <w:szCs w:val="36"/>
          <w:rtl/>
          <w:lang w:bidi="ar-EG"/>
        </w:rPr>
      </w:pPr>
    </w:p>
    <w:p w:rsidR="00966847" w:rsidRPr="00966847" w:rsidRDefault="00966847" w:rsidP="00966847">
      <w:pPr>
        <w:jc w:val="center"/>
        <w:rPr>
          <w:rFonts w:ascii="Traditional Arabic" w:hAnsi="Traditional Arabic" w:cs="Traditional Arabic"/>
          <w:b/>
          <w:bCs/>
          <w:sz w:val="36"/>
          <w:szCs w:val="36"/>
          <w:rtl/>
          <w:lang w:bidi="ar-EG"/>
        </w:rPr>
      </w:pPr>
      <w:r w:rsidRPr="00966847">
        <w:rPr>
          <w:rFonts w:ascii="Traditional Arabic" w:hAnsi="Traditional Arabic" w:cs="Traditional Arabic" w:hint="cs"/>
          <w:b/>
          <w:bCs/>
          <w:sz w:val="36"/>
          <w:szCs w:val="36"/>
          <w:rtl/>
          <w:lang w:bidi="ar-EG"/>
        </w:rPr>
        <w:lastRenderedPageBreak/>
        <w:t>أسئلة لقاء ملخص الجولتين</w:t>
      </w:r>
    </w:p>
    <w:p w:rsidR="00FE7308" w:rsidRPr="00CC41FE" w:rsidRDefault="00966847" w:rsidP="00966847">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(تم تفريغه هنا لأنه سقط سهوا من إلحاقه بالمجلد الخاص بأسئلة المناظرة )</w:t>
      </w:r>
    </w:p>
    <w:p w:rsidR="00FE7308" w:rsidRPr="00146336" w:rsidRDefault="00FE7308" w:rsidP="00CC41FE">
      <w:pPr>
        <w:jc w:val="both"/>
        <w:rPr>
          <w:rFonts w:ascii="Traditional Arabic" w:hAnsi="Traditional Arabic" w:cs="Traditional Arabic"/>
          <w:sz w:val="36"/>
          <w:szCs w:val="36"/>
          <w:rtl/>
          <w:lang w:bidi="ar-EG"/>
        </w:rPr>
      </w:pP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جزاك الله خير يا شيخ محمد وأحسن الله إليك، جزاك الله خيرا.</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طيب دكتور محمد هناك سؤال، من أحد الإخوة يقول السائل: ما هي الشروط المرادة لمن يريد أن يناظر الدكتور محمد الطرهوني؟ يعني هل تقبل بشخصية من العوام أم هناك شروط محددة بارك الله فيك؟.</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الدكتور: والله الشروط أنا وضحتها يعني عدة مرات كتابة وصوتا، لا أناظر إلا عالما معتبرا عند العلماء شرعا، العالم له يعني مواصفات معروفة لدى أي طالب علم إذا رجعت إلى أي كتاب يترجم للعلماء ستجد العالم يذكر اسمه ونسبه وبلده وكذا، هذا تعريف به كعالم، ثم يذكر طلبه للعلم على يد من طلب العلم رحلته التي رحلها في طلب العلم يعني يبدأ بقصه حياته مختصرة في طلب العلم، يذكر شيوخه ثم بعد ذلك ويذكر العلوم التي درسها عليهم وتلقاها عنهم، ثم بعد ذلك يذكر جهوده في العلم ويذكر ثناء العلماء عليه علماء عصره ومن أتي بعدهم ثم يذكر تلاميذه، هذا هو العالم، فإذا أتاني شخص بهذه الأوصاف، فمرحبا به، وإذا لم يأتني بمثل هذه الأوصاف فهو على العين والرأس لكنه ليس بأهل لأن أناظره فقط.</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المحاور: أحسن الله إليك يا دكتور محمد، جزاك الله خير، لأن الرويبضة كثرت يا دكتور محمد، فأنا مستفصلا أسأل الآن سؤال لأحد الإخوة أصبح كل من هب ودب يريد أن يناظرك، الآن متقدم لنا ثلاث عشر شخص.</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الدكتور، الأخ يقول، توافقون أن الأصل عند الخوارج هو التكفير بالكبيرة، بينما يصر مخالفكم أنه التكفير بغير مكفر أو التكفير بالذنب فما هو الفرق بين التعريفين؟ وما الذي يترتب على كل منهما؟ </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بارك الله فيكم، الذي يخالفني ي ذلك هو في الحقيقة لا يعني ما يقول أولا لم يقل أحد بمثل هذه الأقاويل من أهل العلم، الكل قال التكفير بالكبيرة ولكن لا شك أ، الذي يكفر بغير مكفر، أو الذي يكفر بذنب صغير فهو داخل في التكفير بالكبيرة لكن هذا لا يعقل، لأننا نقول قاعدة ولا نقول تنزيل، هو تكلم في التنزيل، يعني لو شخص يكفر بغير مكفر، حادثة </w:t>
      </w:r>
      <w:r w:rsidRPr="00146336">
        <w:rPr>
          <w:rFonts w:ascii="Traditional Arabic" w:hAnsi="Traditional Arabic" w:cs="Traditional Arabic"/>
          <w:sz w:val="36"/>
          <w:szCs w:val="36"/>
          <w:rtl/>
          <w:lang w:bidi="ar-EG"/>
        </w:rPr>
        <w:lastRenderedPageBreak/>
        <w:t>معينة، فهذا كل الأمة وقعت فيه والتكفير بالذنب ببعض الذنوب كل الأمة وقعت فيه أيضا لأن المسائل هذه خلافية، لكن نحن نقول قاعدة، يعني شخص يقول أن كل مذنب مهما أذنب أي ذنب فهو كافر، هل يوجد أحد على وجه البسيطة يقول بهذا، أن تعرف أن جمهور العلماء يرون أن الذنب يجوز على الأنبياء ومنهم النبي صلى الله عليه وسلم الصغائر، وشيخ الإسلام ابن تيميه نص على ذلك، يعني  حتى النبي سيكفرونه، لا يوجد مخلوق يقول بهذا، الذي قال هذا لا يعي وسوف نأتي لهذا في كلامنا على اتهام الدولة بأنها خوارج، نحن نقول قاعدة لا شباب، لما يكون التكفير بالذنب يأتينا بجماعة يقولون أن كل من ارتكب أي ذنب فهو كافر، هذا هو معنى الأصل، طيب التكفير بغير مكفر، أن يكون من أصول جماعة معينة أن  تكفر الناس بأمور ليست مكفرة مطلقة أي شيء ليس مكفر هم يكفرون به، وهذا أيضا كلام ، يوجد هاشتاج اسمه اضحك مع العويد مليء بالغرائب والعجائب التي وقع فيها، أقول هذا الكلام سمك لبن تمر هندي، ما في شيء اسمه والتكفير بغير مكفر كقاعدة، التكفير بغير مكفر يوقع فيه بالتنزيل، يعني يخطئ الخوارج وغيرهم ومن أهل السنة أن يكفروا بغير مكفر يا أخي الأحناف لو ترجع إلى الأشياء التي كفروا فيها تصعق، تكفيرات بغير مكفر كثيرة جدا، فهل الأحناف خوارج، هذا عند الكثير، ويوجد عند أيضا غيرهم من أهل العلم، كفروا بغير مكفر أشياء لا تكفر وكفروا بها، فيبقى الامر مسألة فقهية يرد عليه وأن هذه لا تستوجب التكفير.</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عندنا مسائل البعض يعتبرها مكفرة والبعض يعتبرها غير مكفرة كترك الصلاة مثلا، فهل أحد يقول أن هذه من أصول الخوارج،  لا يا أخي الخوارج أصول، وكلمة تنزيل للأصل هذا حاجة تانية، التأصيل شيء والتنزيل شيء، فلأجل هذا كلام غير معتبر ونحن في الحقيقة أنا ما أتيت بالتعريفات من عندي يا أخوة، يعني أنا لا أناقش الشيخ عصام أو غيره بفهمي، انا أناقشه بكلام العلماء، ارجع إلى كلام العلماء في أي كتاب عقائد واعرف ما هي أصول الخوارج، فإذا لم توجد هذه الأصول عند جماعة فهي ليست خوارج، ويبقى مسألة أخرى أنهم بغاة أنهم ظلمة أنهم قتلة، الذي تريده صف بما شئت لكن اخرجلي من كلة خوارج حتى لا تتحجج بها في أحكام جبارة تهرق بها نفوس المسلمين ودمائهم من حيث تشعر،  والله سبحانه وتعالى أعلم.</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lastRenderedPageBreak/>
        <w:t>المحاور: أحسن الله إليك يا دكتور محمد، جزاك الله خيرا، يقول السائل: هل يصح إطلاق لفظ الخوارج على طائفة بعينها في هذا الزمان أو على رجل بعينه أنه خارجي.</w:t>
      </w:r>
    </w:p>
    <w:p w:rsidR="00146336" w:rsidRPr="00146336" w:rsidRDefault="00146336" w:rsidP="003F6550">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الدكتور: طيب الأخ يقول هل يصح إطلاق لفظ الخوارج على طائفة بعينها في هذا الزمان أو على رجل بعينه أنه خارجي؟ الجواب، طبعا عندنا طائفة الإباضية هم خوارج لكنهم لا يسلمون بأنهم فيهم الحديث، هم يفخرون بأنهم إباضية ويفخرون بما هم عليه وبموافقة الخوارج في اعتقاداتهم وهؤلاء طائفة خوارج بلا شك، وقد بينا ذلك في مقال "يا مسلمون ألا تقاتلون دولة الخوارج" وفي تعليقنا في منتدى أنا المسلم ذكرنا حربهم الشعواء على أهل السنة عندهم، وذكرت أني حضرت مجلسا أنا والشيخ حسين آل الشيخ في بيته في يوم من الأيام وجلس معنا وفد اتى من عمان وشرح لنا ما يتعرضون له من اضطهاد ويطلبون العون، عندنا خوارج في عمان وكذلك عندنا طوائف خوارج في الجزائر في وادي </w:t>
      </w:r>
      <w:r w:rsidR="003F6550">
        <w:rPr>
          <w:rFonts w:ascii="Traditional Arabic" w:hAnsi="Traditional Arabic" w:cs="Traditional Arabic" w:hint="cs"/>
          <w:sz w:val="36"/>
          <w:szCs w:val="36"/>
          <w:rtl/>
          <w:lang w:bidi="ar-EG"/>
        </w:rPr>
        <w:t>ميزاب</w:t>
      </w:r>
      <w:r w:rsidRPr="00146336">
        <w:rPr>
          <w:rFonts w:ascii="Traditional Arabic" w:hAnsi="Traditional Arabic" w:cs="Traditional Arabic"/>
          <w:sz w:val="36"/>
          <w:szCs w:val="36"/>
          <w:rtl/>
          <w:lang w:bidi="ar-EG"/>
        </w:rPr>
        <w:t xml:space="preserve"> وكذلك الأشخاص، إذا وجدنا شخصا شهد على نفسه بأنه يعتقد هذا الاعتقاد يكفر بالكبيرة وفي نفس الوقت يرى الخروج على الحاكم الجائر بالسيف فهو من الخوارج، وهذا موجود أيضا عند جماعة من جماعات التكفير يوجدون في مصر وغيرها تسمى جماعات التكفير والهجرة، وهم أشد من الخوارج في مسألة التكفير فهم يكفرون كل الناس ما عدا جماعتهم فقط، والله سبحانه وتعالى أعلم.</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المحاور: أحسن الله إليك يا دكتور محمد، طيب، دكتور محمد هناك مداخل للشيخ محمد القاضي وعليها سؤال، لعلنا نسمعها إن شاء الله، اتفضل يا شيخ.</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الشيخ: السلام عليكم ورحمة الله وبركاته، حيا الله شيخنا الشيخ الطرهوني حفظه الله تعالى وحيا الله الإخوة والأخوات ونسأل الله سبحانه وتعالى أن يبارك في الجمع الطيب، بداية شيخ ربنا يبارك فيك سأسمعك مقطعا غذا إن شاء الله تعالى إلى نهايته ثم بعد ذلك إذا كان هذا الأمر فيه إنكار فأخبرنا أن هذا الأمر لا ينبغي على هذا الوجه، تمام، الأمر الثاني، في هذا المقطع في بدايته الصوت للشيخ العويد ويتكلم فيه عن علم الحديث أو علم مصطلح الحديث، فلقد جاء هل هذا بتقرير الشيخ العويد يمت  إلى العلم بصلة في هذا الأمر، بإذن الله تعالى، سنستمع إلى المقطع ثم بعد ذلك تردون </w:t>
      </w:r>
    </w:p>
    <w:p w:rsidR="00146336" w:rsidRPr="00146336" w:rsidRDefault="00146336" w:rsidP="003F6550">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lastRenderedPageBreak/>
        <w:t>المقطع: "</w:t>
      </w:r>
      <w:r w:rsidR="003F6550">
        <w:rPr>
          <w:rFonts w:ascii="Traditional Arabic" w:hAnsi="Traditional Arabic" w:cs="Traditional Arabic" w:hint="cs"/>
          <w:sz w:val="36"/>
          <w:szCs w:val="36"/>
          <w:rtl/>
          <w:lang w:bidi="ar-EG"/>
        </w:rPr>
        <w:t>...</w:t>
      </w:r>
      <w:r w:rsidRPr="00146336">
        <w:rPr>
          <w:rFonts w:ascii="Traditional Arabic" w:hAnsi="Traditional Arabic" w:cs="Traditional Arabic"/>
          <w:sz w:val="36"/>
          <w:szCs w:val="36"/>
          <w:rtl/>
          <w:lang w:bidi="ar-EG"/>
        </w:rPr>
        <w:t xml:space="preserve">  ضعيف جدا يعني إذا كان لديك ولكن في وجوه، يعني</w:t>
      </w:r>
      <w:r w:rsidR="003F6550">
        <w:rPr>
          <w:rFonts w:ascii="Traditional Arabic" w:hAnsi="Traditional Arabic" w:cs="Traditional Arabic" w:hint="cs"/>
          <w:sz w:val="36"/>
          <w:szCs w:val="36"/>
          <w:rtl/>
          <w:lang w:bidi="ar-EG"/>
        </w:rPr>
        <w:t xml:space="preserve"> ...</w:t>
      </w:r>
      <w:r w:rsidRPr="00146336">
        <w:rPr>
          <w:rFonts w:ascii="Traditional Arabic" w:hAnsi="Traditional Arabic" w:cs="Traditional Arabic"/>
          <w:sz w:val="36"/>
          <w:szCs w:val="36"/>
          <w:rtl/>
          <w:lang w:bidi="ar-EG"/>
        </w:rPr>
        <w:t>الأحاديث الضعيف ما أدري مع إن السائل كأنه في شبه لما تم سابقا في كلام السابق</w:t>
      </w:r>
      <w:r w:rsidR="003F6550">
        <w:rPr>
          <w:rFonts w:ascii="Traditional Arabic" w:hAnsi="Traditional Arabic" w:cs="Traditional Arabic" w:hint="cs"/>
          <w:sz w:val="36"/>
          <w:szCs w:val="36"/>
          <w:rtl/>
          <w:lang w:bidi="ar-EG"/>
        </w:rPr>
        <w:t xml:space="preserve"> ....</w:t>
      </w:r>
      <w:r w:rsidRPr="00146336">
        <w:rPr>
          <w:rFonts w:ascii="Traditional Arabic" w:hAnsi="Traditional Arabic" w:cs="Traditional Arabic"/>
          <w:sz w:val="36"/>
          <w:szCs w:val="36"/>
          <w:rtl/>
          <w:lang w:bidi="ar-EG"/>
        </w:rPr>
        <w:t xml:space="preserve"> في مسألة الأحاديث الضعيفة، الأحاديث الضعيفة هي على نوعين عند أهل الحديث، حديث مقبول وحديث مردود، الأحاديث الضعيفة هي على نوعين عند أهل العلم حديث مقبول وحديث مردود، وهكذا كان الأئمة الأكابر في هذا الشيء، المقبول هو ليس بمنكر، الحديث المردود هو الحديث المنكر، الحديث المقبول هو الذي ليس بمنكر، </w:t>
      </w:r>
      <w:r w:rsidR="003F6550">
        <w:rPr>
          <w:rFonts w:ascii="Traditional Arabic" w:hAnsi="Traditional Arabic" w:cs="Traditional Arabic" w:hint="cs"/>
          <w:sz w:val="36"/>
          <w:szCs w:val="36"/>
          <w:rtl/>
          <w:lang w:bidi="ar-EG"/>
        </w:rPr>
        <w:t>....</w:t>
      </w:r>
      <w:r w:rsidRPr="00146336">
        <w:rPr>
          <w:rFonts w:ascii="Traditional Arabic" w:hAnsi="Traditional Arabic" w:cs="Traditional Arabic"/>
          <w:sz w:val="36"/>
          <w:szCs w:val="36"/>
          <w:rtl/>
          <w:lang w:bidi="ar-EG"/>
        </w:rPr>
        <w:t xml:space="preserve"> أما أحاديث متواترة أو صحيح ومقبول وعند أهل العلم أو يكون حديثا صحيحا لكنه لم قبل عند عامة أهل الحديث </w:t>
      </w:r>
      <w:r w:rsidR="003F6550">
        <w:rPr>
          <w:rFonts w:ascii="Traditional Arabic" w:hAnsi="Traditional Arabic" w:cs="Traditional Arabic" w:hint="cs"/>
          <w:sz w:val="36"/>
          <w:szCs w:val="36"/>
          <w:rtl/>
          <w:lang w:bidi="ar-EG"/>
        </w:rPr>
        <w:t xml:space="preserve">.... </w:t>
      </w:r>
      <w:r w:rsidRPr="00146336">
        <w:rPr>
          <w:rFonts w:ascii="Traditional Arabic" w:hAnsi="Traditional Arabic" w:cs="Traditional Arabic"/>
          <w:sz w:val="36"/>
          <w:szCs w:val="36"/>
          <w:rtl/>
          <w:lang w:bidi="ar-EG"/>
        </w:rPr>
        <w:t>هل هناك إنكار عليه، الأمر الثاني عما ذكره في مسائل مصطلح الحديث من أن الحديث ضعيف وكذا وكذا، حاصل على شهادة الماجيستير في الحديث وعلومه؟، معاك المايك يا شيخ ربنا يبارك فيك ويرفع قدرك.</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الدكتور: والله يا أخ محمد سبحان الله شر البلية ما يضحك أنا لا أخفيك في الحقيقة أعدت المقطع هذا وأنا أستمع لأني في الحقيقة ما استمعت إلى كلامه كاملا، لكن في هذا الجزء تقريبا استمعت للقاء هذا، أنا ما صدقت نفسي شاهدت ورجعت أعيده من الأول مرة ثانية من يصدق أقول أكيد الرجل يقصد شيت تاني يعني أكيد غير معقول الذي فهمته أكيد عندي خلل فعلا شيء لا يصدق، أنت لو عرضت هذا الكلام على من ليس طالب علم لو شخص مجرد فقط حضر لقاء مع أحد أهل العلم يتكلم عن الاحاديث وتق</w:t>
      </w:r>
      <w:r w:rsidR="003F6550">
        <w:rPr>
          <w:rFonts w:ascii="Traditional Arabic" w:hAnsi="Traditional Arabic" w:cs="Traditional Arabic"/>
          <w:sz w:val="36"/>
          <w:szCs w:val="36"/>
          <w:rtl/>
          <w:lang w:bidi="ar-EG"/>
        </w:rPr>
        <w:t>سيماتها لأغمي عليه من الضحك هذا</w:t>
      </w:r>
      <w:r w:rsidRPr="00146336">
        <w:rPr>
          <w:rFonts w:ascii="Traditional Arabic" w:hAnsi="Traditional Arabic" w:cs="Traditional Arabic"/>
          <w:sz w:val="36"/>
          <w:szCs w:val="36"/>
          <w:rtl/>
          <w:lang w:bidi="ar-EG"/>
        </w:rPr>
        <w:t xml:space="preserve"> الكلام ما يمكن أن يوصف أصلا ماذا يقال، الرجل كأنه يشرق ويغرب، التعليق الأخير الذي فيه المزاح بكلام احد اللي  أفضوا إلى الله، المهم هذا في محله فعلا الجل ما بيجمع فعلا ما في تجميع، الاحاديث الصحيحة والضعيفة يعني أي شخص درس شيئا يسيرا في علم الحديث ولو في لقاء واحد فهم أن الحديث ككل منه المقبول ومنه المردود، أما المقبول فمنه الصحيح والحسن وما يتفرق عنهما؛ يعني صحيح لغيره وصحيح لذاته وحسن لذاته، هذه الأربعة والصحيح طبعا ينقسم إلى متوارد ومشهور وآحاد، فهذا المقبول ، أما الحديث المردود فهو الضعيف بأنواعه والمردود، والضعيف أنواع والمنكر نوع من الضعيف  وهو ما خالف فيه الضعيف ما رواه الثقات أو ما تفرد به الضعيف بخلاف الشاذ هو ما خالف فيه الثقة من هو أوثق منه، فعندنا الشاذ والمنكر والمتروك والمعضل والمرسل </w:t>
      </w:r>
      <w:r w:rsidRPr="00146336">
        <w:rPr>
          <w:rFonts w:ascii="Traditional Arabic" w:hAnsi="Traditional Arabic" w:cs="Traditional Arabic"/>
          <w:sz w:val="36"/>
          <w:szCs w:val="36"/>
          <w:rtl/>
          <w:lang w:bidi="ar-EG"/>
        </w:rPr>
        <w:lastRenderedPageBreak/>
        <w:t>والمعلق والمنقطع والمقطوع  يعني هذه الأنواع، طبعا الموضوع ما رواه كذاب أو متهم بالكذب، فيعني الاخ يتكلم في شيء كانه أول مرة في حياته يسمع عن هذا الكلام، فبدأ يركب جمل كأنك أعطيته ما يسمى بالبازل فركب قطعة في مكان قطعة وقطعة في مكان قطعة، وطلعت الرسمة شيء آخر تماما لا يظهر منها أي حاجة، فالله المستعان، يعني هذه على فكرى هذا الموضوع الذي وقع فيه هو مذكور أيضا على الهاشتاج الذي فيه اضحك مع العويد، ويا ليته ما أدخل نفسه أقحم نفسه في هذا الأمر والكارثة أن تذكرون أن الرجل يقول وقد اطلعت على كتاب الطرهوني منذ سنوات موسوعة فضائل وروايات القرآن ورأيت فيه عجبا في التصحيح والتضعيف وسوف لو وجدت فرصة سوف أعلق عليه وتكلم هكذا منا شاء الله كأنه إمام من أئمة الحديث، سبحان الله فضح بانه أتلى إلى الكتاب الذي أثنى عليه الشيخ الألباني الذي لا يثني على أحد، يعني الشيخ الألباني عسر جدا في الثناء فإذا به من شدة إعجابه بالكتاب أثنى عليه في هذا الموضع وفي مواضع عدة أخرى ضمنيا، في بعض الأحاديث ولم يصرح فيها بإسمي، لكنه في هذا المكان صرح بالاسم، الكلام هذا منذ متى يا إخوان، لا تظنوا هذا من قرابة عشرين سنة، يعني الشيخ العويد كان لس في الكلية مثلا، وإذا كان قد قؤأ في هذا الكتاب قبل حواليي ستة وعشرين سنة فيعني كان العويد في المتوسطة أو كان في أولى ثانوي أو شيء زي كدة يعني، خيرا إن شاء الله نكتفي بهذا القدر بارك الله فيكم.</w:t>
      </w:r>
    </w:p>
    <w:p w:rsidR="00146336" w:rsidRPr="00146336" w:rsidRDefault="00146336" w:rsidP="003F6550">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المحاور: أحسن الله إليك يا دكتور محمد، إذا </w:t>
      </w:r>
      <w:r w:rsidR="003F6550">
        <w:rPr>
          <w:rFonts w:ascii="Traditional Arabic" w:hAnsi="Traditional Arabic" w:cs="Traditional Arabic" w:hint="cs"/>
          <w:sz w:val="36"/>
          <w:szCs w:val="36"/>
          <w:rtl/>
          <w:lang w:bidi="ar-EG"/>
        </w:rPr>
        <w:t>...</w:t>
      </w:r>
      <w:r w:rsidRPr="00146336">
        <w:rPr>
          <w:rFonts w:ascii="Traditional Arabic" w:hAnsi="Traditional Arabic" w:cs="Traditional Arabic"/>
          <w:sz w:val="36"/>
          <w:szCs w:val="36"/>
          <w:rtl/>
          <w:lang w:bidi="ar-EG"/>
        </w:rPr>
        <w:t xml:space="preserve"> الشيخ البغدادي فضيلة الشيخ البغدادي نسمع منه إن شاء الله، تفضل يا أبو عبد الرحمن.</w:t>
      </w:r>
    </w:p>
    <w:p w:rsidR="00146336" w:rsidRPr="00146336" w:rsidRDefault="00146336" w:rsidP="003F6550">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أبو عبد الرحمن: السلام عليكم ورحمة الله وبركاته، نسأل الله تعالى أن تكونوا جميعا وأن تكون يا شيخ بصحة عافية وأن يطيل عمرك على الطاعة، وأن تكون في صف الحق ما حييت وأسأل الله تعالى ولي ولجميع الإخوة والأخوات هذا، حياكم الله جميعا، الأمر الذي ذكره قبل قليل من الممكن أن يعطي بعض الجهل أو بعض العالة على أهل العلم فيقول للشيخ قال الشيخ قبل قليل أنوع الضعيف لأن المقبول والمنكر واحد، فأقول أن الشيخ كلامه صح لأن عندنا في مصطلح الحديث أن المقطوع هو ما أضيف للتابعي لكن قد ذكر ابن الصلاح وغير ابن الصلاح رحمة الله عليهم من أهل العلم أن بعض أهل العلم كان يسمي المقطوع بالمنقطع، </w:t>
      </w:r>
      <w:r w:rsidRPr="00146336">
        <w:rPr>
          <w:rFonts w:ascii="Traditional Arabic" w:hAnsi="Traditional Arabic" w:cs="Traditional Arabic"/>
          <w:sz w:val="36"/>
          <w:szCs w:val="36"/>
          <w:rtl/>
          <w:lang w:bidi="ar-EG"/>
        </w:rPr>
        <w:lastRenderedPageBreak/>
        <w:t xml:space="preserve">يعني المقطوع والمنقطع كلاهما بمعنى واحد، لا كما يظن البعض من الممكن انا أعلم أن هؤلاء الإخوة أو الكثير من العالة على أهل العالم يتربصون لأهل العلم مثل شيخنا الطرهوني فأحببت أن أبين هذه المسألة لأهميتها؛ لأني أرى الكلام مع شيخنا الطرهوني حفظه الله ورعاه هو عبارة عن تصيد يتصيدون للشيخ ما يتكلمون به مثل ما سمعت من فرتة أن أحدهم يتكلم عن الشيخ حفظه الله تعالى ويقول ما سبق الشيخ محمد الطرهوني أحد بقوله أن الخوارج قائلون بخلق القرآن الكريم، علما بأن أبا الحسن الأشعري رحمه الله تعالى في المقالات ذكر أن جميع الخوارج قائلون بخلق القرآن الكريم وهذه كارثة كبيرة التي نراها عند كثير من هؤلاء ممن هم عالة على أهل العلم أو الدعاة إلى أهل الحق والخير مثل شيخنا حفظه تبارك وتعالى، </w:t>
      </w:r>
      <w:r w:rsidR="003F6550">
        <w:rPr>
          <w:rFonts w:ascii="Traditional Arabic" w:hAnsi="Traditional Arabic" w:cs="Traditional Arabic" w:hint="cs"/>
          <w:sz w:val="36"/>
          <w:szCs w:val="36"/>
          <w:rtl/>
          <w:lang w:bidi="ar-EG"/>
        </w:rPr>
        <w:t>...</w:t>
      </w:r>
      <w:r w:rsidRPr="00146336">
        <w:rPr>
          <w:rFonts w:ascii="Traditional Arabic" w:hAnsi="Traditional Arabic" w:cs="Traditional Arabic"/>
          <w:sz w:val="36"/>
          <w:szCs w:val="36"/>
          <w:rtl/>
          <w:lang w:bidi="ar-EG"/>
        </w:rPr>
        <w:t xml:space="preserve"> من غير أن يعرف سيصير السهم بمكانه أم لا وأرى أن أغلب بل أجزم بكل ما سمعت إلى الآن أن كلها سهام في غير مكانها فيما تكلم أيضا قبل قليل التسجيل الذي وضعه الشيخ محمد القاضي حفظه الله كلام العويد هذا الضعيف على قسمين، طبعا هذا اللي ذكره في الحقيقة من الممكن أن نجد له مخرج، ممكن أن نجد في كلام شيخ الإسلام بن تيمية وكذلك ابن القيم رحمه الله تعالى عندما تكلموا عن مذهب الإمام أحمد في مسالة الحديث وتقسيم الحديث، لأنهم ذكروا أن تقسيم الحديث عند الإمام أحمد رحمه الله تعالى هو الحديث الصحيح والحديث الضعيف والضعيف على قسمين منهم منه ما هو المقبول ومنه ما هو المردود، فقالوا أن الحديث الضعيف عند أحمد المقصود به يساوي الحديث الحسن في التقسيم، ومن الممكن أن نجد للشيخ عصام العويد </w:t>
      </w:r>
      <w:r w:rsidR="003F6550">
        <w:rPr>
          <w:rFonts w:ascii="Traditional Arabic" w:hAnsi="Traditional Arabic" w:cs="Traditional Arabic" w:hint="cs"/>
          <w:sz w:val="36"/>
          <w:szCs w:val="36"/>
          <w:rtl/>
          <w:lang w:bidi="ar-EG"/>
        </w:rPr>
        <w:t>...</w:t>
      </w:r>
      <w:r w:rsidRPr="00146336">
        <w:rPr>
          <w:rFonts w:ascii="Traditional Arabic" w:hAnsi="Traditional Arabic" w:cs="Traditional Arabic"/>
          <w:sz w:val="36"/>
          <w:szCs w:val="36"/>
          <w:rtl/>
          <w:lang w:bidi="ar-EG"/>
        </w:rPr>
        <w:t xml:space="preserve"> لكن الإشكالية الكبيرة لا أدري من أين جاء الشيخ العويد بقوله أن الحديث المنكر مردود وأن الحديث الغير منكر مقبول، هذه لا أعتقد أن أحد من أهل العلم سبق الشيخ هداه الله إليه لا أعتقد يعني، لهذا الشيخ الطرهوني حفظه الله تعالى قبل قليل أن الحديث الضعيف له اقسام كثيرة المعنى المعضل المرسل المتروك الموضوع الشاذ، والمنكر كما هو معروف أن يروى الضعيف رواية تخالف الثقة فيها، لكن الشاذ أن يروى الثقة رواة تخالف رواية تخالف الأوثق منه، هذا هو الفارق بينهما ما حرره الحافظ رحمه الله تعالى الفرق بين الشاذ والمنكر، المنكر هو أن يروي الضعيف مخالفا للثقة، لكن الشاذ أن يروي الثقة مخالفا لمن هو أوثق منه وهذا هو المعتبر والله تعالى أعلم، والقضية خرجت واضح عند الشيخ عصام العويد هداه الله تعالى في ماذا يكون </w:t>
      </w:r>
      <w:r w:rsidRPr="00146336">
        <w:rPr>
          <w:rFonts w:ascii="Traditional Arabic" w:hAnsi="Traditional Arabic" w:cs="Traditional Arabic"/>
          <w:sz w:val="36"/>
          <w:szCs w:val="36"/>
          <w:rtl/>
          <w:lang w:bidi="ar-EG"/>
        </w:rPr>
        <w:lastRenderedPageBreak/>
        <w:t>الضعيف، أنا ما أعرف ايش ربط ال</w:t>
      </w:r>
      <w:r w:rsidRPr="00146336">
        <w:rPr>
          <w:rFonts w:ascii="Traditional Arabic" w:hAnsi="Traditional Arabic" w:cs="Traditional Arabic"/>
          <w:sz w:val="36"/>
          <w:szCs w:val="36"/>
          <w:rtl/>
          <w:lang w:bidi="ar-EG"/>
        </w:rPr>
        <w:tab/>
        <w:t xml:space="preserve">ضعيف بالمتواتر والصحيح، إنما تكلم هداه الله تعالى، أقول أن الرجل ما عنده تركيب أفكار، فأنا أقول هو أخ إلنا في الله سبحانه وتعالى أخ مسلم وإن كان يدعو إلى منهج غير صحيح لكن تبقى الإخوة الإسلامية، هذه نصيحتي لإخواني ربما نترك الأمر للشيح محمد الطرهوني وفقه الله تعالى هو الذي يتعالم مع هؤلاء بالأسلوب العلمي لكن قضية إنه حتى لو ما عنده علم بالحديث يمكن  أخطأ الصدمة القوية يعني انصدم بجبل هو ما قد المناظرة حقيقة، هو ما قد إنه يضبط أمام الشيخ الطرهوني هو أخطأ لذلك، هو المفروض يعرف من يناظره ومستواه العلمي حتى يعني يكون ما </w:t>
      </w:r>
      <w:r w:rsidR="003F6550">
        <w:rPr>
          <w:rFonts w:ascii="Traditional Arabic" w:hAnsi="Traditional Arabic" w:cs="Traditional Arabic" w:hint="cs"/>
          <w:sz w:val="36"/>
          <w:szCs w:val="36"/>
          <w:rtl/>
          <w:lang w:bidi="ar-EG"/>
        </w:rPr>
        <w:t>...</w:t>
      </w:r>
      <w:r w:rsidRPr="00146336">
        <w:rPr>
          <w:rFonts w:ascii="Traditional Arabic" w:hAnsi="Traditional Arabic" w:cs="Traditional Arabic"/>
          <w:sz w:val="36"/>
          <w:szCs w:val="36"/>
          <w:rtl/>
          <w:lang w:bidi="ar-EG"/>
        </w:rPr>
        <w:t xml:space="preserve">، فأنا أكون عونا للشيطان عليه نبين بالحجة والبرهان وإن أخطأ نرد عليه بردود أهل العلم، فاللي أرجوه من الإخوان أن يتجنبوا وضع الأخ عصام العويد في هذه الأشياء التي يوضع فيها أمثال الرافضة وغيرهم هذا اللي أقوله للإخوان حفظهم الله، يرد عليه بعلم يبين له هذا الذي أراه والله تعالى أعلم، أنا جدا سعيد برد الشيخ محمد الطرهوني حفظه الله تعالى نسأل الله تعالى  أن يقوينا وإياه على تقوى الله سبحانه وتعالى وفرح جدا </w:t>
      </w:r>
      <w:r w:rsidR="003F6550">
        <w:rPr>
          <w:rFonts w:ascii="Traditional Arabic" w:hAnsi="Traditional Arabic" w:cs="Traditional Arabic" w:hint="cs"/>
          <w:sz w:val="36"/>
          <w:szCs w:val="36"/>
          <w:rtl/>
          <w:lang w:bidi="ar-EG"/>
        </w:rPr>
        <w:t xml:space="preserve">.... </w:t>
      </w:r>
      <w:r w:rsidRPr="00146336">
        <w:rPr>
          <w:rFonts w:ascii="Traditional Arabic" w:hAnsi="Traditional Arabic" w:cs="Traditional Arabic"/>
          <w:sz w:val="36"/>
          <w:szCs w:val="36"/>
          <w:rtl/>
          <w:lang w:bidi="ar-EG"/>
        </w:rPr>
        <w:t xml:space="preserve">إذا قدر شيخنا يفضل معانا اليوم  45 دقيقة حتى أخرج أستفيد بالكلام الذي يطرحه الشيخ مفقه الله تعالى ولنا الشرف طبعا بهذا اللقاء نلتقي بأحد أهل العلم المعتبرين جزاه الله خير عن الإسلام والمسلمين بالدفاع عن الدولة ودفاعه عن الحق وأنه لا يجامل أي أحد </w:t>
      </w:r>
      <w:r w:rsidR="003F6550">
        <w:rPr>
          <w:rFonts w:ascii="Traditional Arabic" w:hAnsi="Traditional Arabic" w:cs="Traditional Arabic" w:hint="cs"/>
          <w:sz w:val="36"/>
          <w:szCs w:val="36"/>
          <w:rtl/>
          <w:lang w:bidi="ar-EG"/>
        </w:rPr>
        <w:t>....</w:t>
      </w:r>
      <w:r w:rsidRPr="00146336">
        <w:rPr>
          <w:rFonts w:ascii="Traditional Arabic" w:hAnsi="Traditional Arabic" w:cs="Traditional Arabic"/>
          <w:sz w:val="36"/>
          <w:szCs w:val="36"/>
          <w:rtl/>
          <w:lang w:bidi="ar-EG"/>
        </w:rPr>
        <w:t>.</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الدكتور: وعليكم السلام ورحمة الله وبركاته، خيرا يا شيخ البغدادي إن شاء الله سنمكث معكم إن شاء الله قليلا، إكراما لوجودكم ولكي نتدارس سويا يعني ليس من باب الإفادة ولكن من باب الإفادة والاستفادة، بالنسبة لتعليقكم جزاكم الله خيرا هو تعليق جميل ومخرج كما يسميه أهل الرياض مخرج 18 ولا مخرج 12، فيعني عموما هو في الحقيقة مخرج حلو لأجل التهوين على الأخ قليلا، لكنه بسرعة ينكشف هذا المخرج لأن نحن لا نتكلم عن الاصطلاحات القديمة، معروف أن أهل العلم القدامى كالإمام أحمد وغيره من أهل العلم، يعبرون عن الحسن بالضعيف، لأن لم يكن الحسن معروفا في أيامهم، فكانوا يعبرون عن الحسنة بالضعيف يقسمون الضعيف بضعف محتمل الذي نحن الآن اصطلح عليه بعد الترمذي وهذا باصطلاحه بالحسن، الباقي أصبح هو الضعيف، والآن عندما نتكلم صرنا لا نتكلم باصطلاحات القدامى، وإنما الحديث حسن ضعيف  صحيح، والصحيح صحيح لغيره </w:t>
      </w:r>
      <w:r w:rsidRPr="00146336">
        <w:rPr>
          <w:rFonts w:ascii="Traditional Arabic" w:hAnsi="Traditional Arabic" w:cs="Traditional Arabic"/>
          <w:sz w:val="36"/>
          <w:szCs w:val="36"/>
          <w:rtl/>
          <w:lang w:bidi="ar-EG"/>
        </w:rPr>
        <w:lastRenderedPageBreak/>
        <w:t xml:space="preserve">الحسن حسن لغيره والضعيف أنواع، ولما يأتي يقول الضعيف منه مقبول ومنه مردود يعني لا يمكن أحد أنا أعرف أنك تحاول أن تجد له مخرج، وهذا أنت تشكر عليه دلالة على رقتك وطيبة قلبك، لكن هو في الحقيقة نحن دخلنا مع الرجال في معركة للأسف يعني لو رأيت الفيديو الذي نزل في هل العويد إذا حدث كذب وإذا خاصم فجر، في فيديو هكذا الآن موجود في قناتي في القناة الخاصة على اليوتيوب، هي ما فيها فيديوهات كثيرة، لكن هذا موجود الآن لو اطلعت عليه لوجدت أن الرجل عجب العجاب في الحقيقة ولازال مصرا لآخر لحظة يمدح في حساب لشخص مجرم وهو ظاهر باسم امرأة سعودية أصيلة ويبلغ عن حساباتنا ويعمل عليها سبام ويتعاون تعاون شديد مع كلاب المباحث السعودية والحساب قذر يعني كله صور كاريكاتير عني وبأسلوب وقح وبعض الصور أرسلها الحساب العويد ولم ينكرها، ومع ذلك إلى اليوم يقول إني أنكرت، وعندي الإثبات وموجود في الفيديو للأسف على كل نخرج من هذا ونقول للإخوة عندنا أسئلة نشوفها منها مثلا من أحد الإخوة يقول هل لابد أن يكون للعالم إنتاجا علميا مكتوبا حتى يسمى عالم، الصحيح، لا، لا يجب أن يكون له إنتاج علمي مكتوب، وإنما لابد أن يكون له إنتاج علمي وإلا كيف أصبح علمي، فالإنتاج العلمي يتراوح بين مؤلفات وبين الدروس والمحاضرات والإجابات عن الأسئلة ونحو ذلك، وبالنسبة للإمام أبو بكر البغدادي حفظه الله فالإمام أبو بكر البغدادي له إنتاج، ويكفي إنتاجه الجهادي جزاه الله خيرا في حياته وهذا عالم عامل وليس مثلنا عالم نائم، هذا عالم عامل، فهناك علماء عاملون وهناك علماء نائمون، نحن من النوع النائم وهو منا لنوع العامل هو عمل بما علم، ونسأل الله السلامة والعافية وأن يغفر لنا تقصيرنا، ومع ذلك طبعا له إنتاج، له رسالة الماجيستير وله رسالة الدكتوراه أن تعرف هذه الدكتوراه هذه لو بأسلوب علمي صحيح هذا إنتاج علمي صحيح جدا، بعض الناس يجلس يكتب فيها عشر سنوات، فلا شك أن له إنتاج وهو من العلماء الأكابر وله اعتباره الحمد له وكما قولت، عالم عامل، أي أحد يقول أنه يريد المناظرة فلا بأس نرحب به بشرط أن يقدم لنا ترجمة كاملة تامة بما يثبت أنه من العلماء، هناك من طرحت أسما ونظرنا فما وجدنا في ترجمتهم ما يدل على إنهم من العلماء وإنما هم من المحبين للعلم أو من المشتغلين بأمر الجهاد أو من الباحثين في بعض </w:t>
      </w:r>
      <w:r w:rsidRPr="00146336">
        <w:rPr>
          <w:rFonts w:ascii="Traditional Arabic" w:hAnsi="Traditional Arabic" w:cs="Traditional Arabic"/>
          <w:sz w:val="36"/>
          <w:szCs w:val="36"/>
          <w:rtl/>
          <w:lang w:bidi="ar-EG"/>
        </w:rPr>
        <w:lastRenderedPageBreak/>
        <w:t>المسايل في التكفير في شيء جهادي لكن اعام ذكرناه وله ضابط منضبط جدا عند أهل العلم كما ذكرنا، فالذي لدية أحد له ترجمه تدلل على أن الشخص عالم فمرحبا به.</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يا إخوة حتى نوفر عليكم، الشيخ هاني السباعي ليس بعالم الشيخ أبو قتادة ليس بعالم الشيخ أبو محمد ليس بعالم فإذا وجدتم أحد العلماء فتفضلوا بإعطائنا الترجمة كما ذكرنا بارك اللهف يكم.</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المحاور: جزاك الله خير يا دكتور محمد، وأحسن الله إليك، طيب، الأخ أسد التوحيد.</w:t>
      </w:r>
    </w:p>
    <w:p w:rsidR="00146336" w:rsidRPr="00146336" w:rsidRDefault="00146336" w:rsidP="003F6550">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أسد لتوحيد: السلام عليكم ورحمة الله وبركاته، جزاك الله خيرا وجعلنا الجنة مثوانا ومثواك حياك الله شيخنا ونسأل الله أن يكتب أجرك وأسأل الله تبارك وتعالى أن ينير بصيرتك </w:t>
      </w:r>
      <w:r w:rsidR="003F6550">
        <w:rPr>
          <w:rFonts w:ascii="Traditional Arabic" w:hAnsi="Traditional Arabic" w:cs="Traditional Arabic" w:hint="cs"/>
          <w:sz w:val="36"/>
          <w:szCs w:val="36"/>
          <w:rtl/>
          <w:lang w:bidi="ar-EG"/>
        </w:rPr>
        <w:t>....</w:t>
      </w:r>
      <w:r w:rsidRPr="00146336">
        <w:rPr>
          <w:rFonts w:ascii="Traditional Arabic" w:hAnsi="Traditional Arabic" w:cs="Traditional Arabic"/>
          <w:sz w:val="36"/>
          <w:szCs w:val="36"/>
          <w:rtl/>
          <w:lang w:bidi="ar-EG"/>
        </w:rPr>
        <w:t xml:space="preserve"> لي نقطتان هامتان، النقطة الأولى وهي علماء السوء ما كان ينبغي لنا أن تأخذنا رأفة بعلماء السوء الذين أطلقوا ألسنتهم على المجاهدين وخاضوا فب أعراضهم بل وأعانوا على قتلهم وأعانوا على قتل المسلمين ما كان ينبغي لنا أن ندافع عن هؤلاء وما خرجت الطائرات إلا بمباركة منهم وما بقى عروش الطواغيت إلا بسبب كلامهم ودفاعهم عن هؤلاء الطواغيت وما أضل المسلمين إلا هؤلاء، فوالله ما ينبغي لنا أن تأخذنا بهم رأفة وما ينبغي لنا أن تأخذنا بهم رحمة، فلا بارك الله فيهم ولا بارك الله فيمن دافع عنهم فوالله  لقد ضلوا وأضلوا ضلوا الأمة الإسلامية لم يشكوا لنا الناس من ضلال وجهل ويقولون أضعتمونا نراه يتكلم في حق الدولة بسوء وآخر يتكلم بحق الدولة بخير فمن الذي (30:03) ذاك الذي يقول بقال الله وقال الرسول وذاك يقول بقال الله وقال الرسول، (30:11)ى فلا خير فيهم إن لم نعريهم ونخرج عواره، هذه نقطة، أما النقطة الثانية فهي دفاعنا عن الدولة الإسلامية أنها خوارج وكأننا صدقنا هذه أرأيتم لو أنني أتيت الآن وقلت لكم، أكان يلزمكم أن ندافع عن أنفسكم وندفع عنكم هذه التهمة ما كان ينبغي لهم أن تفعلوا ذلك، يتسائل الجميع البينة وإنما أنك كذاب مفترى الكل يكذب ويقول الدولة الإسلامية دولة خوارج سبحان الله، أو كلما نعق ناعق حركت رجلاي لكي أرد عليه هذه دولة خ</w:t>
      </w:r>
      <w:r w:rsidR="003F6550">
        <w:rPr>
          <w:rFonts w:ascii="Traditional Arabic" w:hAnsi="Traditional Arabic" w:cs="Traditional Arabic"/>
          <w:sz w:val="36"/>
          <w:szCs w:val="36"/>
          <w:rtl/>
          <w:lang w:bidi="ar-EG"/>
        </w:rPr>
        <w:t xml:space="preserve">وارج! </w:t>
      </w:r>
      <w:r w:rsidR="003F6550">
        <w:rPr>
          <w:rFonts w:ascii="Traditional Arabic" w:hAnsi="Traditional Arabic" w:cs="Traditional Arabic" w:hint="cs"/>
          <w:sz w:val="36"/>
          <w:szCs w:val="36"/>
          <w:rtl/>
          <w:lang w:bidi="ar-EG"/>
        </w:rPr>
        <w:t>ائ</w:t>
      </w:r>
      <w:r w:rsidR="003F6550">
        <w:rPr>
          <w:rFonts w:ascii="Traditional Arabic" w:hAnsi="Traditional Arabic" w:cs="Traditional Arabic"/>
          <w:sz w:val="36"/>
          <w:szCs w:val="36"/>
          <w:rtl/>
          <w:lang w:bidi="ar-EG"/>
        </w:rPr>
        <w:t xml:space="preserve">ت </w:t>
      </w:r>
      <w:r w:rsidRPr="00146336">
        <w:rPr>
          <w:rFonts w:ascii="Traditional Arabic" w:hAnsi="Traditional Arabic" w:cs="Traditional Arabic"/>
          <w:sz w:val="36"/>
          <w:szCs w:val="36"/>
          <w:rtl/>
          <w:lang w:bidi="ar-EG"/>
        </w:rPr>
        <w:t>ببينة على أنها دولة خوارج والله المستعان، نسأل الله سبحانه وتعالى أن نعلي شأن دولة الخلافة ال</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lastRenderedPageBreak/>
        <w:t>أبية أعزها الله ، والله لولا معية الله لاندثرت هذه الدولة لكنها معية الله سبحانه وتعالى التي تبقي هذه الدولة قائمة قوية، جوزاك الله كل خير شيخنا، وما كان ينبغي لمثلي أن يتكلم في حضور مثلك، ولكن هي كلمات أحببت أن أتحدث بها، حياك الله وبارك الله فيك.</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الدكتور: جزاك الله خيرا أخي أسد التوحيد، وكلامك نلمس فيه الحرقة والحرص على الدولة وعلى سمعتها وجزاك الله خيرا ولكن تبقى الأمور فيها وجهات نظر، يعني أحيانا الإنسان يراعي حال العوام وليس مراعاة حال العارضين هذا مراعاة للعامة، إذا تساهل الإنسان في الأسلوب ارب الدولة وحاول أن يتبسط معه ويعني يقلل ن  الضغط عليه فهذا مراعاة ليعني حال العامة هذا شيء، الشيء الآخر وهو مسألة الدفاع عن الدولة ضد من اتهمها بأنها من الخوارج هذا كما تفضلت لو أحد قال إن فلان لص ثم أتى بأشياء مسروقة وليست سرقتها من قبله فيحتاج الإنسان أن يدافع عن نفسه ف يهذه الحالة فهؤلاء لم يرموا الدولة بأنها خوارج هكذا اعتباطا إنما حاولوا أن يلبسوا على الناس بتهم وبصفات وبأمور حصل فيها لبس كبير جدا على العامة نحن لا نبين لمن ينكر على الدولة نحن لنبين للعامة الذين لا يعرفون إلا الإعلام الكاذب الذي لا ينشر عنها إلا الأباطيل والأكاذيب.</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فعموما نحن كلنا متفقون ولا يوجد بيننا اختلاف الحمد لله ونسأل الله عز وجل أن ينصر أهل الحق أينما كانوا وكيفما كانوا، ونحن نرى أن الدولة هي التي على الحق ونسأل الله لها النصرة والتمكين.</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 xml:space="preserve">الأخ الذي يكتب الرد على الأستاذ الدكتور حاكم المطيري طبعا الدكتور حاكم رجل عالم كبير ونحن  نعرف له قدره لكنه في الحقيقة زل زلة شنيعة ولم نتوقع منه هذه الزلة العجيبة لان سبحان الله ماذا نقول، الإشكال أن الإخوة عندما رأوا انتصارات الدولة وقعوا ا في إشكال كبير،  إما أن ن يقولوا هذه الانتصارات آية ومعجرة من الله سبحانه وتعالى وإما أن يقولوا هذا شيء مخطط له بتنظيم سري عالمي، حاجة من الاتنتين لا يمكن أن يوجد شيء ثالث، فمن كان يحمل في ينفسه خللا وشيئا على الأمة فليس أمامه إلا أنا يأتي بشيء وهمي لا قيمة له ولا وجود له في الحقيقة وهو تنظيم سري وسياسي وكلام من هذه الخرافات ونحن نقول إن الله عز وجل أكرم الدولة وأيدها بتأييد من عنده وهذه كرامة هذه من الأمور </w:t>
      </w:r>
      <w:r w:rsidRPr="00146336">
        <w:rPr>
          <w:rFonts w:ascii="Traditional Arabic" w:hAnsi="Traditional Arabic" w:cs="Traditional Arabic"/>
          <w:sz w:val="36"/>
          <w:szCs w:val="36"/>
          <w:rtl/>
          <w:lang w:bidi="ar-EG"/>
        </w:rPr>
        <w:lastRenderedPageBreak/>
        <w:t>الخارجة عن قدرات البشر تدخل إلاهي لأجل نصرة هذه الدولة التي تنصر دين الله سبحانه وتعالى.</w:t>
      </w:r>
    </w:p>
    <w:p w:rsidR="00146336" w:rsidRPr="00146336" w:rsidRDefault="00146336" w:rsidP="00146336">
      <w:pPr>
        <w:jc w:val="both"/>
        <w:rPr>
          <w:rFonts w:ascii="Traditional Arabic" w:hAnsi="Traditional Arabic" w:cs="Traditional Arabic"/>
          <w:sz w:val="36"/>
          <w:szCs w:val="36"/>
          <w:rtl/>
          <w:lang w:bidi="ar-EG"/>
        </w:rPr>
      </w:pPr>
      <w:r w:rsidRPr="00146336">
        <w:rPr>
          <w:rFonts w:ascii="Traditional Arabic" w:hAnsi="Traditional Arabic" w:cs="Traditional Arabic"/>
          <w:sz w:val="36"/>
          <w:szCs w:val="36"/>
          <w:rtl/>
          <w:lang w:bidi="ar-EG"/>
        </w:rPr>
        <w:t>وعموما نحن الآن لسنا ففي هذه المجال ولعله يأتي دور نكتب شيء يوضح كلام الدكتور حاكم وما وقع فيه من خطأ، أنا سأستأذنكم يا إخوة لأني كان تريب أنتهي الساعة الحادية عشرة والآن الحادية عشرة والنصف، فلنا لقاء إن شاء الله غالبا بعد يومين نبدأ في الكلام الذي وعدنا به ونفتح الباب أيضا للأسئلة، وصلى الله على سيدنا محمد وعلى الله وصحبه وسلم، والسلام عليكم ورحمة الله وبركاته.</w:t>
      </w: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FE7308" w:rsidRDefault="00FE7308" w:rsidP="006B5F0B">
      <w:pPr>
        <w:jc w:val="both"/>
        <w:rPr>
          <w:sz w:val="36"/>
          <w:szCs w:val="36"/>
          <w:rtl/>
          <w:lang w:bidi="ar-EG"/>
        </w:rPr>
      </w:pPr>
    </w:p>
    <w:p w:rsidR="00966847" w:rsidRDefault="00966847" w:rsidP="006B5F0B">
      <w:pPr>
        <w:jc w:val="both"/>
        <w:rPr>
          <w:sz w:val="36"/>
          <w:szCs w:val="36"/>
          <w:rtl/>
          <w:lang w:bidi="ar-EG"/>
        </w:rPr>
      </w:pPr>
    </w:p>
    <w:p w:rsidR="00966847" w:rsidRDefault="00966847" w:rsidP="006B5F0B">
      <w:pPr>
        <w:jc w:val="both"/>
        <w:rPr>
          <w:sz w:val="36"/>
          <w:szCs w:val="36"/>
          <w:rtl/>
          <w:lang w:bidi="ar-EG"/>
        </w:rPr>
      </w:pPr>
    </w:p>
    <w:p w:rsidR="00966847" w:rsidRDefault="00966847" w:rsidP="006B5F0B">
      <w:pPr>
        <w:jc w:val="both"/>
        <w:rPr>
          <w:sz w:val="36"/>
          <w:szCs w:val="36"/>
          <w:rtl/>
          <w:lang w:bidi="ar-EG"/>
        </w:rPr>
      </w:pPr>
    </w:p>
    <w:p w:rsidR="00966847" w:rsidRDefault="00966847" w:rsidP="006B5F0B">
      <w:pPr>
        <w:jc w:val="both"/>
        <w:rPr>
          <w:sz w:val="36"/>
          <w:szCs w:val="36"/>
          <w:rtl/>
          <w:lang w:bidi="ar-EG"/>
        </w:rPr>
      </w:pPr>
    </w:p>
    <w:p w:rsidR="00966847" w:rsidRDefault="00966847" w:rsidP="006B5F0B">
      <w:pPr>
        <w:jc w:val="both"/>
        <w:rPr>
          <w:sz w:val="36"/>
          <w:szCs w:val="36"/>
          <w:rtl/>
          <w:lang w:bidi="ar-EG"/>
        </w:rPr>
      </w:pPr>
    </w:p>
    <w:p w:rsidR="00966847" w:rsidRDefault="00966847" w:rsidP="006B5F0B">
      <w:pPr>
        <w:jc w:val="both"/>
        <w:rPr>
          <w:sz w:val="36"/>
          <w:szCs w:val="36"/>
          <w:rtl/>
          <w:lang w:bidi="ar-EG"/>
        </w:rPr>
      </w:pPr>
    </w:p>
    <w:p w:rsidR="00966847" w:rsidRDefault="00966847" w:rsidP="006B5F0B">
      <w:pPr>
        <w:jc w:val="both"/>
        <w:rPr>
          <w:sz w:val="36"/>
          <w:szCs w:val="36"/>
          <w:rtl/>
          <w:lang w:bidi="ar-EG"/>
        </w:rPr>
      </w:pPr>
    </w:p>
    <w:p w:rsidR="00FE7308" w:rsidRDefault="00FE7308" w:rsidP="00FE7308">
      <w:pPr>
        <w:jc w:val="center"/>
        <w:rPr>
          <w:rFonts w:ascii="Traditional Arabic" w:hAnsi="Traditional Arabic" w:cs="Traditional Arabic"/>
          <w:b/>
          <w:bCs/>
          <w:sz w:val="144"/>
          <w:szCs w:val="144"/>
          <w:rtl/>
          <w:lang w:bidi="ar-EG"/>
        </w:rPr>
      </w:pPr>
    </w:p>
    <w:p w:rsidR="005D2F02" w:rsidRPr="00A16A44" w:rsidRDefault="005D2F02" w:rsidP="005D2F02">
      <w:pPr>
        <w:jc w:val="center"/>
        <w:rPr>
          <w:rFonts w:ascii="Traditional Arabic" w:hAnsi="Traditional Arabic" w:cs="Simple Bold Jut Out"/>
          <w:color w:val="C0504D" w:themeColor="accent2"/>
          <w:sz w:val="52"/>
          <w:szCs w:val="52"/>
          <w:rtl/>
        </w:rPr>
      </w:pPr>
      <w:r w:rsidRPr="00A16A44">
        <w:rPr>
          <w:rFonts w:ascii="Traditional Arabic" w:hAnsi="Traditional Arabic" w:cs="Simple Bold Jut Out" w:hint="cs"/>
          <w:color w:val="C0504D" w:themeColor="accent2"/>
          <w:sz w:val="52"/>
          <w:szCs w:val="52"/>
          <w:rtl/>
        </w:rPr>
        <w:t>الجولة ا</w:t>
      </w:r>
      <w:r>
        <w:rPr>
          <w:rFonts w:ascii="Traditional Arabic" w:hAnsi="Traditional Arabic" w:cs="Simple Bold Jut Out" w:hint="cs"/>
          <w:color w:val="C0504D" w:themeColor="accent2"/>
          <w:sz w:val="52"/>
          <w:szCs w:val="52"/>
          <w:rtl/>
        </w:rPr>
        <w:t>لثالثة</w:t>
      </w:r>
    </w:p>
    <w:p w:rsidR="005D2F02" w:rsidRPr="00A16A44" w:rsidRDefault="005D2F02" w:rsidP="005D2F02">
      <w:pPr>
        <w:jc w:val="center"/>
        <w:rPr>
          <w:rFonts w:ascii="Traditional Arabic" w:hAnsi="Traditional Arabic" w:cs="Simple Bold Jut Out"/>
          <w:color w:val="C0504D" w:themeColor="accent2"/>
          <w:sz w:val="36"/>
          <w:szCs w:val="36"/>
          <w:rtl/>
        </w:rPr>
      </w:pPr>
      <w:r w:rsidRPr="00A16A44">
        <w:rPr>
          <w:rFonts w:ascii="Traditional Arabic" w:hAnsi="Traditional Arabic" w:cs="Simple Bold Jut Out" w:hint="cs"/>
          <w:color w:val="C0504D" w:themeColor="accent2"/>
          <w:sz w:val="36"/>
          <w:szCs w:val="36"/>
          <w:rtl/>
        </w:rPr>
        <w:t xml:space="preserve">من </w:t>
      </w:r>
    </w:p>
    <w:p w:rsidR="005D2F02" w:rsidRPr="00A16A44" w:rsidRDefault="005D2F02" w:rsidP="005D2F02">
      <w:pPr>
        <w:jc w:val="center"/>
        <w:rPr>
          <w:rFonts w:ascii="Traditional Arabic" w:hAnsi="Traditional Arabic" w:cs="Simple Bold Jut Out"/>
          <w:color w:val="C0504D" w:themeColor="accent2"/>
          <w:sz w:val="48"/>
          <w:szCs w:val="48"/>
          <w:rtl/>
        </w:rPr>
      </w:pPr>
    </w:p>
    <w:p w:rsidR="005D2F02" w:rsidRPr="00A16A44" w:rsidRDefault="005D2F02" w:rsidP="005D2F02">
      <w:pPr>
        <w:jc w:val="center"/>
        <w:rPr>
          <w:rFonts w:ascii="Traditional Arabic" w:hAnsi="Traditional Arabic" w:cs="Simple Bold Jut Out"/>
          <w:color w:val="C0504D" w:themeColor="accent2"/>
          <w:sz w:val="48"/>
          <w:szCs w:val="48"/>
          <w:rtl/>
        </w:rPr>
      </w:pPr>
      <w:r w:rsidRPr="00A16A44">
        <w:rPr>
          <w:rFonts w:ascii="Traditional Arabic" w:hAnsi="Traditional Arabic" w:cs="Simple Bold Jut Out" w:hint="cs"/>
          <w:color w:val="C0504D" w:themeColor="accent2"/>
          <w:sz w:val="48"/>
          <w:szCs w:val="48"/>
          <w:rtl/>
        </w:rPr>
        <w:t xml:space="preserve">مناظرة </w:t>
      </w:r>
    </w:p>
    <w:p w:rsidR="005D2F02" w:rsidRDefault="005D2F02" w:rsidP="005D2F02">
      <w:pPr>
        <w:jc w:val="center"/>
        <w:rPr>
          <w:rFonts w:ascii="Traditional Arabic" w:hAnsi="Traditional Arabic" w:cs="Simple Bold Jut Out"/>
          <w:sz w:val="96"/>
          <w:szCs w:val="96"/>
          <w:rtl/>
        </w:rPr>
      </w:pPr>
    </w:p>
    <w:p w:rsidR="005D2F02" w:rsidRDefault="005D2F02" w:rsidP="005D2F02">
      <w:pPr>
        <w:jc w:val="center"/>
        <w:rPr>
          <w:rFonts w:ascii="Traditional Arabic" w:hAnsi="Traditional Arabic" w:cs="Simple Bold Jut Out"/>
          <w:sz w:val="144"/>
          <w:szCs w:val="144"/>
          <w:rtl/>
        </w:rPr>
      </w:pPr>
      <w:r w:rsidRPr="00F83099">
        <w:rPr>
          <w:rFonts w:ascii="Traditional Arabic" w:hAnsi="Traditional Arabic" w:cs="Simple Bold Jut Out" w:hint="cs"/>
          <w:sz w:val="96"/>
          <w:szCs w:val="96"/>
          <w:rtl/>
        </w:rPr>
        <w:t xml:space="preserve">هل الدولة الإسلامية </w:t>
      </w:r>
      <w:r w:rsidRPr="00F83099">
        <w:rPr>
          <w:rFonts w:ascii="Traditional Arabic" w:hAnsi="Traditional Arabic" w:cs="Simple Bold Jut Out" w:hint="cs"/>
          <w:sz w:val="144"/>
          <w:szCs w:val="144"/>
          <w:rtl/>
        </w:rPr>
        <w:t>خوارج ؟؟</w:t>
      </w:r>
    </w:p>
    <w:p w:rsidR="005D2F02" w:rsidRDefault="005D2F02" w:rsidP="005D2F02">
      <w:pPr>
        <w:jc w:val="center"/>
        <w:rPr>
          <w:rFonts w:ascii="Traditional Arabic" w:hAnsi="Traditional Arabic" w:cs="Simple Bold Jut Out"/>
          <w:sz w:val="144"/>
          <w:szCs w:val="144"/>
          <w:rtl/>
        </w:rPr>
      </w:pPr>
    </w:p>
    <w:p w:rsidR="005D2F02" w:rsidRDefault="005D2F02" w:rsidP="005D2F02">
      <w:pPr>
        <w:jc w:val="center"/>
        <w:rPr>
          <w:rFonts w:ascii="Traditional Arabic" w:hAnsi="Traditional Arabic" w:cs="Simple Bold Jut Out"/>
          <w:sz w:val="144"/>
          <w:szCs w:val="144"/>
          <w:rtl/>
        </w:rPr>
      </w:pPr>
    </w:p>
    <w:p w:rsidR="005D2F02" w:rsidRPr="00F83099" w:rsidRDefault="005D2F02" w:rsidP="005D2F02">
      <w:pPr>
        <w:jc w:val="center"/>
        <w:rPr>
          <w:rFonts w:ascii="Traditional Arabic" w:hAnsi="Traditional Arabic" w:cs="Simple Bold Jut Out"/>
          <w:sz w:val="96"/>
          <w:szCs w:val="96"/>
          <w:rtl/>
        </w:rPr>
      </w:pPr>
    </w:p>
    <w:p w:rsidR="00FE7308" w:rsidRDefault="00FE7308" w:rsidP="00FE7308">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اللقاء السادس</w:t>
      </w:r>
      <w:r w:rsidRPr="00341B2A">
        <w:rPr>
          <w:rFonts w:ascii="Traditional Arabic" w:hAnsi="Traditional Arabic" w:cs="Traditional Arabic" w:hint="cs"/>
          <w:b/>
          <w:bCs/>
          <w:sz w:val="144"/>
          <w:szCs w:val="144"/>
          <w:rtl/>
          <w:lang w:bidi="ar-EG"/>
        </w:rPr>
        <w:t xml:space="preserve"> على البالتوك</w:t>
      </w:r>
    </w:p>
    <w:p w:rsidR="00FE7308" w:rsidRDefault="00FE7308" w:rsidP="00FE7308">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 xml:space="preserve"> 3/12/1436ه</w:t>
      </w:r>
      <w:r w:rsidRPr="00B822EE">
        <w:rPr>
          <w:rFonts w:ascii="Traditional Arabic" w:hAnsi="Traditional Arabic" w:cs="Traditional Arabic" w:hint="cs"/>
          <w:b/>
          <w:bCs/>
          <w:sz w:val="36"/>
          <w:szCs w:val="36"/>
          <w:rtl/>
          <w:lang w:bidi="ar-EG"/>
        </w:rPr>
        <w:t xml:space="preserve"> </w:t>
      </w:r>
    </w:p>
    <w:p w:rsidR="00E327CD" w:rsidRDefault="00E327CD"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5D2F02" w:rsidRDefault="005D2F02" w:rsidP="00421461">
      <w:pPr>
        <w:jc w:val="center"/>
        <w:rPr>
          <w:rFonts w:ascii="Traditional Arabic" w:hAnsi="Traditional Arabic" w:cs="Traditional Arabic"/>
          <w:b/>
          <w:bCs/>
          <w:sz w:val="36"/>
          <w:szCs w:val="36"/>
          <w:rtl/>
          <w:lang w:bidi="ar-EG"/>
        </w:rPr>
      </w:pPr>
    </w:p>
    <w:p w:rsidR="005D2F02" w:rsidRDefault="005D2F02"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lastRenderedPageBreak/>
        <w:t xml:space="preserve">الحمد لله والصلاة والسلام على رسول الله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انتهينا في لقائنا السابق إلى أننا قد عرفنا ماهية الدولة الإسلامية بحيث تم للجميع تصورها تصورا صحيحا ثم عرفنا الخوارج تعريفا منضبطا موافقا لنصوص علماء الاختصاص</w:t>
      </w:r>
      <w:r w:rsidRPr="00C94C24">
        <w:rPr>
          <w:rFonts w:ascii="Traditional Arabic" w:hAnsi="Traditional Arabic" w:cs="Traditional Arabic"/>
          <w:sz w:val="36"/>
          <w:szCs w:val="36"/>
          <w:rtl/>
          <w:lang w:bidi="ar-SY"/>
        </w:rPr>
        <w:t xml:space="preserve"> ، </w:t>
      </w:r>
      <w:r w:rsidRPr="00C94C24">
        <w:rPr>
          <w:rFonts w:ascii="Traditional Arabic" w:hAnsi="Traditional Arabic" w:cs="Traditional Arabic"/>
          <w:sz w:val="36"/>
          <w:szCs w:val="36"/>
          <w:rtl/>
          <w:lang w:bidi="ar-EG"/>
        </w:rPr>
        <w:t>ونذكر بنقل مختصر قبل أن نخوض فيما جئنا لأجله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يقول أ.د سليمان الغصن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وهنا سؤال يطرح نفسه: </w:t>
      </w:r>
      <w:r w:rsidRPr="0067554E">
        <w:rPr>
          <w:rFonts w:ascii="Traditional Arabic" w:hAnsi="Traditional Arabic" w:cs="Traditional Arabic"/>
          <w:b/>
          <w:bCs/>
          <w:sz w:val="56"/>
          <w:szCs w:val="56"/>
          <w:rtl/>
          <w:lang w:bidi="ar-EG"/>
        </w:rPr>
        <w:t>متى يصح وصف الشخص بأنه خارجي أو من الخوارج ؟ !</w:t>
      </w:r>
      <w:r w:rsidRPr="00C94C24">
        <w:rPr>
          <w:rFonts w:ascii="Traditional Arabic" w:hAnsi="Traditional Arabic" w:cs="Traditional Arabic"/>
          <w:sz w:val="36"/>
          <w:szCs w:val="36"/>
          <w:rtl/>
          <w:lang w:bidi="ar-EG"/>
        </w:rPr>
        <w:t xml:space="preserve"> </w:t>
      </w:r>
    </w:p>
    <w:p w:rsidR="00351E57" w:rsidRPr="00C94C24" w:rsidRDefault="00351E57" w:rsidP="00351E57">
      <w:pPr>
        <w:jc w:val="both"/>
        <w:rPr>
          <w:rFonts w:ascii="Traditional Arabic" w:hAnsi="Traditional Arabic" w:cs="Traditional Arabic"/>
          <w:sz w:val="36"/>
          <w:szCs w:val="36"/>
          <w:lang w:bidi="ar-EG"/>
        </w:rPr>
      </w:pPr>
      <w:r w:rsidRPr="00C94C24">
        <w:rPr>
          <w:rFonts w:ascii="Traditional Arabic" w:hAnsi="Traditional Arabic" w:cs="Traditional Arabic"/>
          <w:sz w:val="36"/>
          <w:szCs w:val="36"/>
          <w:rtl/>
          <w:lang w:bidi="ar-EG"/>
        </w:rPr>
        <w:t xml:space="preserve">والجواب عن هذا السؤال له علاقة وارتباط بتحديد الضابط الذي به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يصح جعل الفرقة من الفرق الداخلة في قوله - صَلَّى اللَّهُ عَلَيْهِ وَسَلَّمَ -: "وَإِنَّ هَذِهِ الأُمَّةَ سَتَفْتَرِقُ عَلَى ثَلاثٍ وَسَبْعِينَ مِلَّةً كُلُّهَا فِي النَّارِ إِلا وَاحِدَةً . . " الحديث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وقد ذكر الشاطبي هذا الضابط بقوله: " إن هذه الفرق إنما تصير فرقًا بخلافها للفرقة الناجية في معنى كلي في الدين، وقاعدة من قواعد الشريعة، لا في جزئي من الجزئيات، إذ الجزئي والفرع الشاذ لا ينشأ عنه مخالفة يقع بسببها التفرق شيعا، وإنما ينشأ التفرق عند وقوع المخالفة في الأمور الكلية ؛ لأن الكليات تقتضي عددًا من الجزئيات غير قليل ، ويجري مجرى القاعدة الكلية كثرة الجزئيات، فإن المبتدع إذا أكثر من إنشاء الفروع المخترعة عاد ذلك على كثير من الشريعة بالمعارضة، كما تصير القاعدة الكلية معارضة أيضا، وأما الجزئي فبخلاف ذلك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وعلى هذا فإنه يصح وصف الشخص بأنه خارجي أو من الخوارج إذا نهج منهجهم واعتقد عقيدتهم التي فارقوا بها سلف الأمة وتميزوا بها عن بقية الفرق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وبالنظر إلى أصول عقائد الخوارج نجد أن من أبرز ما يميزهم عن بقية الفرق أمر</w:t>
      </w:r>
      <w:r w:rsidRPr="00C94C24">
        <w:rPr>
          <w:rFonts w:ascii="Traditional Arabic" w:hAnsi="Traditional Arabic" w:cs="Traditional Arabic"/>
          <w:sz w:val="36"/>
          <w:szCs w:val="36"/>
          <w:rtl/>
          <w:lang w:bidi="ar-SY"/>
        </w:rPr>
        <w:t>ا</w:t>
      </w:r>
      <w:r w:rsidRPr="00C94C24">
        <w:rPr>
          <w:rFonts w:ascii="Traditional Arabic" w:hAnsi="Traditional Arabic" w:cs="Traditional Arabic"/>
          <w:sz w:val="36"/>
          <w:szCs w:val="36"/>
          <w:rtl/>
          <w:lang w:bidi="ar-EG"/>
        </w:rPr>
        <w:t xml:space="preserve">ن هما: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1 - تكفير مرتكب الكبيرة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2 - الخروج بالسلاح على أئمة المسلمين وعامتهم الذين يخالفونهم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ويظهر أن عقيدة الخروج بالسلاح على أئمة المسلمين وعامتهم مرتبة في الغالب على اعتقادهم كفر مرتكب الكبيرة ؛ لأن الخروج على أئمة المسلمين المخالفين لهم ناشئ في </w:t>
      </w:r>
      <w:r w:rsidRPr="00C94C24">
        <w:rPr>
          <w:rFonts w:ascii="Traditional Arabic" w:hAnsi="Traditional Arabic" w:cs="Traditional Arabic"/>
          <w:sz w:val="36"/>
          <w:szCs w:val="36"/>
          <w:rtl/>
          <w:lang w:bidi="ar-EG"/>
        </w:rPr>
        <w:lastRenderedPageBreak/>
        <w:t xml:space="preserve">الغالب من اعتقادهم كفرهم بما ارتكبوه، والكافر لا يجوز أن يقر إماما للمسلمين، بل يجب الخروج عليه، واستبداله بغيره من المسلمين، وكذا مرتكب الكبيرة فإنه - في نظرهم - مرتد يجب قتله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ولذلك لما كاتب علي بن أبي طالب - رَضِيَ اللَّهُ عَنْهُ - الخوارج بعد حادثة التحكيم كتبوا له: " فإن شهدت على نفسك بالكفر واستقبلت التوبة نظرنا فيما بيننا وبينك وإلا فقد نبذناك على سواء إن الله لا يحب الخائنين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ويلحظ أن قولهم بخلود مرتكب الكبيرة في النار مرتبط بحكمهم عليه بالكفر في الدنيا، وهذه العقيدة - أعني خلود مرتكب الكبيرة في النار يوم القيامة - يشاركهم فيها المعتزلة، فليست من خصائصهم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وكذلك عقيدة سب بعض الصحابة - رَضِيَ اللَّهُ عَنْهُمْ - أو تكفيرهم ليست من خصائص الخوارج بل يشاركهم فيها غيرهم كالرافضة مثلا على اختلاف بينهم في أعيان بعض المسبوبين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وأما قولهم بتجويز الإمامة في غير قريش فهي مسألة فرعية، ثم إنه قد وافقهم عليها غيرهم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والمقصود أن العقيدة المميّزة للخوارج والتي يصح وصف من اعتقدها بأنه خارجي بإطلاق، أو من الخوارج باعتبارها فرقة لها أقوالها المعروفة عند كتاب المقالات هي تكفير مرتكب الكبيرة والخروج على أئمة الجور في نظرهم .ا.هـ (انتهى كلام ا</w:t>
      </w:r>
      <w:r w:rsidRPr="00C94C24">
        <w:rPr>
          <w:rFonts w:ascii="Traditional Arabic" w:hAnsi="Traditional Arabic" w:cs="Traditional Arabic"/>
          <w:sz w:val="36"/>
          <w:szCs w:val="36"/>
          <w:rtl/>
          <w:lang w:bidi="ar-SY"/>
        </w:rPr>
        <w:t>لأ</w:t>
      </w:r>
      <w:r w:rsidRPr="00C94C24">
        <w:rPr>
          <w:rFonts w:ascii="Traditional Arabic" w:hAnsi="Traditional Arabic" w:cs="Traditional Arabic"/>
          <w:sz w:val="36"/>
          <w:szCs w:val="36"/>
          <w:rtl/>
          <w:lang w:bidi="ar-EG"/>
        </w:rPr>
        <w:t>ستاذ الدكتور)</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 بقي لنا في موضوع المناظرة التي أعلنا عنها الربط بين طرفي القضية وهو عبارة عن الإجابة عن سؤال متصور في الذهن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هل أوصاف الخوارج وضابطهم ينطبق على الدولة الإسلامية أم لا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يعني هذا السؤال نتصوره في الذهن و سوف نجيب عليه بإذن الله، و قبل الخوض في إجابة السؤال سنعرج على مباحث مهمة،</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 وآمل من الإخوة تحمل منهجي لأني اعتدت على المنهج البحثي التقعيدي في مؤلفاتي عموما وهو المنهج العلمي المنضبط.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فنقول أولا : القذف بتهمة الخوارج ما مدلوله وما حكمه شرعا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الأصل في المؤمن (و يشمل المسلم) حرمة عرضه قال تعالى : </w:t>
      </w:r>
      <w:r w:rsidRPr="00C94C24">
        <w:rPr>
          <w:rFonts w:ascii="Traditional Arabic" w:hAnsi="Traditional Arabic" w:cs="Traditional Arabic" w:hint="cs"/>
          <w:sz w:val="36"/>
          <w:szCs w:val="36"/>
          <w:rtl/>
          <w:lang w:bidi="ar-EG"/>
        </w:rPr>
        <w:t>(</w:t>
      </w:r>
      <w:r w:rsidRPr="00C94C24">
        <w:rPr>
          <w:rFonts w:ascii="Traditional Arabic" w:hAnsi="Traditional Arabic" w:cs="Traditional Arabic"/>
          <w:sz w:val="36"/>
          <w:szCs w:val="36"/>
          <w:rtl/>
          <w:lang w:bidi="ar-EG"/>
        </w:rPr>
        <w:t>وَالَّذِينَ يُؤْذُونَ الْمُؤْمِنِينَ وَالْمُؤْمِنَاتِ بِغَيْرِ مَا اكْتَسَبُوا فَقَدِ احْتَمَلُوا بُهْتَانًا وَإِثْمًا مُبِينًا</w:t>
      </w:r>
      <w:r w:rsidRPr="00C94C24">
        <w:rPr>
          <w:rFonts w:ascii="Traditional Arabic" w:hAnsi="Traditional Arabic" w:cs="Traditional Arabic" w:hint="cs"/>
          <w:sz w:val="36"/>
          <w:szCs w:val="36"/>
          <w:rtl/>
          <w:lang w:bidi="ar-EG"/>
        </w:rPr>
        <w:t>)</w:t>
      </w:r>
      <w:r w:rsidRPr="00C94C24">
        <w:rPr>
          <w:rFonts w:ascii="Traditional Arabic" w:hAnsi="Traditional Arabic" w:cs="Traditional Arabic"/>
          <w:sz w:val="36"/>
          <w:szCs w:val="36"/>
          <w:rtl/>
          <w:lang w:bidi="ar-EG"/>
        </w:rPr>
        <w:t>  [الأحزاب: 58]</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lastRenderedPageBreak/>
        <w:t>وقال تعالى : ما يلفظ من قول إلا لديه رقيب عتيد</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وقال صلى الله عليه وسلم : كل المسلم على المسلم حرام </w:t>
      </w:r>
      <w:r w:rsidRPr="00C94C24">
        <w:rPr>
          <w:rFonts w:ascii="Traditional Arabic" w:hAnsi="Traditional Arabic" w:cs="Traditional Arabic"/>
          <w:sz w:val="36"/>
          <w:szCs w:val="36"/>
          <w:rtl/>
          <w:lang w:bidi="ar-SY"/>
        </w:rPr>
        <w:t>،</w:t>
      </w:r>
      <w:r w:rsidRPr="00C94C24">
        <w:rPr>
          <w:rFonts w:ascii="Traditional Arabic" w:hAnsi="Traditional Arabic" w:cs="Traditional Arabic"/>
          <w:sz w:val="36"/>
          <w:szCs w:val="36"/>
          <w:rtl/>
          <w:lang w:bidi="ar-EG"/>
        </w:rPr>
        <w:t xml:space="preserve"> دمه وماله وعرضه</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وفي الحديث الذي صححه الشيخ الألباني رحمه الله (( الربا اثنان وسبعون بابا ، أدناها مثل إتيان الرجل أمه ، وإن أربى الربا استطالة الرجل في عرض أخيه ))، الصحيحة برقم 1871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وعن أبي ذرٍ رضي الله عنه أنه سمع النبي صلى الله عليه وسلم يقول: «لاَ يَرْمِي رَجُلٌ رَجُلًا بِالفُسُوقِ، وَلاَ يَرْمِيهِ بِالكُفْرِ، إِلَّا ارْتَدَّتْ عَلَيْهِ، إِنْ لَمْ يَكُنْ صَاحِبُهُ كَذَلِكَ». أخرجه البخاري.</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وقال صَلَّى اللهُ عليه وآله وسلم -أيضًا-: «لَعْنُ المُؤْمِنِ كَقَتْلِهِ، وَمَنْ رَمَى مُؤْمِنًا بِالكُفْرِ فَهُوَ كَقَتْلِهِ»</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وعَنِ ابْنِ عُمَرَ رَضِيَ اللهُ عَنْهُمَا قَالَ: قال رَسُولَ اللَّهِ صَلَّى اللَّهُ عَلَيْهِ وَسَلَّمَ:</w:t>
      </w:r>
      <w:r>
        <w:rPr>
          <w:rFonts w:ascii="Traditional Arabic" w:hAnsi="Traditional Arabic" w:cs="Traditional Arabic" w:hint="cs"/>
          <w:sz w:val="36"/>
          <w:szCs w:val="36"/>
          <w:rtl/>
          <w:lang w:bidi="ar-EG"/>
        </w:rPr>
        <w:t xml:space="preserve"> </w:t>
      </w:r>
      <w:r w:rsidRPr="00C94C24">
        <w:rPr>
          <w:rFonts w:ascii="Traditional Arabic" w:hAnsi="Traditional Arabic" w:cs="Traditional Arabic"/>
          <w:sz w:val="36"/>
          <w:szCs w:val="36"/>
          <w:rtl/>
          <w:lang w:bidi="ar-EG"/>
        </w:rPr>
        <w:t>مَنْ قَالَ فِي مُؤْمِنٍ مَا لَيْسَ فِيهِ ، أَسْكَنَهُ اللَّهُ رَدْغَةَ الْخَبَالِ حَتَّى يَخْرُجَ مِمَّا قَالَ. وردغه الخبال هي: عصارة أهل النار.</w:t>
      </w:r>
      <w:r>
        <w:rPr>
          <w:rFonts w:ascii="Traditional Arabic" w:hAnsi="Traditional Arabic" w:cs="Traditional Arabic" w:hint="cs"/>
          <w:sz w:val="36"/>
          <w:szCs w:val="36"/>
          <w:rtl/>
          <w:lang w:bidi="ar-EG"/>
        </w:rPr>
        <w:t>(1)</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إذاً الأمر خطير، والمسألة ليست كما يظن الناس؛ فلا يجوز للإنسان أن يقول في الناس ما يشاء، وأن ينسبهم إلى الضلال و البدع أو الكبائر، فإنه قد يقول الكلمة لا يلقي لها بالاً فتهوي به في النار سبعين خريفاً كما في الحديث الصحيح، ومثل هذه الكلمة التي يقولها الإنسان لا يكفرها إلا أن يستعفي ممن قال فيه ذلك، وأن يستغفر من ذلك، وأن ينشر ذلك كما نشر هذه الرذيلة، وهنا يكون الأمر في غاية الصعوبة.</w:t>
      </w:r>
    </w:p>
    <w:p w:rsidR="00351E57"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كان سعيد بن المسيب رحمه الله يقول: 'والله لا أحل ما حرَّم الله، فالله حرَّم عرضي وحرم غيبتي فلا أحلها لأحد، فمن اغتابني فأنا أقاصه يوم القيامة '.</w:t>
      </w:r>
    </w:p>
    <w:p w:rsidR="00351E57" w:rsidRDefault="00351E57" w:rsidP="00351E57">
      <w:pPr>
        <w:jc w:val="both"/>
        <w:rPr>
          <w:rFonts w:ascii="Traditional Arabic" w:hAnsi="Traditional Arabic" w:cs="Traditional Arabic"/>
          <w:sz w:val="36"/>
          <w:szCs w:val="36"/>
          <w:rtl/>
          <w:lang w:bidi="ar-EG"/>
        </w:rPr>
      </w:pPr>
    </w:p>
    <w:p w:rsidR="00351E57"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وما أحسن قول شيخ الإسلام ابن تيمية - رحمة الله - في النهي عن التكفير: </w:t>
      </w:r>
    </w:p>
    <w:p w:rsidR="00351E57" w:rsidRDefault="00351E57" w:rsidP="00351E57">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___________________________</w:t>
      </w:r>
    </w:p>
    <w:p w:rsidR="00351E57" w:rsidRPr="00C94C24" w:rsidRDefault="00351E57" w:rsidP="00351E57">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(1) </w:t>
      </w:r>
      <w:r w:rsidRPr="00C94C24">
        <w:rPr>
          <w:rFonts w:ascii="Traditional Arabic" w:hAnsi="Traditional Arabic" w:cs="Traditional Arabic"/>
          <w:sz w:val="36"/>
          <w:szCs w:val="36"/>
          <w:rtl/>
          <w:lang w:bidi="ar-EG"/>
        </w:rPr>
        <w:t>أخرجه أبو داود (3/305 ، رقم 3597) ، والطبراني (12/388 ، رقم 13435) ، والحاكم (2/32 ، رقم 2222) وقال : صحيح الإسناد . والبيهقي (6/82 ، رقم 11223) . وأخرجه أيضًا : أحمد (2/70 ، رقم 5385) ، وصححه الألباني (صحيح الجامع ، رقم 6196).</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lastRenderedPageBreak/>
        <w:t>إني من أعظم الناس نهياً عن أن ينسب معين إلى تكفير وتفسيق ومعصية إلا إذا علم أنه قد قامت عليه الحجة الرسالية التي من خالفها كان كافراً تارةً، وفاسقاً أخرى، وعاصياً أخرى، وإني أقرر أن الله قد غفر لهذه الأمة خطأها، وذلك يعم الخطأ في المسائل الخبرية القولية، والمسائل العملية، وما زال السلف يتنازعون في كثير من المسائل ولم يشهد أحد منهم على أحدٍ لا بكفر ولا بفسق ولا بمعصية.</w:t>
      </w:r>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وهنا أيضا فائدة جليلة لشيخ الإسلام ابن تيمية إذ يقول:</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ما ثبت قبحه من البدع وغير البدع من المنهي عنه في الكتاب والسنة، أو المخالف للكتاب والسنة إذا صدر عن شخص من الأشخاص، فقد يكون على وجه يعذر فيه، لاجتهاد أو تقليد يعذر فيه، وإما لعدم قدرته، كما قررته في غير هذا الموضع وقررته أيضاً في أصل التكفير والتفسيق المبني على أصل الوعيد، فإن نصوص الوعيد التي في الكتاب والسنة، ونصوص الأئمة بالتكفير والتفسيق ونحو ذلك لا يُستلزم ثبوت موجبها في حق المعين إلا إذا وجدت الشروط وانتفت الموانع، لا فرق في ذلك بين الأصول والفروع، هذا في عذاب الآخرة، فإن المستحق للوعيد من عذاب الله ولعنته وغضبه في الدار الآخرة خالد في النار أو غير خالد، وأسماء هذا الضرب من الكفر والفسق يدخل في هذه القاعدة، سواء أكان بسبب بدعة اعتقادية أو عبادية أو بسبب فجور في الدنيا وهو الفسق بالأعمال.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فأما حكم الدنيا فكذلك أيضاً، فإن جهاد الكفار يجب أن يكون مسبوقاً بدعوتهم، إذ لا عذاب إلا على من بلغته الرسالة، وكذلك عقوبة الفساق لا تثبت إلا بعد قيام الحجة. انتهى من مجموع الفتاوى</w:t>
      </w:r>
      <w:r>
        <w:rPr>
          <w:rFonts w:ascii="Traditional Arabic" w:hAnsi="Traditional Arabic" w:cs="Traditional Arabic" w:hint="cs"/>
          <w:sz w:val="36"/>
          <w:szCs w:val="36"/>
          <w:rtl/>
          <w:lang w:bidi="ar-EG"/>
        </w:rPr>
        <w:t xml:space="preserve"> (</w:t>
      </w:r>
      <w:r w:rsidRPr="00C94C24">
        <w:rPr>
          <w:rFonts w:ascii="Traditional Arabic" w:hAnsi="Traditional Arabic" w:cs="Traditional Arabic"/>
          <w:sz w:val="36"/>
          <w:szCs w:val="36"/>
          <w:rtl/>
          <w:lang w:bidi="ar-EG"/>
        </w:rPr>
        <w:t xml:space="preserve"> </w:t>
      </w:r>
      <w:r>
        <w:rPr>
          <w:rFonts w:ascii="Traditional Arabic" w:hAnsi="Traditional Arabic" w:cs="Traditional Arabic"/>
          <w:sz w:val="36"/>
          <w:szCs w:val="36"/>
          <w:rtl/>
          <w:lang w:bidi="ar-EG"/>
        </w:rPr>
        <w:t>10/</w:t>
      </w:r>
      <w:r>
        <w:rPr>
          <w:rFonts w:ascii="Traditional Arabic" w:hAnsi="Traditional Arabic" w:cs="Traditional Arabic" w:hint="cs"/>
          <w:sz w:val="36"/>
          <w:szCs w:val="36"/>
          <w:rtl/>
          <w:lang w:bidi="ar-EG"/>
        </w:rPr>
        <w:t xml:space="preserve"> </w:t>
      </w:r>
      <w:r>
        <w:rPr>
          <w:rFonts w:ascii="Traditional Arabic" w:hAnsi="Traditional Arabic" w:cs="Traditional Arabic"/>
          <w:sz w:val="36"/>
          <w:szCs w:val="36"/>
          <w:rtl/>
          <w:lang w:bidi="ar-EG"/>
        </w:rPr>
        <w:t>372</w:t>
      </w:r>
      <w:r>
        <w:rPr>
          <w:rFonts w:ascii="Traditional Arabic" w:hAnsi="Traditional Arabic" w:cs="Traditional Arabic" w:hint="cs"/>
          <w:sz w:val="36"/>
          <w:szCs w:val="36"/>
          <w:rtl/>
          <w:lang w:bidi="ar-EG"/>
        </w:rPr>
        <w:t>)</w:t>
      </w:r>
    </w:p>
    <w:p w:rsidR="00351E57"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ونختم لهم هنا في هذه المسألة بنقل عن شيخ من مشايخهم معاصر وهو الشيخ صالح الفوزان إذ يقول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المسألة خطيرة جدًّا، وهذا الكلام الذي تقوله من تكفير الناس أو تبديعهم أو تفسيقهم لا يذهب سُدى؛ إن كانوا مُستحقِّين ذهب إليهم وإن لم يكونوا مُستحِقِّين رجع عليك، عليك أن تحفظ لسانك من هذه الأمور.اهـ</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lastRenderedPageBreak/>
        <w:t>ننصح بمراجعة رسالة قيمة للشيخ بكر أبوزيد رحمه الله و هي رسالة تصنيف الناس بين الظن واليقين</w:t>
      </w:r>
    </w:p>
    <w:p w:rsidR="00351E57" w:rsidRPr="00C94C24" w:rsidRDefault="00351E57" w:rsidP="00351E57">
      <w:pPr>
        <w:jc w:val="both"/>
        <w:rPr>
          <w:rFonts w:ascii="Traditional Arabic" w:hAnsi="Traditional Arabic" w:cs="Traditional Arabic"/>
          <w:sz w:val="36"/>
          <w:szCs w:val="36"/>
          <w:rtl/>
          <w:lang w:bidi="ar-EG"/>
        </w:rPr>
      </w:pPr>
    </w:p>
    <w:p w:rsidR="00351E57"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فانظروا يا رحمكم الله كيف هذا الوعيد العظيم لمن فعل هذا مع مؤمن واحد فقط فكيف بمن يرمي جمعا من المؤمنين وكيف بمن يرمي قرية وكيف بمن يرمي مدينة وكيف بمن يرمي دولة قررنا ماهيتها لنعلم الجاهل ونبصر الأعشى فظن البعض بسبب مخرجات التعليم السعودية أننا ندرسهم جغرافيا.</w:t>
      </w:r>
    </w:p>
    <w:p w:rsidR="00351E57"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9705516" wp14:editId="557D051B">
            <wp:extent cx="4501266" cy="4005943"/>
            <wp:effectExtent l="0" t="0" r="0" b="0"/>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I7gHUEAA1AzB.jpg"/>
                    <pic:cNvPicPr/>
                  </pic:nvPicPr>
                  <pic:blipFill>
                    <a:blip r:embed="rId127">
                      <a:extLst>
                        <a:ext uri="{28A0092B-C50C-407E-A947-70E740481C1C}">
                          <a14:useLocalDpi xmlns:a14="http://schemas.microsoft.com/office/drawing/2010/main" val="0"/>
                        </a:ext>
                      </a:extLst>
                    </a:blip>
                    <a:stretch>
                      <a:fillRect/>
                    </a:stretch>
                  </pic:blipFill>
                  <pic:spPr>
                    <a:xfrm>
                      <a:off x="0" y="0"/>
                      <a:ext cx="4514361" cy="4017597"/>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والرمي بتهمة الخارجية تبديع وتفسيق وفيه تكفير ضمني بل صريح أحيانا عند من يتبنى القول بكفر الخوارج وقد صرح بذلك ملاك فؤاد الشيخ عصام المكنى بأبي لجين، هذا الرجل يسميه الشيخ عصام (ملاك فؤادي)، فملاك فؤاد الشيخ عصام يقول بكفر الخوارج و يحض على القول بتكفيرهم </w:t>
      </w:r>
      <w:r>
        <w:rPr>
          <w:rFonts w:ascii="Traditional Arabic" w:hAnsi="Traditional Arabic" w:cs="Traditional Arabic" w:hint="cs"/>
          <w:sz w:val="36"/>
          <w:szCs w:val="36"/>
          <w:rtl/>
          <w:lang w:bidi="ar-EG"/>
        </w:rPr>
        <w:t>.</w:t>
      </w:r>
    </w:p>
    <w:p w:rsidR="00351E57" w:rsidRDefault="00351E57" w:rsidP="00351E57">
      <w:pPr>
        <w:jc w:val="both"/>
        <w:rPr>
          <w:rFonts w:ascii="Traditional Arabic" w:hAnsi="Traditional Arabic" w:cs="Traditional Arabic"/>
          <w:sz w:val="36"/>
          <w:szCs w:val="36"/>
          <w:rtl/>
          <w:lang w:bidi="ar-EG"/>
        </w:rPr>
      </w:pPr>
    </w:p>
    <w:p w:rsidR="00351E57" w:rsidRDefault="00351E57" w:rsidP="00351E57">
      <w:pPr>
        <w:jc w:val="both"/>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3839CE07" wp14:editId="1CA1A7A1">
            <wp:extent cx="5092505" cy="7526215"/>
            <wp:effectExtent l="0" t="0" r="0" b="0"/>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٢٠١٥-٠٩-٠٤-١٨-٥٨-٠٢.jpg"/>
                    <pic:cNvPicPr/>
                  </pic:nvPicPr>
                  <pic:blipFill rotWithShape="1">
                    <a:blip r:embed="rId128">
                      <a:extLst>
                        <a:ext uri="{28A0092B-C50C-407E-A947-70E740481C1C}">
                          <a14:useLocalDpi xmlns:a14="http://schemas.microsoft.com/office/drawing/2010/main" val="0"/>
                        </a:ext>
                      </a:extLst>
                    </a:blip>
                    <a:srcRect l="1" r="-2149" b="15086"/>
                    <a:stretch/>
                  </pic:blipFill>
                  <pic:spPr bwMode="auto">
                    <a:xfrm>
                      <a:off x="0" y="0"/>
                      <a:ext cx="5092505" cy="7526215"/>
                    </a:xfrm>
                    <a:prstGeom prst="rect">
                      <a:avLst/>
                    </a:prstGeom>
                    <a:ln>
                      <a:noFill/>
                    </a:ln>
                    <a:extLst>
                      <a:ext uri="{53640926-AAD7-44D8-BBD7-CCE9431645EC}">
                        <a14:shadowObscured xmlns:a14="http://schemas.microsoft.com/office/drawing/2010/main"/>
                      </a:ext>
                    </a:extLst>
                  </pic:spPr>
                </pic:pic>
              </a:graphicData>
            </a:graphic>
          </wp:inline>
        </w:drawing>
      </w:r>
    </w:p>
    <w:p w:rsidR="00351E57"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فهؤلاء نعوذ بالله من أسلوبهم المتلون، يقيمون الدنيا ولايقعدونها على من يكفر المسلمين بما لايوافقهم لأنهم أو أسيادهم أو حلفاءهم واقعون فيه، في حين يمارسون هم التكفير والتبديع </w:t>
      </w:r>
      <w:r w:rsidRPr="00C94C24">
        <w:rPr>
          <w:rFonts w:ascii="Traditional Arabic" w:hAnsi="Traditional Arabic" w:cs="Traditional Arabic"/>
          <w:sz w:val="36"/>
          <w:szCs w:val="36"/>
          <w:rtl/>
          <w:lang w:bidi="ar-EG"/>
        </w:rPr>
        <w:lastRenderedPageBreak/>
        <w:t>والتفسيق حسب مايحلو لهم ولأولي نعمتهم ووقتها يتجاهلون كل نصوص التحذير التي صدعوا بها رؤوسنا.</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ويحضرني في هذا المقام حملتهم على من يكفر بعض رؤساء الدول وخاصة رؤساء دولتهم ويقولون لم تقم عليهم حجة وهم متأولون ونحو ذلك ثم إذا نظرنا في تاريخهم وجدناهم يكفرون وبكل صفاقة من تعاديه حكومتهم ليس بصفة خاصة بل رسميا ومنهم على سبيل المثال القذافي وصدام حسين بل صرح من يتمسحون بهم من العلماء عدة مرات بكفر جيشه لأنه بعثي – الجيش العراقي يا إخوة - وبرروا الاستعانة بالأمريكان بأنه استعانة على كافر بكافر.</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يقول الشيخ ابن باز في موقعه الرسمي وقد حذفوها مؤخرا لكن عندي صورتها ولها نسخة مخبأة في قوقل، يقول الشيخ رحمه الله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 إن هذا العمل الذي قام به صدام ضد الكويت هو عمل إجرامي يجب التوبة منه وعدم التمادي </w:t>
      </w:r>
      <w:r w:rsidRPr="00C94C24">
        <w:rPr>
          <w:rFonts w:ascii="Traditional Arabic" w:hAnsi="Traditional Arabic" w:cs="Traditional Arabic" w:hint="cs"/>
          <w:sz w:val="36"/>
          <w:szCs w:val="36"/>
          <w:rtl/>
          <w:lang w:bidi="ar-EG"/>
        </w:rPr>
        <w:t>ب</w:t>
      </w:r>
      <w:r w:rsidRPr="00C94C24">
        <w:rPr>
          <w:rFonts w:ascii="Traditional Arabic" w:hAnsi="Traditional Arabic" w:cs="Traditional Arabic"/>
          <w:sz w:val="36"/>
          <w:szCs w:val="36"/>
          <w:rtl/>
          <w:lang w:bidi="ar-EG"/>
        </w:rPr>
        <w:t>ذلك، والرجوع إلى الحق فضيلة وحق، خير من التمادي في الرذيلة والخط</w:t>
      </w:r>
      <w:r w:rsidRPr="00C94C24">
        <w:rPr>
          <w:rFonts w:ascii="Traditional Arabic" w:hAnsi="Traditional Arabic" w:cs="Traditional Arabic" w:hint="cs"/>
          <w:sz w:val="36"/>
          <w:szCs w:val="36"/>
          <w:rtl/>
          <w:lang w:bidi="ar-EG"/>
        </w:rPr>
        <w:t>أ</w:t>
      </w:r>
      <w:r w:rsidRPr="00C94C24">
        <w:rPr>
          <w:rFonts w:ascii="Traditional Arabic" w:hAnsi="Traditional Arabic" w:cs="Traditional Arabic"/>
          <w:sz w:val="36"/>
          <w:szCs w:val="36"/>
          <w:rtl/>
          <w:lang w:bidi="ar-EG"/>
        </w:rPr>
        <w:t>. وقد صدر بيان من مجلس هيئة كبار العلماء في المملكة العربية السعودية يبين خطأ هذا العمل، وأنه عدوان وجريمة وخيانة، وجاء في بيان المجلس - الذي أنا أحد أعضائه- أنه لا مانع من الاستعانة ببعض الكفار للجيوش الإسلامية والعربية ولا بأس من الاستعانة لصد عدوان المعتدي الكافر وظلمه والدفاع عن البلاد وعن حرمة الإسلام والمسلمين إذا غلب على الظن حصول المطلوب بذلك ودعت إليه الضرورة</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ويقول : حزب صدام هو حزب بعثي قومي وليس حزبا إسلاميا، وحتى لو كانوا مسلمين إذا تعدوا وجب ردعهم ولو بالاستعانة ببعض الكفرة، </w:t>
      </w:r>
    </w:p>
    <w:p w:rsidR="00351E57"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قال : والرسول - صلى الله عليه وسلم – استعان بدروع من صفوان بن أمية يوم حنين لحرب أهل الطائف وصفوان حينذاك لم يسلم وبذلك يعلم أن الاستعانة بالكفار على الكفار من تعد وظلم يجوز إذا غلب على الظن حصول المقصود بذلك ودعت إليه الضرورة والذي لا يجوز هو أن ينصر الكفار على المسلمين، أما ما جرى من الاستعانة ببعض الكفار ضد صدام فهو مما يحمي المسلمين وأراضيهم من المجرمين والمعتدين والكافرين، وفرق بين الاثنين، بين إنسان ينصر الكفار على المسلمين ويعينهم على المسلمين وهذه هي الردة عن الإسلام </w:t>
      </w:r>
      <w:r w:rsidRPr="00C94C24">
        <w:rPr>
          <w:rFonts w:ascii="Traditional Arabic" w:hAnsi="Traditional Arabic" w:cs="Traditional Arabic"/>
          <w:sz w:val="36"/>
          <w:szCs w:val="36"/>
          <w:rtl/>
          <w:lang w:bidi="ar-EG"/>
        </w:rPr>
        <w:lastRenderedPageBreak/>
        <w:t>والتولي للكفار وذلك منكر لا يجوز. أما من ينصر المسلمين ويستعين ببعض الكفار على عدو المسلمين كما هو الحال في المملكة من الاستعانة بالكفار لردع المعتدي الكافر وصده عن بلاد الإسلام ومقدساتهم فهذا أمر مطلوب ولازم. لأنه لحماية المسلمين ودفع للظلم عنهم.</w:t>
      </w:r>
    </w:p>
    <w:p w:rsidR="00351E57" w:rsidRDefault="00091BE6" w:rsidP="00351E57">
      <w:pPr>
        <w:jc w:val="both"/>
        <w:rPr>
          <w:rFonts w:ascii="Traditional Arabic" w:hAnsi="Traditional Arabic" w:cs="Traditional Arabic"/>
          <w:sz w:val="36"/>
          <w:szCs w:val="36"/>
          <w:rtl/>
          <w:lang w:bidi="ar-EG"/>
        </w:rPr>
      </w:pPr>
      <w:hyperlink r:id="rId129" w:history="1">
        <w:r w:rsidR="00351E57" w:rsidRPr="0024785C">
          <w:rPr>
            <w:rStyle w:val="Hyperlink"/>
            <w:rFonts w:ascii="Traditional Arabic" w:hAnsi="Traditional Arabic" w:cs="Traditional Arabic"/>
            <w:sz w:val="36"/>
            <w:szCs w:val="36"/>
            <w:lang w:bidi="ar-EG"/>
          </w:rPr>
          <w:t>https://binbaz.org.sa/old/30754</w:t>
        </w:r>
      </w:hyperlink>
    </w:p>
    <w:p w:rsidR="00351E57" w:rsidRPr="00ED7B52"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وسئل أيضاً رحمه الله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هل يجوز لعن حاكم العراق؟ لأن بعض الناس يقولون: إنه ما دام ينطق بالشهادتين نتوقف في لعنه، وهل يجزم بأنه كافر؟ وما رأي سماحتكم في رأي من يقول: بأنه كافر؟</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الجواب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هو كافر وإن قال: لا إله إلا الله، حتى ولو صلى وصام، ما دام لم يتبرأ من مبادئ البعثية الإلحادية، ويعلن أنه تاب إلى الله منها وما تدعو إليه، ذلك أن البعثية كفر وضلال (هذا تكفير لأحزاب البعث كلها في  العالم)، فما لم يعلن هذا فهو كافر، كما أن عبد الله بن أبي كافر وهو يصلي مع النبي - صلى الله عليه وسلم-، ويقول: لا إله إلا الله ويشهد أن محمدا رسول الله وهو من أكفر الناس وما نفعه ذلك لكفره ونفاقه فالذين يقولون: لا إله إلا الله من أصحاب المعتقدات الكفرية كالبعثيين والشيوعيين وغيرهم ويصلون لمقاصد دنيوية، فهذا ما يخلصهم من كفرهم؛ لأنه نفاق منهم، ومعلوم عقاب المنافقين الشديد كما جاء في كتاب الله: {إِنَّ الْمُنَافِقِينَ فِي الدَّرْكِ الْأَسْفَلِ مِنَ النَّارِ وَلَنْ تَجِدَ لَهُمْ نَصِيرًا}[1]، وصدام بدعواه الإسلام ودعواه الجهاد أو قوله أنا مؤمن، كل هذا لا يغني عنه شيئا ولا يخرجه من النفاق</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المصدر : </w:t>
      </w:r>
    </w:p>
    <w:p w:rsidR="00351E57"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مجموع فتاوى ومقالات متنوعة الجزء السادس</w:t>
      </w:r>
    </w:p>
    <w:p w:rsidR="00351E57" w:rsidRDefault="00351E57" w:rsidP="00351E57">
      <w:pPr>
        <w:jc w:val="both"/>
        <w:rPr>
          <w:rFonts w:ascii="Traditional Arabic" w:hAnsi="Traditional Arabic" w:cs="Traditional Arabic"/>
          <w:sz w:val="36"/>
          <w:szCs w:val="36"/>
          <w:rtl/>
          <w:lang w:bidi="ar-EG"/>
        </w:rPr>
      </w:pPr>
    </w:p>
    <w:p w:rsidR="00351E57" w:rsidRDefault="00091BE6" w:rsidP="00351E57">
      <w:pPr>
        <w:jc w:val="both"/>
        <w:rPr>
          <w:rFonts w:ascii="Traditional Arabic" w:hAnsi="Traditional Arabic" w:cs="Traditional Arabic"/>
          <w:sz w:val="36"/>
          <w:szCs w:val="36"/>
          <w:rtl/>
          <w:lang w:bidi="ar-EG"/>
        </w:rPr>
      </w:pPr>
      <w:hyperlink r:id="rId130" w:history="1">
        <w:r w:rsidR="00351E57" w:rsidRPr="0024785C">
          <w:rPr>
            <w:rStyle w:val="Hyperlink"/>
            <w:rFonts w:ascii="Traditional Arabic" w:hAnsi="Traditional Arabic" w:cs="Traditional Arabic"/>
            <w:sz w:val="36"/>
            <w:szCs w:val="36"/>
            <w:lang w:bidi="ar-EG"/>
          </w:rPr>
          <w:t>https://binbaz.org.sa/fatwas/1575</w:t>
        </w:r>
        <w:r w:rsidR="00351E57" w:rsidRPr="0024785C">
          <w:rPr>
            <w:rStyle w:val="Hyperlink"/>
            <w:rFonts w:ascii="Traditional Arabic" w:hAnsi="Traditional Arabic" w:cs="Traditional Arabic"/>
            <w:sz w:val="36"/>
            <w:szCs w:val="36"/>
            <w:rtl/>
            <w:lang w:bidi="ar-EG"/>
          </w:rPr>
          <w:t>/هل-حاكم-العراق-كافر-وهل-يجوز-لعنه</w:t>
        </w:r>
      </w:hyperlink>
    </w:p>
    <w:p w:rsidR="00351E57" w:rsidRPr="00C94C24" w:rsidRDefault="00351E57" w:rsidP="00351E57">
      <w:pPr>
        <w:jc w:val="both"/>
        <w:rPr>
          <w:rFonts w:ascii="Traditional Arabic" w:hAnsi="Traditional Arabic" w:cs="Traditional Arabic"/>
          <w:sz w:val="36"/>
          <w:szCs w:val="36"/>
          <w:rtl/>
          <w:lang w:bidi="ar-EG"/>
        </w:rPr>
      </w:pPr>
    </w:p>
    <w:p w:rsidR="00351E57" w:rsidRDefault="00351E57" w:rsidP="00351E57">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0A8911A" wp14:editId="5DD33C1B">
            <wp:extent cx="5274310" cy="2531780"/>
            <wp:effectExtent l="0" t="0" r="2540" b="1905"/>
            <wp:docPr id="87" name="صورة 87" descr="C:\Users\aa\Desktop\با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Desktop\باز.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2531780"/>
                    </a:xfrm>
                    <a:prstGeom prst="rect">
                      <a:avLst/>
                    </a:prstGeom>
                    <a:noFill/>
                    <a:ln>
                      <a:noFill/>
                    </a:ln>
                  </pic:spPr>
                </pic:pic>
              </a:graphicData>
            </a:graphic>
          </wp:inline>
        </w:drawing>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طبعا هذا الكلام عن الشيخ ابن باز ينفعنا في دعاوى التكفير التي تتهم بها االدولة كثيرا وسوف يكون لها لقاء خاص إن شاء الله.</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لا أنسى أيضا صورة جريدة عكاظ والمانشيت العريض الأحمر هكذا بعرض الصفحة في الصفحة الأولى ولفظه : جمال عبد الناصر كافر بالإجماع !!</w:t>
      </w:r>
    </w:p>
    <w:p w:rsidR="00351E57"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هذه الجريدة السعودية الرسمية</w:t>
      </w:r>
    </w:p>
    <w:p w:rsidR="00351E57" w:rsidRDefault="00351E57" w:rsidP="00351E57">
      <w:pPr>
        <w:jc w:val="both"/>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BB5B15A" wp14:editId="54618AF5">
            <wp:extent cx="5274310" cy="3416300"/>
            <wp:effectExtent l="0" t="0" r="2540" b="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كاظ.jpg"/>
                    <pic:cNvPicPr/>
                  </pic:nvPicPr>
                  <pic:blipFill>
                    <a:blip r:embed="rId132">
                      <a:extLst>
                        <a:ext uri="{28A0092B-C50C-407E-A947-70E740481C1C}">
                          <a14:useLocalDpi xmlns:a14="http://schemas.microsoft.com/office/drawing/2010/main" val="0"/>
                        </a:ext>
                      </a:extLst>
                    </a:blip>
                    <a:stretch>
                      <a:fillRect/>
                    </a:stretch>
                  </pic:blipFill>
                  <pic:spPr>
                    <a:xfrm>
                      <a:off x="0" y="0"/>
                      <a:ext cx="5274310" cy="3416300"/>
                    </a:xfrm>
                    <a:prstGeom prst="rect">
                      <a:avLst/>
                    </a:prstGeom>
                  </pic:spPr>
                </pic:pic>
              </a:graphicData>
            </a:graphic>
          </wp:inline>
        </w:drawing>
      </w:r>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فهكذا هم والله المستعان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lastRenderedPageBreak/>
        <w:t xml:space="preserve">إذن نعود لما </w:t>
      </w:r>
      <w:r w:rsidRPr="00C94C24">
        <w:rPr>
          <w:rFonts w:ascii="Traditional Arabic" w:hAnsi="Traditional Arabic" w:cs="Traditional Arabic" w:hint="cs"/>
          <w:sz w:val="36"/>
          <w:szCs w:val="36"/>
          <w:rtl/>
          <w:lang w:bidi="ar-EG"/>
        </w:rPr>
        <w:t>ن</w:t>
      </w:r>
      <w:r w:rsidRPr="00C94C24">
        <w:rPr>
          <w:rFonts w:ascii="Traditional Arabic" w:hAnsi="Traditional Arabic" w:cs="Traditional Arabic"/>
          <w:sz w:val="36"/>
          <w:szCs w:val="36"/>
          <w:rtl/>
          <w:lang w:bidi="ar-EG"/>
        </w:rPr>
        <w:t xml:space="preserve">حن فيه نقول اتهام مسلم بأنه من الخوارج الأصل فيه أنه محرم بإجماع الأمة ويزداد الجرم جرما إذا تعدى لأكثر من شخص حيث يترتب عليه الحكم بكفره عند أمة من العلماء وحل دمه وماله ووجوب قتاله والحث على قتله على تفصيل سبق بناء على كونه مقاتلا أم غير مقاتل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فليس يقبل من أحد هذا الاتهام إلا ببينة قاطعة لا مجال للتأويل فيها أو الشك فاليقين لايرفع إلا بيقين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وليت شعري من أولى بتهمة تكفير المسلمين بالظن وبغير مكفر ءالدولة الإسلامية أم أعداؤها الطاعنون فيها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انظر إلى أحد كبار علمائهم وهو صديق لأحد تلاميذي ووالده كان من المقربين جدا للأمير سلطان وهذا سبب رفعته الأساس يقول ما لا يقوله عاقل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قال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من قال من العلماء إن الدولة الإسلامية خوارج لم يعرف حقيقتهم، لأن أصحاب هذا التنظيم ملاحدة، زنادقة، يحاربون الله ورسوله، ولا يقرون بالله رباً، ولا بالإسلام ديناً، ولا بمحمد نبياً رسولاً»، و«هم أكفر من اليهود والنصارى وعبّاد الأصنام».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ثم يقول إن «هذا التنظيم يحارب الله ورسوله، ويسعى فساداً في الأرض، ومآل أمره مضادة شرع رب العزة والجلال وإغلاق بيوت الله، وقتل علماء الشريعة، ومنع كتب العلم، وتعذيب عباد الله المؤمنين، وأنه يظهر قبل انتصاره ما لا يفعله بعد انتصاره».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كبرت كلمة تخرج من أفواههم إن يقولون إلا كذبا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وأضاف: «لذلك أنا أبين عدداً من الأحكام الشرعية المتعلقة بهذا الموضوع، أولها عِظَم إثم من انتمى إلى هذا التنظيم، بل الانتماء إلى هذا التنظيم ردة عن دين الإسلام لمن علم بحقيقة حالهم، ويجب على من انضم إليهم أن يتركهم فوراً. وبناء على أنهم يقتلون من يحاول أن يتركهم، فحينئذ نقول: أقتل قائد فصيلك وأكبر قدر ممن معه، لعل الله عز وجل أن يعفو عنك انضمامك إليهم، وثانياً: من قتل منهم فليس بشهيد. وثالثاً: بيعتهم باطلة، ولا يجوز الاستمرار فيها، ولا الالتزام بها، ولا قيمة لها شرعاً، ورابعاً: يحرم التعاون معهم بأي نوع من </w:t>
      </w:r>
      <w:r w:rsidRPr="00C94C24">
        <w:rPr>
          <w:rFonts w:ascii="Traditional Arabic" w:hAnsi="Traditional Arabic" w:cs="Traditional Arabic"/>
          <w:sz w:val="36"/>
          <w:szCs w:val="36"/>
          <w:rtl/>
          <w:lang w:bidi="ar-EG"/>
        </w:rPr>
        <w:lastRenderedPageBreak/>
        <w:t>أنواع التعاون، بل يعد ذلك خيانة لله ولرسوله وللمؤمنين، والأصل أنه لا يجوز عقد أي اتفاق أو هدنة معهم ».</w:t>
      </w:r>
    </w:p>
    <w:p w:rsidR="00351E57"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وأضاف: « كون الأم تبلغ عن ولدها ليسجن سنوات يعود فيها إلى رشده هو الذي تبرأ به ذمتها، وهو خير له من أن يشاركهم أو من قتله في نصرة هؤلاء الملاحدة، وهكذا كون الزوجة تبلغ عن زوجها والأخت تبلغ عن أخيها والجار عن جاره، هذا من محبتهم لمن يبلغون عنه ونصحهم له». </w:t>
      </w:r>
    </w:p>
    <w:p w:rsidR="00351E57" w:rsidRDefault="00351E57" w:rsidP="00351E57">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3D1CBADC" wp14:editId="12396C4E">
            <wp:extent cx="5266778" cy="5900057"/>
            <wp:effectExtent l="0" t="0" r="0" b="5715"/>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_small.jpg"/>
                    <pic:cNvPicPr/>
                  </pic:nvPicPr>
                  <pic:blipFill>
                    <a:blip r:embed="rId133">
                      <a:extLst>
                        <a:ext uri="{28A0092B-C50C-407E-A947-70E740481C1C}">
                          <a14:useLocalDpi xmlns:a14="http://schemas.microsoft.com/office/drawing/2010/main" val="0"/>
                        </a:ext>
                      </a:extLst>
                    </a:blip>
                    <a:stretch>
                      <a:fillRect/>
                    </a:stretch>
                  </pic:blipFill>
                  <pic:spPr>
                    <a:xfrm>
                      <a:off x="0" y="0"/>
                      <a:ext cx="5257373" cy="5889521"/>
                    </a:xfrm>
                    <a:prstGeom prst="rect">
                      <a:avLst/>
                    </a:prstGeom>
                  </pic:spPr>
                </pic:pic>
              </a:graphicData>
            </a:graphic>
          </wp:inline>
        </w:drawing>
      </w:r>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lastRenderedPageBreak/>
        <w:t xml:space="preserve">أرأيتم ؟؟ وعندما تقوم الدولة بفصل رأس هذا المسكين عن جسده بتكفيره لها وتحريضه على الغدر والخيانة وقتل أهلها قاموا يلطمون كالنساء (داعش تقتل العلماء ، داعش تقتل الفقهاء، وهذه صفة بارزة من صفات الخوارج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عرفتم يا إخوة ؟ هزلت ورب الكعبة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طيب، مبحث آخر</w:t>
      </w:r>
    </w:p>
    <w:p w:rsidR="00351E57" w:rsidRPr="0067554E" w:rsidRDefault="00351E57" w:rsidP="00351E57">
      <w:pPr>
        <w:jc w:val="both"/>
        <w:rPr>
          <w:rFonts w:ascii="Traditional Arabic" w:hAnsi="Traditional Arabic" w:cs="Traditional Arabic"/>
          <w:b/>
          <w:bCs/>
          <w:sz w:val="72"/>
          <w:szCs w:val="72"/>
          <w:rtl/>
        </w:rPr>
      </w:pPr>
      <w:r w:rsidRPr="0067554E">
        <w:rPr>
          <w:rFonts w:ascii="Traditional Arabic" w:hAnsi="Traditional Arabic" w:cs="Traditional Arabic"/>
          <w:b/>
          <w:bCs/>
          <w:sz w:val="72"/>
          <w:szCs w:val="72"/>
          <w:rtl/>
        </w:rPr>
        <w:t>من الذي وسم بالخارجية  قبل الدولة ؟؟ وهل لها في ذلك سلف صالح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يعني الدولة وسمت بأنها خارجية، فمن الذي وسم قبلها ؟ و ما نوعية الموسومين بهذه السمة؟ </w:t>
      </w:r>
    </w:p>
    <w:p w:rsidR="00351E57"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لننظر إلى الواقع : كثير من الجماعات الإسلامية المجاهدة وُصمت بالخارجية ، فهذا الشيخ محمد بن عبد الوهاب وسم بالخارجية بحجة خروجه على الخلافة العثمانية ولتكفيره بعض طوائف المسلمين ، وجميع أئمة الدعوة النجدية في عهده وبعده وسموا بالخارجية ، ومن قبلهم الإمام ابن القيم وغيره من أئمة المسلمين الذين لم يرضوا بتأويلات أهل الأهواء والمبتدعة ، خاصة المرجئة الذين أطلقوا هذا اللقب على من أدخل العمل في تعريف الإيمان ، ولا زال هؤلاء يرمون الناس بالخارجية دفاعاً عن الطواغيت المحكّمين لغير شرع الله ..</w:t>
      </w:r>
    </w:p>
    <w:p w:rsidR="00351E57" w:rsidRPr="00C94C24" w:rsidRDefault="00351E57" w:rsidP="00351E57">
      <w:pPr>
        <w:jc w:val="center"/>
        <w:rPr>
          <w:rFonts w:ascii="Traditional Arabic" w:hAnsi="Traditional Arabic" w:cs="Traditional Arabic"/>
          <w:sz w:val="36"/>
          <w:szCs w:val="36"/>
          <w:rtl/>
        </w:rPr>
      </w:pPr>
      <w:r>
        <w:rPr>
          <w:rFonts w:ascii="Traditional Arabic" w:hAnsi="Traditional Arabic" w:cs="Traditional Arabic"/>
          <w:noProof/>
          <w:sz w:val="36"/>
          <w:szCs w:val="36"/>
        </w:rPr>
        <w:drawing>
          <wp:inline distT="0" distB="0" distL="0" distR="0" wp14:anchorId="3FFCB2C5" wp14:editId="5C62FF83">
            <wp:extent cx="4593772" cy="3292802"/>
            <wp:effectExtent l="0" t="0" r="0" b="3175"/>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98123" cy="3295921"/>
                    </a:xfrm>
                    <a:prstGeom prst="rect">
                      <a:avLst/>
                    </a:prstGeom>
                    <a:noFill/>
                  </pic:spPr>
                </pic:pic>
              </a:graphicData>
            </a:graphic>
          </wp:inline>
        </w:drawing>
      </w:r>
    </w:p>
    <w:p w:rsidR="00351E57" w:rsidRDefault="00351E57" w:rsidP="00351E57">
      <w:pPr>
        <w:jc w:val="both"/>
        <w:rPr>
          <w:rFonts w:ascii="Traditional Arabic" w:hAnsi="Traditional Arabic" w:cs="Traditional Arabic"/>
          <w:sz w:val="36"/>
          <w:szCs w:val="36"/>
          <w:rtl/>
        </w:rPr>
      </w:pPr>
      <w:r>
        <w:rPr>
          <w:rFonts w:ascii="Traditional Arabic" w:hAnsi="Traditional Arabic" w:cs="Traditional Arabic" w:hint="cs"/>
          <w:noProof/>
          <w:sz w:val="36"/>
          <w:szCs w:val="36"/>
          <w:rtl/>
        </w:rPr>
        <w:lastRenderedPageBreak/>
        <w:drawing>
          <wp:inline distT="0" distB="0" distL="0" distR="0" wp14:anchorId="5CF13D86" wp14:editId="2DD21DF7">
            <wp:extent cx="4985385" cy="8863330"/>
            <wp:effectExtent l="0" t="0" r="5715" b="0"/>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٢٠١٥-٠٨-٢٦-١٥-٢٨-٥٩.jpg"/>
                    <pic:cNvPicPr/>
                  </pic:nvPicPr>
                  <pic:blipFill>
                    <a:blip r:embed="rId135">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lastRenderedPageBreak/>
        <w:t xml:space="preserve">واتهم عمر المختار بذلك وحاربه بعض مرتزقة علماء عصره </w:t>
      </w:r>
      <w:r>
        <w:rPr>
          <w:rFonts w:ascii="Traditional Arabic" w:hAnsi="Traditional Arabic" w:cs="Traditional Arabic" w:hint="cs"/>
          <w:sz w:val="36"/>
          <w:szCs w:val="36"/>
          <w:rtl/>
        </w:rPr>
        <w:t>.</w:t>
      </w:r>
    </w:p>
    <w:p w:rsidR="00351E57" w:rsidRDefault="00351E57" w:rsidP="00351E57">
      <w:pPr>
        <w:jc w:val="both"/>
        <w:rPr>
          <w:rFonts w:ascii="Traditional Arabic" w:hAnsi="Traditional Arabic" w:cs="Traditional Arabic"/>
          <w:sz w:val="36"/>
          <w:szCs w:val="36"/>
          <w:rtl/>
        </w:rPr>
      </w:pPr>
    </w:p>
    <w:p w:rsidR="00351E57" w:rsidRDefault="00351E57" w:rsidP="00351E57">
      <w:pPr>
        <w:jc w:val="both"/>
        <w:rPr>
          <w:rFonts w:ascii="Traditional Arabic" w:hAnsi="Traditional Arabic" w:cs="Traditional Arabic"/>
          <w:sz w:val="36"/>
          <w:szCs w:val="36"/>
          <w:rtl/>
        </w:rPr>
      </w:pPr>
      <w:r>
        <w:rPr>
          <w:rFonts w:ascii="Traditional Arabic" w:hAnsi="Traditional Arabic" w:cs="Traditional Arabic" w:hint="cs"/>
          <w:noProof/>
          <w:sz w:val="36"/>
          <w:szCs w:val="36"/>
          <w:rtl/>
        </w:rPr>
        <w:drawing>
          <wp:inline distT="0" distB="0" distL="0" distR="0" wp14:anchorId="70D44FDD" wp14:editId="1C08C7E6">
            <wp:extent cx="5274310" cy="7249795"/>
            <wp:effectExtent l="0" t="0" r="2540" b="8255"/>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4nSvWAAAFJaG.jpg"/>
                    <pic:cNvPicPr/>
                  </pic:nvPicPr>
                  <pic:blipFill>
                    <a:blip r:embed="rId136">
                      <a:extLst>
                        <a:ext uri="{28A0092B-C50C-407E-A947-70E740481C1C}">
                          <a14:useLocalDpi xmlns:a14="http://schemas.microsoft.com/office/drawing/2010/main" val="0"/>
                        </a:ext>
                      </a:extLst>
                    </a:blip>
                    <a:stretch>
                      <a:fillRect/>
                    </a:stretch>
                  </pic:blipFill>
                  <pic:spPr>
                    <a:xfrm>
                      <a:off x="0" y="0"/>
                      <a:ext cx="5274310" cy="7249795"/>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rPr>
      </w:pPr>
    </w:p>
    <w:p w:rsidR="00351E57" w:rsidRDefault="00351E57" w:rsidP="00351E57">
      <w:pPr>
        <w:jc w:val="both"/>
        <w:rPr>
          <w:rFonts w:ascii="Traditional Arabic" w:hAnsi="Traditional Arabic" w:cs="Traditional Arabic"/>
          <w:sz w:val="36"/>
          <w:szCs w:val="36"/>
          <w:rtl/>
        </w:rPr>
      </w:pPr>
    </w:p>
    <w:p w:rsidR="00351E57"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lastRenderedPageBreak/>
        <w:t xml:space="preserve">وقيل أيضا عن المجاهدين في أفغانستان بأنهم خوارج مِن قبل مرتزقة السلطان في الجهاد الأفغاني الأول </w:t>
      </w:r>
      <w:r>
        <w:rPr>
          <w:rFonts w:ascii="Traditional Arabic" w:hAnsi="Traditional Arabic" w:cs="Traditional Arabic" w:hint="cs"/>
          <w:sz w:val="36"/>
          <w:szCs w:val="36"/>
          <w:rtl/>
        </w:rPr>
        <w:t xml:space="preserve"> .</w:t>
      </w:r>
    </w:p>
    <w:p w:rsidR="00351E57" w:rsidRDefault="00351E57" w:rsidP="00351E57">
      <w:pPr>
        <w:jc w:val="both"/>
        <w:rPr>
          <w:rFonts w:ascii="Traditional Arabic" w:hAnsi="Traditional Arabic" w:cs="Traditional Arabic"/>
          <w:sz w:val="36"/>
          <w:szCs w:val="36"/>
          <w:rtl/>
        </w:rPr>
      </w:pPr>
      <w:r>
        <w:rPr>
          <w:noProof/>
        </w:rPr>
        <w:drawing>
          <wp:inline distT="0" distB="0" distL="0" distR="0" wp14:anchorId="17E98AB7" wp14:editId="757B3EE2">
            <wp:extent cx="5050972" cy="2840002"/>
            <wp:effectExtent l="0" t="0" r="0" b="0"/>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056364" cy="2843034"/>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وقد خرجت فتاوى من بعض علماء الأزهر قديماً وحديثاً تصنّف جماعة الإخوان خارجية </w:t>
      </w:r>
      <w:r>
        <w:rPr>
          <w:rFonts w:ascii="Traditional Arabic" w:hAnsi="Traditional Arabic" w:cs="Traditional Arabic" w:hint="cs"/>
          <w:sz w:val="36"/>
          <w:szCs w:val="36"/>
          <w:rtl/>
        </w:rPr>
        <w:t>.</w:t>
      </w:r>
    </w:p>
    <w:p w:rsidR="00351E57" w:rsidRDefault="00091BE6" w:rsidP="00351E57">
      <w:pPr>
        <w:jc w:val="both"/>
        <w:rPr>
          <w:rFonts w:ascii="Traditional Arabic" w:hAnsi="Traditional Arabic" w:cs="Traditional Arabic"/>
          <w:sz w:val="36"/>
          <w:szCs w:val="36"/>
          <w:rtl/>
        </w:rPr>
      </w:pPr>
      <w:hyperlink r:id="rId138" w:history="1">
        <w:r w:rsidR="00351E57" w:rsidRPr="0024785C">
          <w:rPr>
            <w:rStyle w:val="Hyperlink"/>
            <w:rFonts w:ascii="Traditional Arabic" w:hAnsi="Traditional Arabic" w:cs="Traditional Arabic"/>
            <w:sz w:val="36"/>
            <w:szCs w:val="36"/>
          </w:rPr>
          <w:t>https://www.sba7egypt.com</w:t>
        </w:r>
        <w:r w:rsidR="00351E57" w:rsidRPr="0024785C">
          <w:rPr>
            <w:rStyle w:val="Hyperlink"/>
            <w:rFonts w:ascii="Traditional Arabic" w:hAnsi="Traditional Arabic" w:cs="Traditional Arabic"/>
            <w:sz w:val="36"/>
            <w:szCs w:val="36"/>
            <w:rtl/>
          </w:rPr>
          <w:t>/اخبار-مصر/على-جمعة-الإخوان-هم-خوارج-العصر-الحالى/</w:t>
        </w:r>
      </w:hyperlink>
    </w:p>
    <w:p w:rsidR="00351E57" w:rsidRDefault="00351E57" w:rsidP="00351E57">
      <w:pPr>
        <w:jc w:val="both"/>
        <w:rPr>
          <w:rFonts w:ascii="Traditional Arabic" w:hAnsi="Traditional Arabic" w:cs="Traditional Arabic"/>
          <w:sz w:val="36"/>
          <w:szCs w:val="36"/>
          <w:rtl/>
        </w:rPr>
      </w:pPr>
    </w:p>
    <w:p w:rsidR="00351E57" w:rsidRDefault="00091BE6" w:rsidP="00351E57">
      <w:pPr>
        <w:jc w:val="both"/>
        <w:rPr>
          <w:rFonts w:ascii="Traditional Arabic" w:hAnsi="Traditional Arabic" w:cs="Traditional Arabic"/>
          <w:sz w:val="36"/>
          <w:szCs w:val="36"/>
          <w:rtl/>
        </w:rPr>
      </w:pPr>
      <w:hyperlink r:id="rId139" w:history="1">
        <w:r w:rsidR="00351E57" w:rsidRPr="0024785C">
          <w:rPr>
            <w:rStyle w:val="Hyperlink"/>
            <w:rFonts w:ascii="Traditional Arabic" w:hAnsi="Traditional Arabic" w:cs="Traditional Arabic"/>
            <w:sz w:val="36"/>
            <w:szCs w:val="36"/>
          </w:rPr>
          <w:t>https://www.almasryalyoum.com/news/details/367448</w:t>
        </w:r>
      </w:hyperlink>
    </w:p>
    <w:p w:rsidR="00351E57" w:rsidRDefault="00351E57" w:rsidP="00351E57">
      <w:pPr>
        <w:rPr>
          <w:rFonts w:ascii="Traditional Arabic" w:hAnsi="Traditional Arabic" w:cs="Traditional Arabic"/>
          <w:sz w:val="36"/>
          <w:szCs w:val="36"/>
          <w:rtl/>
        </w:rPr>
      </w:pPr>
    </w:p>
    <w:p w:rsidR="00351E57" w:rsidRDefault="00351E57" w:rsidP="00351E57">
      <w:pPr>
        <w:jc w:val="center"/>
        <w:rPr>
          <w:rFonts w:ascii="Traditional Arabic" w:hAnsi="Traditional Arabic" w:cs="Traditional Arabic"/>
          <w:sz w:val="36"/>
          <w:szCs w:val="36"/>
          <w:rtl/>
        </w:rPr>
      </w:pPr>
      <w:r>
        <w:rPr>
          <w:rFonts w:ascii="Traditional Arabic" w:hAnsi="Traditional Arabic" w:cs="Traditional Arabic" w:hint="cs"/>
          <w:noProof/>
          <w:sz w:val="36"/>
          <w:szCs w:val="36"/>
          <w:rtl/>
        </w:rPr>
        <w:drawing>
          <wp:inline distT="0" distB="0" distL="0" distR="0" wp14:anchorId="14284AFB" wp14:editId="68D141CB">
            <wp:extent cx="4071257" cy="3053443"/>
            <wp:effectExtent l="0" t="0" r="5715" b="0"/>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إخوان1.jpg"/>
                    <pic:cNvPicPr/>
                  </pic:nvPicPr>
                  <pic:blipFill>
                    <a:blip r:embed="rId140">
                      <a:extLst>
                        <a:ext uri="{28A0092B-C50C-407E-A947-70E740481C1C}">
                          <a14:useLocalDpi xmlns:a14="http://schemas.microsoft.com/office/drawing/2010/main" val="0"/>
                        </a:ext>
                      </a:extLst>
                    </a:blip>
                    <a:stretch>
                      <a:fillRect/>
                    </a:stretch>
                  </pic:blipFill>
                  <pic:spPr>
                    <a:xfrm>
                      <a:off x="0" y="0"/>
                      <a:ext cx="4071257" cy="3053443"/>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rPr>
      </w:pPr>
    </w:p>
    <w:p w:rsidR="00351E57" w:rsidRDefault="00351E57" w:rsidP="00351E57">
      <w:pPr>
        <w:jc w:val="both"/>
        <w:rPr>
          <w:rFonts w:ascii="Traditional Arabic" w:hAnsi="Traditional Arabic" w:cs="Traditional Arabic"/>
          <w:sz w:val="36"/>
          <w:szCs w:val="36"/>
          <w:rtl/>
        </w:rPr>
      </w:pPr>
      <w:r>
        <w:rPr>
          <w:rFonts w:ascii="Traditional Arabic" w:hAnsi="Traditional Arabic" w:cs="Traditional Arabic" w:hint="cs"/>
          <w:noProof/>
          <w:sz w:val="36"/>
          <w:szCs w:val="36"/>
          <w:rtl/>
        </w:rPr>
        <w:drawing>
          <wp:inline distT="0" distB="0" distL="0" distR="0" wp14:anchorId="3ED5F4F1" wp14:editId="3122A67B">
            <wp:extent cx="5274310" cy="2966720"/>
            <wp:effectExtent l="0" t="0" r="2540" b="5080"/>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rPr>
      </w:pPr>
    </w:p>
    <w:p w:rsidR="00351E57" w:rsidRDefault="00351E57" w:rsidP="00351E57">
      <w:pPr>
        <w:jc w:val="center"/>
        <w:rPr>
          <w:rFonts w:ascii="Traditional Arabic" w:hAnsi="Traditional Arabic" w:cs="Traditional Arabic"/>
          <w:sz w:val="36"/>
          <w:szCs w:val="36"/>
          <w:rtl/>
        </w:rPr>
      </w:pPr>
      <w:r>
        <w:rPr>
          <w:rFonts w:ascii="Traditional Arabic" w:hAnsi="Traditional Arabic" w:cs="Traditional Arabic" w:hint="cs"/>
          <w:noProof/>
          <w:sz w:val="36"/>
          <w:szCs w:val="36"/>
          <w:rtl/>
        </w:rPr>
        <w:drawing>
          <wp:inline distT="0" distB="0" distL="0" distR="0" wp14:anchorId="195989DD" wp14:editId="1B0A9A36">
            <wp:extent cx="4098303" cy="3069771"/>
            <wp:effectExtent l="0" t="0" r="0" b="0"/>
            <wp:docPr id="288" name="صورة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إخوان.jpg"/>
                    <pic:cNvPicPr/>
                  </pic:nvPicPr>
                  <pic:blipFill>
                    <a:blip r:embed="rId142">
                      <a:extLst>
                        <a:ext uri="{28A0092B-C50C-407E-A947-70E740481C1C}">
                          <a14:useLocalDpi xmlns:a14="http://schemas.microsoft.com/office/drawing/2010/main" val="0"/>
                        </a:ext>
                      </a:extLst>
                    </a:blip>
                    <a:stretch>
                      <a:fillRect/>
                    </a:stretch>
                  </pic:blipFill>
                  <pic:spPr>
                    <a:xfrm>
                      <a:off x="0" y="0"/>
                      <a:ext cx="4092274" cy="3065255"/>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ويقال ذلك عن حركة حماس في فلسطين التي خرجت على "فتح" ، وقاعدة الجهاد في أفغانستان ثم العراق ، والدولة الإسلامية في أول أمرها ، وقد كان ابن لادن رحمه الله – رأس الخوارج في الأرض عند المرجئة والحكام وكذا طالبان التي قاتلت فصائل الأفغان المسلمين </w:t>
      </w:r>
      <w:r w:rsidRPr="00C94C24">
        <w:rPr>
          <w:rFonts w:ascii="Traditional Arabic" w:hAnsi="Traditional Arabic" w:cs="Traditional Arabic"/>
          <w:sz w:val="36"/>
          <w:szCs w:val="36"/>
          <w:rtl/>
          <w:lang w:bidi="ar-EG"/>
        </w:rPr>
        <w:t xml:space="preserve">واعترفت بدولتها السعودية وقتما كانت السعودية تعترف بالخوارج المقاتلين، </w:t>
      </w:r>
      <w:r w:rsidRPr="00C94C24">
        <w:rPr>
          <w:rFonts w:ascii="Traditional Arabic" w:hAnsi="Traditional Arabic" w:cs="Traditional Arabic"/>
          <w:sz w:val="36"/>
          <w:szCs w:val="36"/>
          <w:rtl/>
        </w:rPr>
        <w:t>فدين آل سعود هو حسب مصلحة الكرسي لاانضباط له بحال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lastRenderedPageBreak/>
        <w:t>ننظر إلى عنوان جاء ت</w:t>
      </w:r>
      <w:r w:rsidRPr="00C94C24">
        <w:rPr>
          <w:rFonts w:ascii="Traditional Arabic" w:hAnsi="Traditional Arabic" w:cs="Traditional Arabic" w:hint="cs"/>
          <w:sz w:val="36"/>
          <w:szCs w:val="36"/>
          <w:rtl/>
          <w:lang w:bidi="ar-EG"/>
        </w:rPr>
        <w:t>ح</w:t>
      </w:r>
      <w:r w:rsidRPr="00C94C24">
        <w:rPr>
          <w:rFonts w:ascii="Traditional Arabic" w:hAnsi="Traditional Arabic" w:cs="Traditional Arabic"/>
          <w:sz w:val="36"/>
          <w:szCs w:val="36"/>
          <w:rtl/>
          <w:lang w:bidi="ar-EG"/>
        </w:rPr>
        <w:t>ته هذا الكلام:</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طالبان خوارج العصر</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هذا المقال يتكلم عن طالبان التي اعترفت بها السعودية كدولة، و هي مصنفة خارجية</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يقول مراد ديان رئيس مركز الدراسات الاستراتيجية في وزارة الخارجية الأفغانية، إن حركة طالبان تعتبر بمثابة "ورماً سرطانياً خبيثا يأكل في جسد أفغانستان والعالم الإسلامي، مشدداً على عدم ترك البلاد حتى لا تتمادى في سياستها الإرهابية.</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وأضاف في كلمته أمام مؤتمر تطور الأوضاع في أفغانستان : طالبان تمثل شوكة أيديولوجية تطعن ظهر الإسلام الذى تعرض لاختراق عناصره أفكار موالية لطالبان وأوقعت أضراراً وتسببت في إلصاق الاتهامات بالإسلام، معتبراً أن أتباع طالبان يمثلون "خوارج" العصر الحالي بفكرهم المتطرف. (نفس النغمة يا إخوان)</w:t>
      </w:r>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091BE6" w:rsidP="00351E57">
      <w:pPr>
        <w:jc w:val="both"/>
        <w:rPr>
          <w:rFonts w:ascii="Traditional Arabic" w:hAnsi="Traditional Arabic" w:cs="Traditional Arabic"/>
          <w:sz w:val="36"/>
          <w:szCs w:val="36"/>
          <w:rtl/>
          <w:lang w:bidi="ar-EG"/>
        </w:rPr>
      </w:pPr>
      <w:hyperlink r:id="rId143" w:history="1">
        <w:r w:rsidR="00351E57" w:rsidRPr="00C94C24">
          <w:rPr>
            <w:rStyle w:val="Hyperlink"/>
            <w:rFonts w:ascii="Traditional Arabic" w:hAnsi="Traditional Arabic" w:cs="Traditional Arabic"/>
            <w:sz w:val="36"/>
            <w:szCs w:val="36"/>
            <w:lang w:bidi="ar-EG"/>
          </w:rPr>
          <w:t>http://www.youm7.com/story/2010/4/29/%D9%85%D8%B3%D8%A6%D9%88%D9%84_%D8%A3%D9%81%D8%BA%D8%A7%D9%86%D9%89__%D8%B7%D8%A7%D9%84%D8%A8%D8%A7%D9%86_%D8%AE%D9%88%D8%A7%D8%B1%D8%AC_%D8%A7%D9%84%D8%B9%D8%B5%D8%B1/220814</w:t>
        </w:r>
      </w:hyperlink>
    </w:p>
    <w:p w:rsidR="00351E57" w:rsidRPr="00C94C24" w:rsidRDefault="00351E57" w:rsidP="00351E57">
      <w:pPr>
        <w:jc w:val="both"/>
        <w:rPr>
          <w:rFonts w:ascii="Traditional Arabic" w:hAnsi="Traditional Arabic" w:cs="Traditional Arabic"/>
          <w:sz w:val="36"/>
          <w:szCs w:val="36"/>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ويقول الكاتب الإسلامي التركي علي أونصال إن تنظيم داعش الإرهابي يخدع الشباب بوعده إياهم تقديم النساء والأموال ودخول الجنة.</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ولفت أونصال إلى أن المنظمات الإرهابية مثل داعش والقاعدة وجبهة النصرة والشباب وطالبان وما شابهها جميعها تتصف بصفات الخوارج</w:t>
      </w:r>
    </w:p>
    <w:p w:rsidR="00351E57" w:rsidRPr="00C94C24" w:rsidRDefault="00091BE6" w:rsidP="00351E57">
      <w:pPr>
        <w:jc w:val="both"/>
        <w:rPr>
          <w:rFonts w:ascii="Traditional Arabic" w:hAnsi="Traditional Arabic" w:cs="Traditional Arabic"/>
          <w:sz w:val="36"/>
          <w:szCs w:val="36"/>
          <w:rtl/>
          <w:lang w:bidi="ar-EG"/>
        </w:rPr>
      </w:pPr>
      <w:hyperlink r:id="rId144" w:history="1">
        <w:r w:rsidR="00351E57" w:rsidRPr="00C94C24">
          <w:rPr>
            <w:rStyle w:val="Hyperlink"/>
            <w:rFonts w:ascii="Traditional Arabic" w:hAnsi="Traditional Arabic" w:cs="Traditional Arabic"/>
            <w:sz w:val="36"/>
            <w:szCs w:val="36"/>
            <w:lang w:bidi="ar-EG"/>
          </w:rPr>
          <w:t>http://www.zamanarabic.com/%D9%83%D8%A7%D8%AA%D8%A8-%D8%AA%D8%B1%D9%83%D9%8A-</w:t>
        </w:r>
        <w:r w:rsidR="00351E57" w:rsidRPr="00C94C24">
          <w:rPr>
            <w:rStyle w:val="Hyperlink"/>
            <w:rFonts w:ascii="Traditional Arabic" w:hAnsi="Traditional Arabic" w:cs="Traditional Arabic"/>
            <w:sz w:val="36"/>
            <w:szCs w:val="36"/>
            <w:lang w:bidi="ar-EG"/>
          </w:rPr>
          <w:lastRenderedPageBreak/>
          <w:t>%D8%AF%D8%A7%D8%B9%D8%B4-%D9%88%D8%A7%D9%84%D9%82%D8%A7%D8%B9%D8%AF%D8%A9-%D9%88%D8%B7%D8%A7%D9%84%D8%A8%D8%A7%D9%86-%D8%AE%D9%88%D8%A7%D8%B1%D8%AC</w:t>
        </w:r>
        <w:r w:rsidR="00351E57" w:rsidRPr="00C94C24">
          <w:rPr>
            <w:rStyle w:val="Hyperlink"/>
            <w:rFonts w:ascii="Traditional Arabic" w:hAnsi="Traditional Arabic" w:cs="Traditional Arabic"/>
            <w:sz w:val="36"/>
            <w:szCs w:val="36"/>
            <w:rtl/>
            <w:lang w:bidi="ar-EG"/>
          </w:rPr>
          <w:t>/</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وقد رد عالم من كبار علماء المملكة وهو الشيخ اللحيدان تلك التهمة عن كل من طالبان وابن لادن وقال إنهم ليسوا خوارج وإنهم مجاهدون </w:t>
      </w:r>
    </w:p>
    <w:p w:rsidR="00351E57" w:rsidRPr="00C94C24" w:rsidRDefault="00091BE6" w:rsidP="00351E57">
      <w:pPr>
        <w:jc w:val="both"/>
        <w:rPr>
          <w:rFonts w:ascii="Traditional Arabic" w:hAnsi="Traditional Arabic" w:cs="Traditional Arabic"/>
          <w:sz w:val="36"/>
          <w:szCs w:val="36"/>
          <w:rtl/>
          <w:lang w:bidi="ar-EG"/>
        </w:rPr>
      </w:pPr>
      <w:hyperlink r:id="rId145" w:history="1">
        <w:r w:rsidR="00351E57" w:rsidRPr="00C94C24">
          <w:rPr>
            <w:rStyle w:val="Hyperlink"/>
            <w:rFonts w:ascii="Traditional Arabic" w:hAnsi="Traditional Arabic" w:cs="Traditional Arabic"/>
            <w:sz w:val="36"/>
            <w:szCs w:val="36"/>
            <w:lang w:bidi="ar-EG"/>
          </w:rPr>
          <w:t>http://www.sobe3.com/vb/showthread.php?t=1623</w:t>
        </w:r>
      </w:hyperlink>
    </w:p>
    <w:p w:rsidR="00351E57" w:rsidRPr="00C94C24" w:rsidRDefault="00091BE6" w:rsidP="00351E57">
      <w:pPr>
        <w:jc w:val="both"/>
        <w:rPr>
          <w:rFonts w:ascii="Traditional Arabic" w:hAnsi="Traditional Arabic" w:cs="Traditional Arabic"/>
          <w:sz w:val="36"/>
          <w:szCs w:val="36"/>
          <w:rtl/>
          <w:lang w:bidi="ar-EG"/>
        </w:rPr>
      </w:pPr>
      <w:hyperlink r:id="rId146" w:history="1">
        <w:r w:rsidR="00351E57" w:rsidRPr="00C94C24">
          <w:rPr>
            <w:rStyle w:val="Hyperlink"/>
            <w:rFonts w:ascii="Traditional Arabic" w:hAnsi="Traditional Arabic" w:cs="Traditional Arabic"/>
            <w:sz w:val="36"/>
            <w:szCs w:val="36"/>
            <w:lang w:bidi="ar-EG"/>
          </w:rPr>
          <w:t>http://asswary.org/voice/salehluhaidan/binladen.ram</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ثم اتهم بالخارجية</w:t>
      </w:r>
      <w:r>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 xml:space="preserve"> "</w:t>
      </w:r>
      <w:r>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أبو مصعب الز</w:t>
      </w:r>
      <w:r>
        <w:rPr>
          <w:rFonts w:ascii="Traditional Arabic" w:hAnsi="Traditional Arabic" w:cs="Traditional Arabic"/>
          <w:sz w:val="36"/>
          <w:szCs w:val="36"/>
          <w:rtl/>
        </w:rPr>
        <w:t>رقاوي" –رحمه الله –</w:t>
      </w:r>
      <w:r>
        <w:rPr>
          <w:rFonts w:ascii="Traditional Arabic" w:hAnsi="Traditional Arabic" w:cs="Traditional Arabic" w:hint="cs"/>
          <w:sz w:val="36"/>
          <w:szCs w:val="36"/>
          <w:rtl/>
        </w:rPr>
        <w:t xml:space="preserve"> </w:t>
      </w:r>
      <w:r>
        <w:rPr>
          <w:rFonts w:ascii="Traditional Arabic" w:hAnsi="Traditional Arabic" w:cs="Traditional Arabic"/>
          <w:sz w:val="36"/>
          <w:szCs w:val="36"/>
          <w:rtl/>
        </w:rPr>
        <w:t xml:space="preserve"> والظواهري</w:t>
      </w:r>
      <w:r>
        <w:rPr>
          <w:rFonts w:ascii="Traditional Arabic" w:hAnsi="Traditional Arabic" w:cs="Traditional Arabic" w:hint="cs"/>
          <w:sz w:val="36"/>
          <w:szCs w:val="36"/>
          <w:rtl/>
        </w:rPr>
        <w:t xml:space="preserve"> </w:t>
      </w:r>
      <w:r>
        <w:rPr>
          <w:rFonts w:ascii="Traditional Arabic" w:hAnsi="Traditional Arabic" w:cs="Traditional Arabic"/>
          <w:sz w:val="36"/>
          <w:szCs w:val="36"/>
          <w:rtl/>
        </w:rPr>
        <w:t xml:space="preserve"> ،</w:t>
      </w:r>
      <w:r>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والشيخ</w:t>
      </w:r>
      <w:r>
        <w:rPr>
          <w:rFonts w:ascii="Traditional Arabic" w:hAnsi="Traditional Arabic" w:cs="Traditional Arabic" w:hint="cs"/>
          <w:sz w:val="36"/>
          <w:szCs w:val="36"/>
          <w:rtl/>
        </w:rPr>
        <w:t xml:space="preserve"> : </w:t>
      </w:r>
      <w:r w:rsidRPr="00C94C24">
        <w:rPr>
          <w:rFonts w:ascii="Traditional Arabic" w:hAnsi="Traditional Arabic" w:cs="Traditional Arabic"/>
          <w:sz w:val="36"/>
          <w:szCs w:val="36"/>
          <w:rtl/>
        </w:rPr>
        <w:t xml:space="preserve"> "عمر عبد الرحمن" فك الله أسره ، ومن قبل الشيخ "سيد قطب" – رحمه الله – وكل من أنكر على طواغيت عصرنا وجاهر بالإنكار : وُسم بالخارجية !! </w:t>
      </w:r>
    </w:p>
    <w:p w:rsidR="00351E57" w:rsidRPr="00C94C24"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وقد قيل أيضا عن الشيخين سفر وسلمان ومن وافقهما خوارج وخرجت الفتاوى العجيبة التي لاسلف لها بحال ولم تسمع عند أحد من أهل العلم من الأئمة الأكابر قبل بضعة شيوخ من شيوخ المملكة تلقفوها من بعضهم دون تحرير أو تمحيص وبلا أي دليل شرعي بالإفتاء بما يسمى بالخروج القولي، هذه مثل بالضبط الخوارج السيفية، مصطلحات حديثة تأتي مزوقة مرونقة لتلعب بعقول العوام، ما يسمى بالخروج القولي، والآن ابتلعوه هؤلاء لأن جلهم واقع فيه ومنهم العويد نفسه ولذا فقد وصمه من يتبع هؤلاء بالخارجية وعلى اليوتيوب فيديو خاص به نشر في منتدى تحت عنوان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العلامة الفوزان - حفظه الله - يرد على الخارجي الثوري السراق عصام العويد</w:t>
      </w:r>
    </w:p>
    <w:p w:rsidR="00351E57" w:rsidRPr="00C94C24" w:rsidRDefault="00091BE6" w:rsidP="00351E57">
      <w:pPr>
        <w:jc w:val="both"/>
        <w:rPr>
          <w:rFonts w:ascii="Traditional Arabic" w:hAnsi="Traditional Arabic" w:cs="Traditional Arabic"/>
          <w:sz w:val="36"/>
          <w:szCs w:val="36"/>
          <w:rtl/>
          <w:lang w:bidi="ar-EG"/>
        </w:rPr>
      </w:pPr>
      <w:hyperlink r:id="rId147" w:history="1">
        <w:r w:rsidR="00351E57" w:rsidRPr="00C94C24">
          <w:rPr>
            <w:rStyle w:val="Hyperlink"/>
            <w:rFonts w:ascii="Traditional Arabic" w:hAnsi="Traditional Arabic" w:cs="Traditional Arabic"/>
            <w:sz w:val="36"/>
            <w:szCs w:val="36"/>
            <w:lang w:bidi="ar-EG"/>
          </w:rPr>
          <w:t>http://www.alathary.net/vb2/showthread.php?18773-%C7%E1%DA%E1%C7%E3%C9-</w:t>
        </w:r>
        <w:r w:rsidR="00351E57" w:rsidRPr="00C94C24">
          <w:rPr>
            <w:rStyle w:val="Hyperlink"/>
            <w:rFonts w:ascii="Traditional Arabic" w:hAnsi="Traditional Arabic" w:cs="Traditional Arabic"/>
            <w:sz w:val="36"/>
            <w:szCs w:val="36"/>
            <w:lang w:bidi="ar-EG"/>
          </w:rPr>
          <w:lastRenderedPageBreak/>
          <w:t>%C7%E1%DD%E6%D2%C7%E4-%CD%DD%D9%E5-%C7%E1%E1%E5-%ED%D1%CF-%DA%E1%EC-%C7%E1%CE%C7%D1%CC%ED-%C7%E1%CB%E6%D1%ED-%C7%E1%D3%D1%C7%DE-%DA%D5%C7%E3-%C7%E1%DA%E6%ED%CF-%C7%E1%D3%D1%C7%DE</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091BE6" w:rsidP="00351E57">
      <w:pPr>
        <w:jc w:val="both"/>
        <w:rPr>
          <w:rFonts w:ascii="Traditional Arabic" w:hAnsi="Traditional Arabic" w:cs="Traditional Arabic"/>
          <w:sz w:val="36"/>
          <w:szCs w:val="36"/>
          <w:rtl/>
          <w:lang w:bidi="ar-EG"/>
        </w:rPr>
      </w:pPr>
      <w:hyperlink r:id="rId148" w:history="1">
        <w:r w:rsidR="00351E57" w:rsidRPr="00C94C24">
          <w:rPr>
            <w:rStyle w:val="Hyperlink"/>
            <w:rFonts w:ascii="Traditional Arabic" w:hAnsi="Traditional Arabic" w:cs="Traditional Arabic"/>
            <w:sz w:val="36"/>
            <w:szCs w:val="36"/>
            <w:lang w:bidi="ar-EG"/>
          </w:rPr>
          <w:t>https://youtu.be/_BrN7khz2HY</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وهناك صفحة على الفيس بوك بعنوان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عصام بن صالح العويد: خارجي متستر :احذروه وحذروا منه - ...</w:t>
      </w:r>
    </w:p>
    <w:p w:rsidR="00351E57" w:rsidRPr="00C94C24" w:rsidRDefault="00091BE6" w:rsidP="00351E57">
      <w:pPr>
        <w:jc w:val="both"/>
        <w:rPr>
          <w:rFonts w:ascii="Traditional Arabic" w:hAnsi="Traditional Arabic" w:cs="Traditional Arabic"/>
          <w:sz w:val="36"/>
          <w:szCs w:val="36"/>
          <w:rtl/>
          <w:lang w:bidi="ar-EG"/>
        </w:rPr>
      </w:pPr>
      <w:hyperlink r:id="rId149" w:history="1">
        <w:r w:rsidR="00351E57" w:rsidRPr="00C94C24">
          <w:rPr>
            <w:rStyle w:val="Hyperlink"/>
            <w:rFonts w:ascii="Traditional Arabic" w:hAnsi="Traditional Arabic" w:cs="Traditional Arabic"/>
            <w:sz w:val="36"/>
            <w:szCs w:val="36"/>
            <w:lang w:bidi="ar-EG"/>
          </w:rPr>
          <w:t>https://www.facebook.com/protectalgeria/posts/940109159378907</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وتنشر قناة ليبيا السلفية موضوعا بعنوان: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لأول مرة فتوى للشيخ أحمد بن يحيى النجمي رحمه الله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سفر الحوالي وسلمان العودة وناصر العمر وعائض القرني من الخوارج!!!!</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طبعا المقطع موجود و الشيخ يقرر ذلك بنفس قوي، يعني الرجل متمكن</w:t>
      </w:r>
    </w:p>
    <w:p w:rsidR="00351E57" w:rsidRPr="00C94C24" w:rsidRDefault="00091BE6" w:rsidP="00351E57">
      <w:pPr>
        <w:jc w:val="both"/>
        <w:rPr>
          <w:rFonts w:ascii="Traditional Arabic" w:hAnsi="Traditional Arabic" w:cs="Traditional Arabic"/>
          <w:sz w:val="36"/>
          <w:szCs w:val="36"/>
          <w:rtl/>
          <w:lang w:bidi="ar-EG"/>
        </w:rPr>
      </w:pPr>
      <w:hyperlink r:id="rId150" w:history="1">
        <w:r w:rsidR="00351E57" w:rsidRPr="00C94C24">
          <w:rPr>
            <w:rStyle w:val="Hyperlink"/>
            <w:rFonts w:ascii="Traditional Arabic" w:hAnsi="Traditional Arabic" w:cs="Traditional Arabic"/>
            <w:sz w:val="36"/>
            <w:szCs w:val="36"/>
            <w:lang w:bidi="ar-EG"/>
          </w:rPr>
          <w:t>https://www.facebook.com/SalafichannelLibya/videos/223201994538742</w:t>
        </w:r>
        <w:r w:rsidR="00351E57" w:rsidRPr="00C94C24">
          <w:rPr>
            <w:rStyle w:val="Hyperlink"/>
            <w:rFonts w:ascii="Traditional Arabic" w:hAnsi="Traditional Arabic" w:cs="Traditional Arabic"/>
            <w:sz w:val="36"/>
            <w:szCs w:val="36"/>
            <w:rtl/>
            <w:lang w:bidi="ar-EG"/>
          </w:rPr>
          <w:t>/</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وقد رد على هذه التهمة الشيخ ابن جبرين رحمه الله</w:t>
      </w:r>
      <w:r>
        <w:rPr>
          <w:rFonts w:ascii="Traditional Arabic" w:hAnsi="Traditional Arabic" w:cs="Traditional Arabic" w:hint="cs"/>
          <w:sz w:val="36"/>
          <w:szCs w:val="36"/>
          <w:rtl/>
          <w:lang w:bidi="ar-EG"/>
        </w:rPr>
        <w:t xml:space="preserve"> </w:t>
      </w:r>
      <w:r w:rsidRPr="00C94C24">
        <w:rPr>
          <w:rFonts w:ascii="Traditional Arabic" w:hAnsi="Traditional Arabic" w:cs="Traditional Arabic"/>
          <w:sz w:val="36"/>
          <w:szCs w:val="36"/>
          <w:rtl/>
          <w:lang w:bidi="ar-EG"/>
        </w:rPr>
        <w:t xml:space="preserve">فتحسرت شبكة بينة السلفية على ذلك </w:t>
      </w:r>
      <w:r>
        <w:rPr>
          <w:rFonts w:ascii="Traditional Arabic" w:hAnsi="Traditional Arabic" w:cs="Traditional Arabic" w:hint="cs"/>
          <w:sz w:val="36"/>
          <w:szCs w:val="36"/>
          <w:rtl/>
          <w:lang w:bidi="ar-EG"/>
        </w:rPr>
        <w:t xml:space="preserve"> </w:t>
      </w:r>
      <w:r w:rsidRPr="00C94C24">
        <w:rPr>
          <w:rFonts w:ascii="Traditional Arabic" w:hAnsi="Traditional Arabic" w:cs="Traditional Arabic"/>
          <w:sz w:val="36"/>
          <w:szCs w:val="36"/>
          <w:rtl/>
          <w:lang w:bidi="ar-EG"/>
        </w:rPr>
        <w:t>ونشرت موضوعا عنوانه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lastRenderedPageBreak/>
        <w:t>ابن جبرين وتزكية الخوارج الله المستعان أمثال سفر وسلمان</w:t>
      </w:r>
    </w:p>
    <w:p w:rsidR="00351E57" w:rsidRPr="00C94C24" w:rsidRDefault="00091BE6" w:rsidP="00351E57">
      <w:pPr>
        <w:jc w:val="both"/>
        <w:rPr>
          <w:rFonts w:ascii="Traditional Arabic" w:hAnsi="Traditional Arabic" w:cs="Traditional Arabic"/>
          <w:sz w:val="36"/>
          <w:szCs w:val="36"/>
          <w:rtl/>
          <w:lang w:bidi="ar-EG"/>
        </w:rPr>
      </w:pPr>
      <w:hyperlink r:id="rId151" w:history="1">
        <w:r w:rsidR="00351E57" w:rsidRPr="00C94C24">
          <w:rPr>
            <w:rStyle w:val="Hyperlink"/>
            <w:rFonts w:ascii="Traditional Arabic" w:hAnsi="Traditional Arabic" w:cs="Traditional Arabic"/>
            <w:sz w:val="36"/>
            <w:szCs w:val="36"/>
            <w:lang w:bidi="ar-EG"/>
          </w:rPr>
          <w:t>http://bayenahsalaf.com/vb/showthread.php?t=9973</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وكان السؤال الموجه للشيخ ابن جبرين هذا لفظه : عندنا جماعة تُدعى بالسلفية ولكن ظهر منهم الإرجاء في عقيدتهم وأخلاقهم ويتهمون الدعاة الصالحين مثل سلمان وسفر وناصر العمر بالخوارج، فأتينا بالأدلة الشرعية منكم وابن باز وابن عثيمين والألباني أشرطة وفتاوى فردوا علينا بأن كل هذا منسوخ قديم، فهل بالفعل تم نسخ الفتاوى؟ وما هو موقفكم في هذا التنازع؟</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قال الشيخ ابن جبرين رحمه الله ضمن الإجابة على السؤال: ـ</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أهل السُنَّة لا يُكفِّرون بالذنوب ولا يُسهِّلون في فعلها فهم وسط بين المُرجئة والخوارج وهؤلاء المشايخ وهم سلمان العودة وسفر الحوالي وناصر بن عُمر معروفون و معروف عنهم أنهم من أهل السُنَّة فلا يُكفِّرون بالذنوب وهم يُشاهدون في مجالسهم وفي بلادهم من يشرب الدخان ومن يحلق اللحية ومن يُسبل الثياب ومن يسمع الغناء ولم يقولوا لهم قد كفرتم ولم يأمروا العامة بقتلهم أو بقتالهم، انظروا كيف الشيخ يقرر بأمور واضحة، أي شخص يتمشى في الدولة الإسلامية سيعرف أن هذا الكلام نفس الشيء في الدولة، فهم بريئون من عقيدة الخوارج، وقد زكَّاهم الكثير من المشايخ كالشيخ ابن باز والألباني وابن عثيمين تزكية قديمة وجديدة، ولم يتراجعوا عن تلك التزكية، فمن ادعى أنها منسوخة فعليه الدليل. والله أعلم.</w:t>
      </w:r>
    </w:p>
    <w:p w:rsidR="00351E57" w:rsidRDefault="00091BE6" w:rsidP="00351E57">
      <w:pPr>
        <w:jc w:val="both"/>
        <w:rPr>
          <w:rFonts w:ascii="Traditional Arabic" w:hAnsi="Traditional Arabic" w:cs="Traditional Arabic"/>
          <w:sz w:val="36"/>
          <w:szCs w:val="36"/>
          <w:rtl/>
          <w:lang w:bidi="ar-EG"/>
        </w:rPr>
      </w:pPr>
      <w:hyperlink r:id="rId152" w:history="1">
        <w:r w:rsidR="00351E57" w:rsidRPr="00C94C24">
          <w:rPr>
            <w:rStyle w:val="Hyperlink"/>
            <w:rFonts w:ascii="Traditional Arabic" w:hAnsi="Traditional Arabic" w:cs="Traditional Arabic"/>
            <w:sz w:val="36"/>
            <w:szCs w:val="36"/>
            <w:lang w:bidi="ar-EG"/>
          </w:rPr>
          <w:t>http://www.ibn-jebreen.com/ftawa.php...73&amp;parent=3225</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أيضا الشيخ ابن عثيمين له تسجيل ينفي فيه تهمة الخوارج عن الشيخ سفر الحوالي و قال بل هو من الخوارج عن أهل الباطل وسوف يأتينا ما يتعلق بذلك قريبا إن شاء الله</w:t>
      </w:r>
    </w:p>
    <w:p w:rsidR="00351E57" w:rsidRPr="00C94C24"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ويوجد فيديو آخر يتهم جل الدعاة المشاهير حاليا أنهم من الخوارج من قبل هذه الطائفة المنحرفة التابعة لحكومة آل سعود</w:t>
      </w:r>
      <w:r>
        <w:rPr>
          <w:rFonts w:ascii="Traditional Arabic" w:hAnsi="Traditional Arabic" w:cs="Traditional Arabic" w:hint="cs"/>
          <w:sz w:val="36"/>
          <w:szCs w:val="36"/>
          <w:rtl/>
        </w:rPr>
        <w:t xml:space="preserve">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lastRenderedPageBreak/>
        <w:t>وقد اتهمتنا طبعا حكومة آل سعود العميلة جميعا بذلك دون أي برهان، أي شخص يعتقل عند آل سعود فهو خارجي مباشرة.</w:t>
      </w:r>
    </w:p>
    <w:p w:rsidR="00351E57" w:rsidRPr="00C94C24" w:rsidRDefault="00351E57" w:rsidP="00351E57">
      <w:pPr>
        <w:jc w:val="both"/>
        <w:rPr>
          <w:rFonts w:ascii="Traditional Arabic" w:hAnsi="Traditional Arabic" w:cs="Traditional Arabic"/>
          <w:sz w:val="36"/>
          <w:szCs w:val="36"/>
          <w:rtl/>
        </w:rPr>
      </w:pPr>
      <w:r w:rsidRPr="00B92224">
        <w:rPr>
          <w:rFonts w:ascii="Traditional Arabic" w:hAnsi="Traditional Arabic" w:cs="Traditional Arabic"/>
          <w:b/>
          <w:bCs/>
          <w:sz w:val="56"/>
          <w:szCs w:val="56"/>
          <w:rtl/>
        </w:rPr>
        <w:t>والخلاصة أن تهمة الخارجية تهمة معلبة تطلق من قبل الحكومات العميلة على من يكشف عوارها</w:t>
      </w:r>
      <w:r w:rsidRPr="00C94C24">
        <w:rPr>
          <w:rFonts w:ascii="Traditional Arabic" w:hAnsi="Traditional Arabic" w:cs="Traditional Arabic"/>
          <w:sz w:val="36"/>
          <w:szCs w:val="36"/>
          <w:rtl/>
        </w:rPr>
        <w:t xml:space="preserve"> ويجهر بالحق أو يناصبها العداء أو يحاربها لنصرة دين الله و طبعا يتولى حمير العلم لديها من البلاعمة تسويغ ذلك شرعا تلبيسا وتدليسا على عامة الناس وعلى صغار طلبة العلم و على بعض من لايدقق و لا يتابع من العلماء الذين يحسنون الظن في حكوماتهم أو في أولئك البلاعمة غفلة منهم و قصر نظر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 لنا أن نتساءل ألم يكن هناك خوارج حقا بعد القرون المفضلة ؟؟ أين فتاوى علماء الأمة الجهابذة في الحث على قتالهم و قتلهم قتل عاد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ما نرى هذا الاتهام بذلك إلا لخيار الأمة ممن صدعوا بالحق وما نرى الفتاوى ضدهم إلا من الخونة البلاعمة علماء السلاطين. انظروا إلى التاريخ، ما اتهم بأنه من الخوارج تجدوه هو أهل الخير الذين صدعوا بالحق، و نرى لذين اتهمهم دائما هم العملاء و بلاعمتهم فقط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فهل وضح الأمر وانكشفت اللعبة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ثم من الذي يقابل الخوارج المزعومين الآن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كان الخوارج في السابق في مقابل خيار الأمة وهم الصحابة، تجدون الخوارج في شق و الشق الآخر المواجه لهم هم خيار أمة محمد صلى الله عليه و سلم و هم الصحابة</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والآن من يرموهم بأنهم خوارج هم في مقابل شرار الأمة وهم خونة الحكام داعمو قنوات العهر والإلحاد على حد قول العويد نفسه ومشرعو الربا الذي هو حرب لله ولرسوله وغير ذلك من الفضائح والشنائع ومعهم من صنعوهم من المغفلين ليبيعوا آخرتهم لأجل دنيا غيرهم</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فهل وضح الأمر وانكشفت اللعبة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ثم نتساءل كيف يتحول المسلم من سني إلى خارجي ؟؟؟ كيف يكون الإنسان المسلم سنيا ثم يتحول خارجيا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عند هؤلاء الجماعة يبدو أنه بالسحر</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lastRenderedPageBreak/>
        <w:t>يعني يبدو انه بالسحر في نظر البعض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نسأل العويد و من على شاكلته ألست ترى فصائل الجيش الحر والأحرار والنصرة أفضل من الدولة ، وليسوا خوارج ؟!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يقولون نعم ... وإن كان العويد بدأ يغني أغنية جديدة حيث أدخل القاعدة مع الدولة في حكمه مؤخرا خوفا من السجن الذي ينتظره عاجلا أو آجلا لأنه ورط آل سعود و فضحهم بقبوله الدخول معي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فنقول لهم </w:t>
      </w:r>
      <w:r>
        <w:rPr>
          <w:rFonts w:ascii="Traditional Arabic" w:hAnsi="Traditional Arabic" w:cs="Traditional Arabic" w:hint="cs"/>
          <w:sz w:val="36"/>
          <w:szCs w:val="36"/>
          <w:rtl/>
          <w:lang w:bidi="ar-EG"/>
        </w:rPr>
        <w:t xml:space="preserve">: </w:t>
      </w:r>
      <w:r w:rsidRPr="00C94C24">
        <w:rPr>
          <w:rFonts w:ascii="Traditional Arabic" w:hAnsi="Traditional Arabic" w:cs="Traditional Arabic"/>
          <w:sz w:val="36"/>
          <w:szCs w:val="36"/>
          <w:rtl/>
          <w:lang w:bidi="ar-EG"/>
        </w:rPr>
        <w:t>نفس هذه الفصائل التي تمتدحونها جزء منها انشق وذهب مع الدولة في سوريا مثلا ! فهل كانوا ثوارا ثم أصبحوا خوارج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فإن قالوا النصرة فقط أفضل البقية لا ، نقول لهم </w:t>
      </w:r>
      <w:r w:rsidRPr="00C94C24">
        <w:rPr>
          <w:rFonts w:ascii="Traditional Arabic" w:hAnsi="Traditional Arabic" w:cs="Traditional Arabic" w:hint="cs"/>
          <w:sz w:val="36"/>
          <w:szCs w:val="36"/>
          <w:rtl/>
          <w:lang w:bidi="ar-EG"/>
        </w:rPr>
        <w:t>:</w:t>
      </w:r>
      <w:r w:rsidRPr="00C94C24">
        <w:rPr>
          <w:rFonts w:ascii="Traditional Arabic" w:hAnsi="Traditional Arabic" w:cs="Traditional Arabic"/>
          <w:sz w:val="36"/>
          <w:szCs w:val="36"/>
          <w:rtl/>
          <w:lang w:bidi="ar-EG"/>
        </w:rPr>
        <w:t xml:space="preserve"> النصرة كل قياداتها كوادر سابقة قيادية في الدولة الإسلامية ! وها هو رضوان محمود نموس (أبو فراس) الشامي </w:t>
      </w:r>
      <w:r>
        <w:rPr>
          <w:rFonts w:ascii="Traditional Arabic" w:hAnsi="Traditional Arabic" w:cs="Traditional Arabic"/>
          <w:sz w:val="36"/>
          <w:szCs w:val="36"/>
          <w:rtl/>
          <w:lang w:bidi="ar-EG"/>
        </w:rPr>
        <w:t>و</w:t>
      </w:r>
      <w:r w:rsidRPr="00C94C24">
        <w:rPr>
          <w:rFonts w:ascii="Traditional Arabic" w:hAnsi="Traditional Arabic" w:cs="Traditional Arabic"/>
          <w:sz w:val="36"/>
          <w:szCs w:val="36"/>
          <w:rtl/>
          <w:lang w:bidi="ar-EG"/>
        </w:rPr>
        <w:t xml:space="preserve">هو المتحدث الرسمي لجبهة النصرة مؤخرا أرسل رسالة للأمة يفضح اللعبة فضيحة ما بعدها فضيحة باسم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أنا النَّذيرُ العُرْيانُ؛ فالنَّجاءَ النَّجاء! </w:t>
      </w:r>
    </w:p>
    <w:p w:rsidR="00351E57" w:rsidRPr="00C94C24" w:rsidRDefault="00091BE6" w:rsidP="00351E57">
      <w:pPr>
        <w:jc w:val="both"/>
        <w:rPr>
          <w:rFonts w:ascii="Traditional Arabic" w:hAnsi="Traditional Arabic" w:cs="Traditional Arabic"/>
          <w:sz w:val="36"/>
          <w:szCs w:val="36"/>
          <w:rtl/>
          <w:lang w:bidi="ar-EG"/>
        </w:rPr>
      </w:pPr>
      <w:hyperlink r:id="rId153" w:history="1">
        <w:r w:rsidR="00351E57" w:rsidRPr="00C94C24">
          <w:rPr>
            <w:rStyle w:val="Hyperlink"/>
            <w:rFonts w:ascii="Traditional Arabic" w:hAnsi="Traditional Arabic" w:cs="Traditional Arabic"/>
            <w:sz w:val="36"/>
            <w:szCs w:val="36"/>
            <w:lang w:bidi="ar-EG"/>
          </w:rPr>
          <w:t>http://justpaste.it/abofiras1</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وهذا الصحفي والباحث وائل عصام الذي عايش الفصائل المسلحة للسنة في العراق و سوريا و لبنان و غزة يعطيكم أسماءهم واحدا واحدا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لدينا رابط لبحثه الذي وضح فيه كيف تحول جزء كبير من الثوار والحر والنصرة والإسلاميين عموما إلى الدولة، و الرابط موجود بمسمى التقرير </w:t>
      </w:r>
    </w:p>
    <w:p w:rsidR="00351E57" w:rsidRPr="00C94C24" w:rsidRDefault="00091BE6" w:rsidP="00351E57">
      <w:pPr>
        <w:jc w:val="both"/>
        <w:rPr>
          <w:rFonts w:ascii="Traditional Arabic" w:hAnsi="Traditional Arabic" w:cs="Traditional Arabic"/>
          <w:sz w:val="36"/>
          <w:szCs w:val="36"/>
          <w:rtl/>
          <w:lang w:bidi="ar-EG"/>
        </w:rPr>
      </w:pPr>
      <w:hyperlink r:id="rId154" w:history="1">
        <w:r w:rsidR="00351E57" w:rsidRPr="00C94C24">
          <w:rPr>
            <w:rStyle w:val="Hyperlink"/>
            <w:rFonts w:ascii="Traditional Arabic" w:hAnsi="Traditional Arabic" w:cs="Traditional Arabic"/>
            <w:sz w:val="36"/>
            <w:szCs w:val="36"/>
            <w:lang w:bidi="ar-EG"/>
          </w:rPr>
          <w:t>http://altagreer.com</w:t>
        </w:r>
        <w:r w:rsidR="00351E57" w:rsidRPr="00C94C24">
          <w:rPr>
            <w:rStyle w:val="Hyperlink"/>
            <w:rFonts w:ascii="Traditional Arabic" w:hAnsi="Traditional Arabic" w:cs="Traditional Arabic"/>
            <w:sz w:val="36"/>
            <w:szCs w:val="36"/>
            <w:rtl/>
            <w:lang w:bidi="ar-EG"/>
          </w:rPr>
          <w:t>/هل-تنظيم-الدولة-الإسلامية-في-سوريا-ا/</w:t>
        </w:r>
      </w:hyperlink>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فعند هؤلاء فجأة يكون المسلم الذي في الجيش الحر على عقيدة أهل السنة فيبايع الدولة فيصبح خارجيا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يكون في جبهة النصرة على مذهب أهل السنة و الجماعة فيبايع الدولة فينقلب خارجيا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مجاهدو القوقاز كانوا أهل سنة فإذا بهم انقلبوا بقدرة قادر إلى خوارج لحظة مبايعتهم للدولة</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lastRenderedPageBreak/>
        <w:t>جماعة بوكو حرام بالآلاف المؤلفة كانوا سنة وفي لحظة المبايعة (سبحان الله، شوفوا العجب) انقلبوا خوارج</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أما عشائر الموصل كانوا سنة، و الناس كلهم يعرفون أنهم سنه، وللمفارقة عندما بايعوا الدولة صاروا خوارج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وهكذا دواليك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ونقول :</w:t>
      </w:r>
    </w:p>
    <w:p w:rsidR="00351E57" w:rsidRPr="00C94C24" w:rsidRDefault="00351E57" w:rsidP="00351E57">
      <w:pPr>
        <w:jc w:val="both"/>
        <w:rPr>
          <w:rFonts w:ascii="Traditional Arabic" w:hAnsi="Traditional Arabic" w:cs="Traditional Arabic"/>
          <w:sz w:val="36"/>
          <w:szCs w:val="36"/>
          <w:rtl/>
        </w:rPr>
      </w:pPr>
      <w:r w:rsidRPr="00B92224">
        <w:rPr>
          <w:rFonts w:ascii="Traditional Arabic" w:hAnsi="Traditional Arabic" w:cs="Traditional Arabic"/>
          <w:b/>
          <w:bCs/>
          <w:sz w:val="56"/>
          <w:szCs w:val="56"/>
          <w:rtl/>
        </w:rPr>
        <w:t>حتى يكون المسلم خارجيا لا بد له من اعتقاد يوافق فيه الخوارج على التقدير الأقل</w:t>
      </w:r>
      <w:r w:rsidRPr="00C94C24">
        <w:rPr>
          <w:rFonts w:ascii="Traditional Arabic" w:hAnsi="Traditional Arabic" w:cs="Traditional Arabic"/>
          <w:sz w:val="36"/>
          <w:szCs w:val="36"/>
          <w:rtl/>
        </w:rPr>
        <w:t xml:space="preserve"> أما مجرد مبايعة إمام دولة مهما كانت عقيدته هو فلا تنسحب عليهم</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الحقيقة التي يخفيها البعض أن المجاهدين جميعا عندهم خوارج (خلينا نصل إلى حقيقة الأمر يا إخوة) لأنهم خرجوا عن النظام العالمي بقيادة الشيطان الأكبر أمريكا ورضيعتها إسرائيل وحذائها وبقرتها الحلوب السعودية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فإن رضي فريق من المجاهدين بالعمالة لهؤلاء سواء شعروا بذلك أم لم يشعروا خرجوا من دائرة الاتهام بالخارجية وأتاهم الدعم وسمح لهم بجمع التبرعات وفتحت لهم المكاتب وأفتى لهم شيوخ البقرة الحلوب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فإذا اكتشف بعضهم الخدعة وانتقل للمجاهدين الحق ؛  فجأة ينقلب خارجيا !</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فهل وضح الأمر وانكشفت اللعبة ؟؟؟</w:t>
      </w:r>
    </w:p>
    <w:p w:rsidR="00351E57" w:rsidRPr="00C94C24" w:rsidRDefault="00351E57" w:rsidP="00351E57">
      <w:pPr>
        <w:jc w:val="both"/>
        <w:rPr>
          <w:rFonts w:ascii="Traditional Arabic" w:hAnsi="Traditional Arabic" w:cs="Traditional Arabic"/>
          <w:sz w:val="36"/>
          <w:szCs w:val="36"/>
          <w:rtl/>
          <w:lang w:bidi="ar-EG"/>
        </w:rPr>
      </w:pPr>
      <w:r w:rsidRPr="00C94C24">
        <w:rPr>
          <w:rFonts w:ascii="Traditional Arabic" w:hAnsi="Traditional Arabic" w:cs="Traditional Arabic"/>
          <w:sz w:val="36"/>
          <w:szCs w:val="36"/>
          <w:rtl/>
          <w:lang w:bidi="ar-EG"/>
        </w:rPr>
        <w:t xml:space="preserve">حان الآن موعد النظر هل تنطبق سمات الخوارج على الدولة الإسلامية أم لا ونقدم لذلك بالاستماع لهذا التسجيل القصير </w:t>
      </w:r>
    </w:p>
    <w:p w:rsidR="00351E57" w:rsidRPr="00C94C24" w:rsidRDefault="00091BE6" w:rsidP="00351E57">
      <w:pPr>
        <w:jc w:val="both"/>
        <w:rPr>
          <w:rFonts w:ascii="Traditional Arabic" w:hAnsi="Traditional Arabic" w:cs="Traditional Arabic"/>
          <w:sz w:val="36"/>
          <w:szCs w:val="36"/>
          <w:rtl/>
        </w:rPr>
      </w:pPr>
      <w:hyperlink r:id="rId155" w:history="1">
        <w:r w:rsidR="00351E57" w:rsidRPr="00C94C24">
          <w:rPr>
            <w:rStyle w:val="Hyperlink"/>
            <w:rFonts w:ascii="Traditional Arabic" w:hAnsi="Traditional Arabic" w:cs="Traditional Arabic"/>
            <w:sz w:val="36"/>
            <w:szCs w:val="36"/>
            <w:lang w:bidi="ar-EG"/>
          </w:rPr>
          <w:t>https://www.youtube.com/watch?v=3ihRH4pavJc</w:t>
        </w:r>
      </w:hyperlink>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الشيخ مقياسه واضح جدا ، الذي يتهم بأنه من الخوارج لا بد أن يكون فيه هذا الأمر، القاعدة التي يتصف بها الخوارج</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فهل كان الشيخ ابن عثيمين لايعرف ضابط الخوارج ؟؟ يعني أترون ذلك يا آل آل سعود ؟ أخفي عليه ترهاتكم التي تشغبون بها على عوام المسلمين ؟؟</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lastRenderedPageBreak/>
        <w:t xml:space="preserve">قال رحمه الله : أظهر شعار للخوارج تكفير تارك الكبيرة والخروج على الحاكم فمن تبرأ منهما فليس بخارجي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هذا كلام العقلاء فضلا عن العلماء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ونقول هنا إن الدولة الإسلامية تتبرأ من جميع مذاهب الخوارج وليس هذا من عادة الخوارج أصلا بل هم يفخرون بمعتقداتهم، الخوارج لا يخافون أن يقولوا نحن نعتقد كذا و كذا، هذا من غباء الذي يرمي الدولة بذلك، الخوارج يجهرون باعتقادهم و يقاتلون دونه و يؤكدون عليه و لكن الدولة تنفي عن نفسها كل تهمة يحاول البعض إلصاقها بها ليجعلها منهم ، بل باهلت على ذلك ودعا متحدثها الرسمي على دولته ليهلك الله قادتها ويقوض ملكها إن كانت تدين بمذهب الخوارج فإذا بها ترتفع وتسمو وتتمدد . </w:t>
      </w:r>
    </w:p>
    <w:p w:rsidR="00351E57" w:rsidRPr="00C94C24" w:rsidRDefault="00091BE6" w:rsidP="00351E57">
      <w:pPr>
        <w:jc w:val="both"/>
        <w:rPr>
          <w:rFonts w:ascii="Traditional Arabic" w:hAnsi="Traditional Arabic" w:cs="Traditional Arabic"/>
          <w:sz w:val="36"/>
          <w:szCs w:val="36"/>
        </w:rPr>
      </w:pPr>
      <w:hyperlink r:id="rId156" w:history="1">
        <w:r w:rsidR="00351E57" w:rsidRPr="00C94C24">
          <w:rPr>
            <w:rStyle w:val="Hyperlink"/>
            <w:rFonts w:ascii="Traditional Arabic" w:hAnsi="Traditional Arabic" w:cs="Traditional Arabic"/>
            <w:sz w:val="36"/>
            <w:szCs w:val="36"/>
          </w:rPr>
          <w:t>www.youtube.com/watch?v=Ksr2CI6HANA</w:t>
        </w:r>
      </w:hyperlink>
    </w:p>
    <w:p w:rsidR="00351E57" w:rsidRPr="00C94C24"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الآن يعني الدولة تتبرأ تماما من أنها تكون من الخوارج بل و تباهل على ذلك رسميا على لسان متحدثها الرسمي الشيخ ابي محمد العدناني حفظه الله</w:t>
      </w:r>
    </w:p>
    <w:p w:rsidR="00351E57"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طيب، قد تكون تقول ذلك إجمالا لكن لا تعرف ما هي صفات الخوارج مثل بعض  مخرجات التعليم السعودي فننقل بعض النقول من نشرات الدولة</w:t>
      </w:r>
      <w:r w:rsidRPr="00C94C24">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وتسجيلاتها الرسمية التي بينت فيها اعتقادها :</w:t>
      </w:r>
    </w:p>
    <w:p w:rsidR="00351E57" w:rsidRDefault="00351E57" w:rsidP="00351E57">
      <w:pPr>
        <w:jc w:val="both"/>
        <w:rPr>
          <w:rFonts w:ascii="Traditional Arabic" w:hAnsi="Traditional Arabic" w:cs="Traditional Arabic"/>
          <w:sz w:val="36"/>
          <w:szCs w:val="36"/>
          <w:rtl/>
        </w:rPr>
      </w:pPr>
    </w:p>
    <w:p w:rsidR="00351E57" w:rsidRDefault="00351E57" w:rsidP="00351E57">
      <w:pPr>
        <w:jc w:val="both"/>
        <w:rPr>
          <w:rFonts w:ascii="Traditional Arabic" w:hAnsi="Traditional Arabic" w:cs="Traditional Arabic"/>
          <w:sz w:val="36"/>
          <w:szCs w:val="36"/>
          <w:rtl/>
        </w:rPr>
      </w:pPr>
    </w:p>
    <w:p w:rsidR="00351E57" w:rsidRDefault="00351E57" w:rsidP="00351E57">
      <w:pPr>
        <w:jc w:val="both"/>
        <w:rPr>
          <w:rFonts w:ascii="Traditional Arabic" w:hAnsi="Traditional Arabic" w:cs="Traditional Arabic"/>
          <w:sz w:val="36"/>
          <w:szCs w:val="36"/>
          <w:rtl/>
        </w:rPr>
      </w:pPr>
    </w:p>
    <w:p w:rsidR="005D2F02" w:rsidRPr="00C94C24" w:rsidRDefault="005D2F02"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يقولون:</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نؤمن بأن القرآن كلام الله تعالى بحروفه و معانيه، و أنه صفة من صفات الله تعالى ليس بمخلوق، و لهذا وجب تعظيمه و لزم اتباعه و فُرض تحكيمه. </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و هذا خلاف اعتقاد الخوارج</w:t>
      </w:r>
    </w:p>
    <w:p w:rsidR="00351E57" w:rsidRPr="00C94C24" w:rsidRDefault="00351E57" w:rsidP="00351E57">
      <w:pPr>
        <w:jc w:val="both"/>
        <w:rPr>
          <w:rFonts w:ascii="Traditional Arabic" w:hAnsi="Traditional Arabic" w:cs="Traditional Arabic"/>
          <w:sz w:val="36"/>
          <w:szCs w:val="36"/>
          <w:rtl/>
          <w:lang w:bidi="ar-EG"/>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نؤمن أن السنة هي الوحي الثاني، و أنها مبينة و مفسرة للقرآن، و ما صح منها لا نتجاوزه لقول أحد كائناً من كان، و نتجنب البدع صغيرَها و كبيَرها. </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و هذا طبعا خلاف اعتقاد الخوارج</w:t>
      </w:r>
    </w:p>
    <w:p w:rsidR="00351E57"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يقولون:</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نترضى عن الصحابة كافة، و أنهم كلهم عدول، و بغير الخير عنهم لا نقول، و حبهم واجب علينا و بغضهم نفاق عندنا، و نكف عما شجر بينهم، و هم في ذلك متأولون، و هم خير القرون. </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و هذا طبعا خلاف اعتقاد الخوارج</w:t>
      </w:r>
    </w:p>
    <w:p w:rsidR="00351E57" w:rsidRPr="00C94C24"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 نؤمن أن عذاب القبر و نعيمه حق، يعذب الله من استحقه إن شاء، و إن شاء عفى عنه، و نؤمن بمسألة منكر و نكير على ما ثبت به الخبر عن رسول الله صلى الله عليه و سلم، مع قول الله تعالى: {يثبت الله الذين آمنوا بالقول الثابت في الحياة الدنيا و في الآخرة و يضل الله الظالمين و يفعل الله ما يشاء}.</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و هذا طبعا خلاف اعتقاد الخوارج</w:t>
      </w:r>
    </w:p>
    <w:p w:rsidR="00351E57" w:rsidRPr="00C94C24"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أن الإيمان قول و عمل و نية، و أنه اعتقادُ بالجنان و إقرارٌ باللسان و عملٌ بالجوارح، لا يجزئ بعضُها عن بعض.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أن الإيمان يزيد بالطاعة و ينقص بالمعصية، و له شعبٌ كما أخبر الصادق المصدوق صلى الله عليه و سلم، أعلاها "لا إله إلا الله" و أدناها إماطة الأذى عن الطريق، و من شعب الإيمان ما هو أصلٌ يزول الإيمان بزواله، كشعبة التوحيد - لا إله إلا الله محمد رسول الله – و الصلاة، و نحوها مما نص الشارع على زوال أصل الإيمان و انتقاضه بتركه. و منها؛ ما هو من واجبات الإيمان ينقص الإيمان الواجب بزوالها، كالزنا وشرب الخمر و السرقة و نحوها. </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lastRenderedPageBreak/>
        <w:t>وهذا مربط الفرس و هو خلاف اعتقاد الخوارج</w:t>
      </w:r>
    </w:p>
    <w:p w:rsidR="00351E57" w:rsidRPr="00C94C24"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لا نكفر امرأ من الموحدين و لا من صلى إلى قبلة المسلمين بالذنوب - كالزنا و شرب الخمر و السرقة - ما لم يستحلها، و قولنا في الإيمان وسط بين الخوارج الغالين و بين أهل الإرجاء المفرطين. </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 xml:space="preserve">هذا نص صريح جدا على أنهم ليسو من الخوارج  </w:t>
      </w:r>
    </w:p>
    <w:p w:rsidR="00351E57" w:rsidRPr="00C94C24"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أن الكفر أكبر وأصغر، و أن حكمه يقع على مقترفه اعتقاداً أو قولاً أو عملاً، لكن تكفير الواحد المعين منهم و الحكم بتخليده في النار موقوف على ثبوت شروط التكفير و انتفاء موانعه، فإنا نطلق القول بنصوص الوعد و الوعيد و التكفير و التفسيق و لا نحكم للمعين بدخوله في ذلك العام حتى يقوم فيه المقتضى الذي لا معارض له، و لا نكفر بالظنون و لا بالمآل و لا بلازم القول.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 نُكفّر من كفره الله و رسوله، و كلُ من دان بغير الإسلام فهو كافر - سواء بلغته الحجة أم لم تبلغه – و أما عذاب الآخرة فلا يناله إلا من بلغته الحجة، قال تعالى: {و َمَا كُنَّا مُعَذِّبِينَ حَتَّى نَبْعَثَ رَسُولاً} [الإسراء: 15].</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من نطق بالشهادتين و أظهر لنا الإسلام و لم يتلبس بناقض من نواقض الإسلام عاملناه معاملة المسلمين و نكل سريرته إلى الله تعالى؛ إذ من أظهر لنا شعائر الدين أجريت عليه أحكام أهله، فأمور الناس محمولة على الظاهر و الله يتولى السرائر. </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و هذا كله الذي ذكرناه خلاف اعتقاد الخوارج</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يقولون:</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 نعتقد بأن الديار إذا علتها شرائع الكفر و كانت الغلبة فيها لأحكام الكفر دون أحكام الإسلام فهي ديار كفر، و لا يلزم هذا تكفيرَ ساكني الديار لغياب دولة الإسلام و تغلب المرتدين و تسلطهم على أزمّة الحكم في بلاد المسلمين، و لا نقول بقول الغلاة؛ "(الأصل في الناس الكفرُ مطلقاً )"، بل الناس كلٌ بحسب حاله منهم المسلم و منهم الكافر.</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lastRenderedPageBreak/>
        <w:t xml:space="preserve">و نرى جواز الصلاة وراء كل بر و فاجر و مستور الحال من المسلمين.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الجهاد ماض إلى قيام الساعة، بوجود الإمام و عدمه و مع جوره و عدله.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 دماءُ المسلمين و أعراضُهم و أموالُهم عندنا حرام لا يباح منها إلا ما أباحه الشرع و أهدره الرسول صلى الله عليه و سلم.</w:t>
      </w: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و هذا كله خلاف اعتقاد الخوارج</w:t>
      </w:r>
    </w:p>
    <w:p w:rsidR="00351E57"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يقولون</w:t>
      </w:r>
      <w:r>
        <w:rPr>
          <w:rFonts w:ascii="Traditional Arabic" w:hAnsi="Traditional Arabic" w:cs="Traditional Arabic" w:hint="cs"/>
          <w:sz w:val="36"/>
          <w:szCs w:val="36"/>
          <w:rtl/>
        </w:rPr>
        <w:t xml:space="preserve">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نرى أن أبناء الجماعات الجهادية العاملين في الساحة إخوة لنا في الدين</w:t>
      </w:r>
      <w:r>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و لا نرميهم بكفر و لا فجور</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يقولون</w:t>
      </w:r>
      <w:r>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نرى وجوب توقير العلماء العاملين الصادقين ، و نذب عنهم ، و نصدر عنهم في النوازل و الملمات و نعري من سار على نهج الطاغوت أو داهنه</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في هذا الذي مر الآن رد سريع على بعض التهم المعلبة التي تقذف بها  الدولة والتي سنفصل فيها لاحقا إن شاء الله تعالى </w:t>
      </w:r>
    </w:p>
    <w:p w:rsidR="00351E57" w:rsidRPr="00C94C24" w:rsidRDefault="00351E57" w:rsidP="00351E57">
      <w:pPr>
        <w:jc w:val="both"/>
        <w:rPr>
          <w:rFonts w:ascii="Traditional Arabic" w:hAnsi="Traditional Arabic" w:cs="Traditional Arabic"/>
          <w:sz w:val="36"/>
          <w:szCs w:val="36"/>
          <w:rtl/>
        </w:rPr>
      </w:pPr>
    </w:p>
    <w:p w:rsidR="00351E57" w:rsidRPr="00B92224" w:rsidRDefault="00351E57" w:rsidP="00351E57">
      <w:pPr>
        <w:jc w:val="both"/>
        <w:rPr>
          <w:rFonts w:ascii="Traditional Arabic" w:hAnsi="Traditional Arabic" w:cs="Traditional Arabic"/>
          <w:b/>
          <w:bCs/>
          <w:sz w:val="56"/>
          <w:szCs w:val="56"/>
          <w:rtl/>
        </w:rPr>
      </w:pPr>
      <w:r w:rsidRPr="00B92224">
        <w:rPr>
          <w:rFonts w:ascii="Traditional Arabic" w:hAnsi="Traditional Arabic" w:cs="Traditional Arabic"/>
          <w:b/>
          <w:bCs/>
          <w:sz w:val="56"/>
          <w:szCs w:val="56"/>
          <w:rtl/>
        </w:rPr>
        <w:t>إذن انتهينا من الاعتقاد الأول و هو تكفير المسلمين بارتكاب الكبائر و قد تبرؤوا منه وصرحوا باعتقادهم خلافه</w:t>
      </w:r>
    </w:p>
    <w:p w:rsidR="00351E57" w:rsidRDefault="00351E57" w:rsidP="00351E57">
      <w:pPr>
        <w:jc w:val="both"/>
        <w:rPr>
          <w:rFonts w:ascii="Traditional Arabic" w:hAnsi="Traditional Arabic" w:cs="Traditional Arabic"/>
          <w:sz w:val="36"/>
          <w:szCs w:val="36"/>
          <w:rtl/>
        </w:rPr>
      </w:pPr>
      <w:r>
        <w:rPr>
          <w:rFonts w:ascii="Traditional Arabic" w:hAnsi="Traditional Arabic" w:cs="Traditional Arabic" w:hint="cs"/>
          <w:noProof/>
          <w:sz w:val="36"/>
          <w:szCs w:val="36"/>
          <w:rtl/>
        </w:rPr>
        <w:lastRenderedPageBreak/>
        <w:drawing>
          <wp:inline distT="0" distB="0" distL="0" distR="0" wp14:anchorId="00CAC291" wp14:editId="7D96E9F2">
            <wp:extent cx="5274310" cy="3658870"/>
            <wp:effectExtent l="0" t="0" r="2540" b="0"/>
            <wp:docPr id="289" name="صورة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274310" cy="3658870"/>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rPr>
      </w:pPr>
      <w:r>
        <w:rPr>
          <w:rFonts w:ascii="Traditional Arabic" w:hAnsi="Traditional Arabic" w:cs="Traditional Arabic" w:hint="cs"/>
          <w:noProof/>
          <w:sz w:val="36"/>
          <w:szCs w:val="36"/>
          <w:rtl/>
        </w:rPr>
        <w:drawing>
          <wp:inline distT="0" distB="0" distL="0" distR="0" wp14:anchorId="2199EEBD" wp14:editId="29689769">
            <wp:extent cx="5274310" cy="3667125"/>
            <wp:effectExtent l="0" t="0" r="2540" b="9525"/>
            <wp:docPr id="290" name="صورة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274310" cy="3667125"/>
                    </a:xfrm>
                    <a:prstGeom prst="rect">
                      <a:avLst/>
                    </a:prstGeom>
                  </pic:spPr>
                </pic:pic>
              </a:graphicData>
            </a:graphic>
          </wp:inline>
        </w:drawing>
      </w:r>
    </w:p>
    <w:p w:rsidR="00351E57" w:rsidRDefault="00351E57" w:rsidP="00351E57">
      <w:pPr>
        <w:jc w:val="both"/>
        <w:rPr>
          <w:rFonts w:ascii="Traditional Arabic" w:hAnsi="Traditional Arabic" w:cs="Traditional Arabic"/>
          <w:sz w:val="36"/>
          <w:szCs w:val="36"/>
          <w:rtl/>
        </w:rPr>
      </w:pP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طيب، ننتقل للاعتقاد الثاني و هو الخروج على الحاكم الشرعي الجائر بالسيف </w:t>
      </w:r>
    </w:p>
    <w:p w:rsidR="00351E57"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فنقول: الكل يعلم أن دولة العراق و الشام لم تخرج عمليا على حاكم شرعي بل كانت نواة الدولة إبان الغزو الصليبي الأمريكي الذي تم بمباركة سعودية خائنة لله و رسوله صلى الله عليه </w:t>
      </w:r>
      <w:r w:rsidRPr="00C94C24">
        <w:rPr>
          <w:rFonts w:ascii="Traditional Arabic" w:hAnsi="Traditional Arabic" w:cs="Traditional Arabic"/>
          <w:sz w:val="36"/>
          <w:szCs w:val="36"/>
          <w:rtl/>
        </w:rPr>
        <w:lastRenderedPageBreak/>
        <w:t xml:space="preserve">وسلم و الذي أزال صدام حسين ، ثم تمكنت من التوسع و التمدد في بلاد العراق ضد الرافضة المشركين ثم توسعت ضد النصيرية في الشام و لم يكن في عنقهم أي بيعة لحاكم أصلا سوى قائدهم  </w:t>
      </w:r>
      <w:r>
        <w:rPr>
          <w:rFonts w:ascii="Traditional Arabic" w:hAnsi="Traditional Arabic" w:cs="Traditional Arabic" w:hint="cs"/>
          <w:sz w:val="36"/>
          <w:szCs w:val="36"/>
          <w:rtl/>
        </w:rPr>
        <w:t>.</w:t>
      </w:r>
    </w:p>
    <w:p w:rsidR="00351E57" w:rsidRPr="00C94C24" w:rsidRDefault="00351E57" w:rsidP="00351E57">
      <w:pPr>
        <w:jc w:val="both"/>
        <w:rPr>
          <w:rFonts w:ascii="Traditional Arabic" w:hAnsi="Traditional Arabic" w:cs="Traditional Arabic"/>
          <w:sz w:val="36"/>
          <w:szCs w:val="36"/>
          <w:rtl/>
        </w:rPr>
      </w:pPr>
    </w:p>
    <w:p w:rsidR="00351E57"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فإن قيل : لو سلمنا بأنهم لم يخرجوا على حاكم مسلم جائر فعلا فأين الاعتقاد فربما وافقوا الخوارج القعدية في اعتقاد الخروج دون التطبيق</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فنقول </w:t>
      </w:r>
      <w:r>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قد بينوا لنا اعتقادهم هنا أيضا فقالوا :</w:t>
      </w:r>
      <w:r>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 xml:space="preserve">الإمام المتغلب بالسيف يجب طاعته و بيعته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قال أحمد بن حنبل : و من غلبهم بالسيف حتى صار خليفة و سمي أمير المؤمنين، لا يحل لأحد يؤمن بالله و اليوم الآخر أن يبيت و لا يراه إماما عليه برا كان أو فاجرا فهو أمير المؤمنين.</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 يقولون:</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بيعة الإمام دائمة لا تنقطع إلا إذا مات الإمام أو طرأ عليه سبب يوجب العزل من نقص في الدين أو نقص في البدن كما في الأحكام السلطانية للماوردي </w:t>
      </w:r>
    </w:p>
    <w:p w:rsidR="00351E57"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يقول هنا أيضا: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حكم الخروج على الخليفة ، الخروج على الإمام المسلم العادل حرام بلا خلاف، و من خرج يُدعى ثم يُقاتَل حتى يعود لطاعة السلطان المسلم ،</w:t>
      </w:r>
      <w:r>
        <w:rPr>
          <w:rFonts w:ascii="Traditional Arabic" w:hAnsi="Traditional Arabic" w:cs="Traditional Arabic" w:hint="cs"/>
          <w:sz w:val="36"/>
          <w:szCs w:val="36"/>
          <w:rtl/>
        </w:rPr>
        <w:t xml:space="preserve"> </w:t>
      </w:r>
      <w:r w:rsidRPr="00C94C24">
        <w:rPr>
          <w:rFonts w:ascii="Traditional Arabic" w:hAnsi="Traditional Arabic" w:cs="Traditional Arabic"/>
          <w:sz w:val="36"/>
          <w:szCs w:val="36"/>
          <w:rtl/>
        </w:rPr>
        <w:t xml:space="preserve">أما الخروج على الحاكم الكافر فلا خلاف في وجوبه على من قدر عليه، أما الفاسق أو الظالم من الأئمة ففيه خلاف بين سلف الأمة، فمنهم من أوجبه لعموم أحاديث الأمر بالمعروف و النهي عن المنكر و منهم من نهى عنه لأحاديث من كره من أميره شيئا فليصبر، ثم استقر رأي جمهور أهل السنة و الجماعة على الأخذ بالصبر على أئمة الجور و منع الخروج عليهم، قال أبو جعفر الطحاوي: " و لا نرى ال خروج على أئمتنا و ولاة أمورنا و إن جاروا و لا ندعوا عليهم و لا ننزع يدا من طاعتهم و نرى طاعتهم من طاعة الله عز و جل فريضة ما لم يأمروا بمعصية و ندعوا لهم بالصلاح و المعافاة " العقيدة الطحاوية </w:t>
      </w:r>
    </w:p>
    <w:p w:rsidR="00351E57" w:rsidRPr="007D1FC2" w:rsidRDefault="00351E57" w:rsidP="00351E57">
      <w:pPr>
        <w:jc w:val="both"/>
        <w:rPr>
          <w:rFonts w:ascii="Traditional Arabic" w:hAnsi="Traditional Arabic" w:cs="Traditional Arabic"/>
          <w:b/>
          <w:bCs/>
          <w:sz w:val="56"/>
          <w:szCs w:val="56"/>
          <w:rtl/>
        </w:rPr>
      </w:pPr>
      <w:r w:rsidRPr="007D1FC2">
        <w:rPr>
          <w:rFonts w:ascii="Traditional Arabic" w:hAnsi="Traditional Arabic" w:cs="Traditional Arabic"/>
          <w:b/>
          <w:bCs/>
          <w:sz w:val="56"/>
          <w:szCs w:val="56"/>
          <w:rtl/>
        </w:rPr>
        <w:t xml:space="preserve">هذا مذهب الدولة الإسلامية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noProof/>
          <w:sz w:val="36"/>
          <w:szCs w:val="36"/>
          <w:rtl/>
        </w:rPr>
        <w:lastRenderedPageBreak/>
        <w:drawing>
          <wp:inline distT="0" distB="0" distL="0" distR="0" wp14:anchorId="2C856D50" wp14:editId="15BF6B8F">
            <wp:extent cx="5274310" cy="3757930"/>
            <wp:effectExtent l="0" t="0" r="2540" b="0"/>
            <wp:docPr id="292" name="صورة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274310" cy="3757930"/>
                    </a:xfrm>
                    <a:prstGeom prst="rect">
                      <a:avLst/>
                    </a:prstGeom>
                  </pic:spPr>
                </pic:pic>
              </a:graphicData>
            </a:graphic>
          </wp:inline>
        </w:drawing>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noProof/>
          <w:sz w:val="36"/>
          <w:szCs w:val="36"/>
          <w:rtl/>
        </w:rPr>
        <w:drawing>
          <wp:inline distT="0" distB="0" distL="0" distR="0" wp14:anchorId="6B8E0A17" wp14:editId="4325F696">
            <wp:extent cx="5274310" cy="3749675"/>
            <wp:effectExtent l="0" t="0" r="2540" b="3175"/>
            <wp:docPr id="293" name="صورة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274310" cy="3749675"/>
                    </a:xfrm>
                    <a:prstGeom prst="rect">
                      <a:avLst/>
                    </a:prstGeom>
                  </pic:spPr>
                </pic:pic>
              </a:graphicData>
            </a:graphic>
          </wp:inline>
        </w:drawing>
      </w:r>
    </w:p>
    <w:p w:rsidR="00351E57" w:rsidRPr="00C94C24" w:rsidRDefault="00351E57" w:rsidP="00351E57">
      <w:pPr>
        <w:tabs>
          <w:tab w:val="left" w:pos="3203"/>
        </w:tabs>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وهذا رابط للمطويات الصادرة من الدولة المبينة لعقيدتها ومنهجها وغيرها من أمور شرعية وكلها موافقة لمنهج أهل السنة والجماعة و باختيارات شيوخ الإسلام ابن تيمية وابن القيم ومحمد بن عبد الوهاب </w:t>
      </w:r>
    </w:p>
    <w:p w:rsidR="00351E57" w:rsidRPr="00C94C24" w:rsidRDefault="00091BE6" w:rsidP="00351E57">
      <w:pPr>
        <w:tabs>
          <w:tab w:val="left" w:pos="3203"/>
        </w:tabs>
        <w:jc w:val="both"/>
        <w:rPr>
          <w:rFonts w:ascii="Traditional Arabic" w:hAnsi="Traditional Arabic" w:cs="Traditional Arabic"/>
          <w:sz w:val="36"/>
          <w:szCs w:val="36"/>
          <w:rtl/>
        </w:rPr>
      </w:pPr>
      <w:hyperlink r:id="rId161" w:history="1">
        <w:r w:rsidR="00351E57" w:rsidRPr="00C94C24">
          <w:rPr>
            <w:rStyle w:val="Hyperlink"/>
            <w:rFonts w:ascii="Traditional Arabic" w:hAnsi="Traditional Arabic" w:cs="Traditional Arabic"/>
            <w:sz w:val="36"/>
            <w:szCs w:val="36"/>
          </w:rPr>
          <w:t>http://justpaste.it/matweat</w:t>
        </w:r>
      </w:hyperlink>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هذا إذن هو الاعتقاد الثاني </w:t>
      </w:r>
      <w:r w:rsidRPr="007D1FC2">
        <w:rPr>
          <w:rFonts w:ascii="Traditional Arabic" w:hAnsi="Traditional Arabic" w:cs="Traditional Arabic"/>
          <w:b/>
          <w:bCs/>
          <w:sz w:val="56"/>
          <w:szCs w:val="56"/>
          <w:rtl/>
        </w:rPr>
        <w:t>وتبين أنهم يرون الطاعة للحاكم الشرعي ولو جار و لايوجبون خروجا عليه بل يوافقون ما استقر عليه منهج أهل السنة و الجماعة من الصبر عليه</w:t>
      </w:r>
      <w:r w:rsidRPr="00C94C24">
        <w:rPr>
          <w:rFonts w:ascii="Traditional Arabic" w:hAnsi="Traditional Arabic" w:cs="Traditional Arabic"/>
          <w:sz w:val="36"/>
          <w:szCs w:val="36"/>
          <w:rtl/>
        </w:rPr>
        <w:t xml:space="preserve"> بل ويحتجون على من يدعو رعية الإمام الدكتور أبي بكر البغدادي الخليفة إلى الخروج عليه و نزع بيعته بأنه على أقل تقدير حاكم مسلم متغلب وجبت طاعته عند أهل السنة و الجماعة فما بالهم هنا يوافقون الخوارج و قد نزع الحياء عنهم قبل العلم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و بناء عليه نقول لرجالات الدولة كما قال الشيخ ابن عثمين لسفر الحوالي : </w:t>
      </w:r>
    </w:p>
    <w:p w:rsidR="00351E57" w:rsidRPr="000313F8" w:rsidRDefault="00351E57" w:rsidP="00351E57">
      <w:pPr>
        <w:jc w:val="both"/>
        <w:rPr>
          <w:rFonts w:ascii="Traditional Arabic" w:hAnsi="Traditional Arabic" w:cs="Traditional Arabic"/>
          <w:b/>
          <w:bCs/>
          <w:sz w:val="56"/>
          <w:szCs w:val="56"/>
          <w:rtl/>
        </w:rPr>
      </w:pPr>
      <w:r w:rsidRPr="007D1FC2">
        <w:rPr>
          <w:rFonts w:ascii="Traditional Arabic" w:hAnsi="Traditional Arabic" w:cs="Traditional Arabic"/>
          <w:b/>
          <w:bCs/>
          <w:sz w:val="56"/>
          <w:szCs w:val="56"/>
          <w:rtl/>
        </w:rPr>
        <w:t xml:space="preserve">قد تبين لنا أنكم خوارج حقا ولكنكم خوارج على أهل الباطل ...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 xml:space="preserve">فإذا كان الأمر كما قدمناه وهذا مانطقت به ألسنتهم وأقرت به نشراتهم وبياناتهم فما الذي جعل فئاما من الناس يرمونهم بهذه التهمة الشنعاء و الوصمة الصلعاء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قالوا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أولا : حدثاء الأسنان سفهاء الأحلام . و تتضمن عدم وجود علماء فيهم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ثانيا : تكفير الناس و استحلال لدمائهم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ثالثا : بأنهم يقتلون أهل الإسلام و يتركون أهل الأوثان .</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و أمور أخرى يدعونها ، هذه الثلاثة أبرزها</w:t>
      </w:r>
    </w:p>
    <w:p w:rsidR="00351E57" w:rsidRPr="00C94C2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فنقول :</w:t>
      </w:r>
    </w:p>
    <w:p w:rsidR="00351E57" w:rsidRPr="001E7F84" w:rsidRDefault="00351E57" w:rsidP="00351E57">
      <w:pPr>
        <w:jc w:val="both"/>
        <w:rPr>
          <w:rFonts w:ascii="Traditional Arabic" w:hAnsi="Traditional Arabic" w:cs="Traditional Arabic"/>
          <w:sz w:val="36"/>
          <w:szCs w:val="36"/>
          <w:rtl/>
        </w:rPr>
      </w:pPr>
      <w:r w:rsidRPr="00C94C24">
        <w:rPr>
          <w:rFonts w:ascii="Traditional Arabic" w:hAnsi="Traditional Arabic" w:cs="Traditional Arabic"/>
          <w:sz w:val="36"/>
          <w:szCs w:val="36"/>
          <w:rtl/>
        </w:rPr>
        <w:t>إذن هذا موضوعنا في اللقاءات القادمة بإذن الله تعالى و صلى الله على نبينا محمد و على آله و صحبه و سلم</w:t>
      </w:r>
      <w:r w:rsidRPr="001E7F84">
        <w:rPr>
          <w:rFonts w:ascii="Traditional Arabic" w:hAnsi="Traditional Arabic" w:cs="Traditional Arabic"/>
          <w:sz w:val="36"/>
          <w:szCs w:val="36"/>
          <w:rtl/>
        </w:rPr>
        <w:t xml:space="preserve"> </w:t>
      </w:r>
    </w:p>
    <w:p w:rsidR="005A4541" w:rsidRPr="005A4541" w:rsidRDefault="005A4541" w:rsidP="00421461">
      <w:pPr>
        <w:jc w:val="center"/>
        <w:rPr>
          <w:rFonts w:ascii="Traditional Arabic" w:hAnsi="Traditional Arabic" w:cs="Traditional Arabic"/>
          <w:b/>
          <w:bCs/>
          <w:sz w:val="36"/>
          <w:szCs w:val="36"/>
          <w:rtl/>
        </w:rPr>
      </w:pPr>
    </w:p>
    <w:p w:rsidR="005A4541" w:rsidRDefault="005A4541"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351E57" w:rsidRDefault="00351E57" w:rsidP="00351E57">
      <w:pPr>
        <w:jc w:val="center"/>
        <w:rPr>
          <w:rFonts w:ascii="Traditional Arabic" w:hAnsi="Traditional Arabic" w:cs="Traditional Arabic"/>
          <w:b/>
          <w:bCs/>
          <w:sz w:val="144"/>
          <w:szCs w:val="144"/>
          <w:rtl/>
          <w:lang w:bidi="ar-EG"/>
        </w:rPr>
      </w:pPr>
    </w:p>
    <w:p w:rsidR="00351E57" w:rsidRDefault="00351E57" w:rsidP="00351E57">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اللقاء السابع</w:t>
      </w:r>
      <w:r w:rsidRPr="00341B2A">
        <w:rPr>
          <w:rFonts w:ascii="Traditional Arabic" w:hAnsi="Traditional Arabic" w:cs="Traditional Arabic" w:hint="cs"/>
          <w:b/>
          <w:bCs/>
          <w:sz w:val="144"/>
          <w:szCs w:val="144"/>
          <w:rtl/>
          <w:lang w:bidi="ar-EG"/>
        </w:rPr>
        <w:t xml:space="preserve"> على البالتوك</w:t>
      </w:r>
    </w:p>
    <w:p w:rsidR="00351E57" w:rsidRDefault="00351E57" w:rsidP="00351E57">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 xml:space="preserve"> 6/12/1436ه</w:t>
      </w:r>
      <w:r w:rsidRPr="00B822EE">
        <w:rPr>
          <w:rFonts w:ascii="Traditional Arabic" w:hAnsi="Traditional Arabic" w:cs="Traditional Arabic" w:hint="cs"/>
          <w:b/>
          <w:bCs/>
          <w:sz w:val="36"/>
          <w:szCs w:val="36"/>
          <w:rtl/>
          <w:lang w:bidi="ar-EG"/>
        </w:rPr>
        <w:t xml:space="preserve"> </w:t>
      </w:r>
    </w:p>
    <w:p w:rsidR="005A4541" w:rsidRDefault="005A4541" w:rsidP="00421461">
      <w:pPr>
        <w:jc w:val="center"/>
        <w:rPr>
          <w:rFonts w:ascii="Traditional Arabic" w:hAnsi="Traditional Arabic" w:cs="Traditional Arabic"/>
          <w:b/>
          <w:bCs/>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CC41FE" w:rsidRDefault="00CC41FE"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 xml:space="preserve">الحمد لله والصلاة والسلام على رسول الله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في لقاءاتنا السابقة </w:t>
      </w:r>
      <w:r w:rsidRPr="0026684C">
        <w:rPr>
          <w:rFonts w:ascii="Traditional Arabic" w:hAnsi="Traditional Arabic" w:cs="Traditional Arabic"/>
          <w:b/>
          <w:bCs/>
          <w:sz w:val="36"/>
          <w:szCs w:val="36"/>
          <w:rtl/>
          <w:lang w:bidi="ar-EG"/>
        </w:rPr>
        <w:t>عرفنا ماهية الدولة الإسلامية</w:t>
      </w:r>
      <w:r w:rsidRPr="009D6AF7">
        <w:rPr>
          <w:rFonts w:ascii="Traditional Arabic" w:hAnsi="Traditional Arabic" w:cs="Traditional Arabic"/>
          <w:sz w:val="36"/>
          <w:szCs w:val="36"/>
          <w:rtl/>
          <w:lang w:bidi="ar-EG"/>
        </w:rPr>
        <w:t xml:space="preserve"> بحيث تم للجميع تصورها تصورا صحيحا ثم </w:t>
      </w:r>
      <w:r w:rsidRPr="0026684C">
        <w:rPr>
          <w:rFonts w:ascii="Traditional Arabic" w:hAnsi="Traditional Arabic" w:cs="Traditional Arabic"/>
          <w:b/>
          <w:bCs/>
          <w:sz w:val="36"/>
          <w:szCs w:val="36"/>
          <w:rtl/>
          <w:lang w:bidi="ar-EG"/>
        </w:rPr>
        <w:t xml:space="preserve">عرفنا الخوارج تعريفا منضبطا </w:t>
      </w:r>
      <w:r w:rsidRPr="009D6AF7">
        <w:rPr>
          <w:rFonts w:ascii="Traditional Arabic" w:hAnsi="Traditional Arabic" w:cs="Traditional Arabic"/>
          <w:sz w:val="36"/>
          <w:szCs w:val="36"/>
          <w:rtl/>
          <w:lang w:bidi="ar-EG"/>
        </w:rPr>
        <w:t xml:space="preserve">موافقا لنصوص علماء الاختصاص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وعرفنا أنه يصح وصف الشخص بأنه خارجي أو من الخوارج إذا نهج منهجهم واعتقد عقيدتهم التي فارقوا بها سلف الأمة وتميزوا بها عن بقية الفرق .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ووجدنا أن أبرز ما يميزهم عن بقية الفرق أمران هما: </w:t>
      </w:r>
    </w:p>
    <w:p w:rsidR="00A2212C" w:rsidRPr="0026684C" w:rsidRDefault="00A2212C" w:rsidP="00A2212C">
      <w:pPr>
        <w:jc w:val="lowKashida"/>
        <w:rPr>
          <w:rFonts w:ascii="Traditional Arabic" w:hAnsi="Traditional Arabic" w:cs="Traditional Arabic"/>
          <w:b/>
          <w:bCs/>
          <w:sz w:val="36"/>
          <w:szCs w:val="36"/>
          <w:rtl/>
          <w:lang w:bidi="ar-EG"/>
        </w:rPr>
      </w:pPr>
      <w:r w:rsidRPr="0026684C">
        <w:rPr>
          <w:rFonts w:ascii="Traditional Arabic" w:hAnsi="Traditional Arabic" w:cs="Traditional Arabic"/>
          <w:b/>
          <w:bCs/>
          <w:sz w:val="36"/>
          <w:szCs w:val="36"/>
          <w:rtl/>
          <w:lang w:bidi="ar-EG"/>
        </w:rPr>
        <w:t xml:space="preserve">1 - تكفير مرتكب الكبيرة . </w:t>
      </w:r>
    </w:p>
    <w:p w:rsidR="00A2212C" w:rsidRPr="0026684C" w:rsidRDefault="00A2212C" w:rsidP="00A2212C">
      <w:pPr>
        <w:jc w:val="lowKashida"/>
        <w:rPr>
          <w:rFonts w:ascii="Traditional Arabic" w:hAnsi="Traditional Arabic" w:cs="Traditional Arabic"/>
          <w:b/>
          <w:bCs/>
          <w:sz w:val="36"/>
          <w:szCs w:val="36"/>
          <w:rtl/>
          <w:lang w:bidi="ar-EG"/>
        </w:rPr>
      </w:pPr>
      <w:r w:rsidRPr="0026684C">
        <w:rPr>
          <w:rFonts w:ascii="Traditional Arabic" w:hAnsi="Traditional Arabic" w:cs="Traditional Arabic"/>
          <w:b/>
          <w:bCs/>
          <w:sz w:val="36"/>
          <w:szCs w:val="36"/>
          <w:rtl/>
          <w:lang w:bidi="ar-EG"/>
        </w:rPr>
        <w:t xml:space="preserve">2 - الخروج بالسلاح على أئمة المسلمين وعامتهم الذين يخالفونهم . </w:t>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ثم نظرنا في اللقاء السابق في سؤال مفترض وهو </w:t>
      </w:r>
      <w:r>
        <w:rPr>
          <w:rFonts w:ascii="Traditional Arabic" w:hAnsi="Traditional Arabic" w:cs="Traditional Arabic" w:hint="cs"/>
          <w:sz w:val="36"/>
          <w:szCs w:val="36"/>
          <w:rtl/>
          <w:lang w:bidi="ar-EG"/>
        </w:rPr>
        <w:t>:</w:t>
      </w:r>
    </w:p>
    <w:p w:rsidR="00A2212C" w:rsidRPr="0026684C" w:rsidRDefault="00A2212C" w:rsidP="00A2212C">
      <w:pPr>
        <w:jc w:val="lowKashida"/>
        <w:rPr>
          <w:rFonts w:ascii="Traditional Arabic" w:hAnsi="Traditional Arabic" w:cs="Traditional Arabic"/>
          <w:b/>
          <w:bCs/>
          <w:sz w:val="36"/>
          <w:szCs w:val="36"/>
          <w:rtl/>
          <w:lang w:bidi="ar-EG"/>
        </w:rPr>
      </w:pPr>
      <w:r w:rsidRPr="0026684C">
        <w:rPr>
          <w:rFonts w:ascii="Traditional Arabic" w:hAnsi="Traditional Arabic" w:cs="Traditional Arabic"/>
          <w:b/>
          <w:bCs/>
          <w:sz w:val="36"/>
          <w:szCs w:val="36"/>
          <w:rtl/>
          <w:lang w:bidi="ar-EG"/>
        </w:rPr>
        <w:t>هل أوصاف الخوارج وضابطهم ينطبق على الدولة الإسلامية أم لا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فعرجنا أولا على القذف بتهمة الخوارج ما مدلوله وحكمه شرعا </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فعرفنا أن اتهام المسلم بأنه من الخوارج الأصل فيه أنه محرم بإجماع الأمة ويزداد الجرم جرما إذا تعدى لأكثر من شخص حيث يترتب عليه الحكم بكفره عند أمة من العلماء وحل دمه وماله ووجوب قتاله والحث على قتله على تفصيل سبق بناء على كونه مقاتلا أم غير مقاتل .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وعليه فليس يقبل من أحد هذا الاتهام إلا ببينة قاطعة لا مجال للتأويل فيها أو الشك فاليقين لايرفع إلا بيقين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lang w:bidi="ar-EG"/>
        </w:rPr>
        <w:t>ثم عرجنا على من اتهموا بهذه التهمة على مر العصور لنرى هل للدولة سلف صالح في ذلك ف</w:t>
      </w:r>
      <w:r w:rsidRPr="009D6AF7">
        <w:rPr>
          <w:rFonts w:ascii="Traditional Arabic" w:hAnsi="Traditional Arabic" w:cs="Traditional Arabic"/>
          <w:sz w:val="36"/>
          <w:szCs w:val="36"/>
          <w:rtl/>
        </w:rPr>
        <w:t>مارأينا الاتهام بذلك إلا لخيار الأمة ممن صدعوا بالحق ومانرى الفتاوى ضدهم إلا من الخونة البلاعمة علماء السلاطين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ووضحنا أن الخوارج في السابق كانوا في مقابل خيار الأمة وهم الصحابة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والآن من رموا بأنهم خوارج هم في مقابل شرار الأمة وهم خونة الحكام داعمو قنوات العهر والإلحاد ومعهم من صنعوهم من المغفلين ليبيعوا آخرتهم لأجل دنيا غيرهم</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ثم تساءلنا كيف يتحول المسلم من سني إلى خارجي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lastRenderedPageBreak/>
        <w:t>فعرفنا انه لابد له من اعتقاد يوافق فيه الخوارج على التقدير الأقل أما مجرد مبايعة لإمام دولة مهما كانت عقيدته هو فلا تنسحب عليه</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وأما عند هؤلاء القوم فهو يحصل بما يشبه السحر فجأة ينقلب عندهم المسلمون الموافقون لأهل السنة والجماعة إلى خوارج بمجرد دخولهم تحت ظل دولة الخلافة مهما كان عددهم بمئات الألوف</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وبينا أن الحقيقة أن المجاهدين جميعا عندهم خوارج لأنهم خرجوا عن النظام العالمي بقيادة الشيطان الأكبر أمريكا ورضيعتها إسرائيل وحذائها وبقرتها الحلوب السعودية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فإن رضي فريق من المجاهدين بالعمالة لهؤلاء سواء شعروا بذلك أم لم يشعروا خرجوا من دائرة الاتهام بالخارجية وأتاهم الدعم وسمح لهم بجمع التبرعات وفتحت لهم المكاتب وأفتى لهم شيوخ البقرة الحلوب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فإذا اكتشف بعضهم الخدعة وانتقل للمجاهدين الذين يجاهدون بحق ؛ فجأة ينقلب خارجيا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ثم </w:t>
      </w:r>
      <w:r w:rsidRPr="0026684C">
        <w:rPr>
          <w:rFonts w:ascii="Traditional Arabic" w:hAnsi="Traditional Arabic" w:cs="Traditional Arabic"/>
          <w:b/>
          <w:bCs/>
          <w:sz w:val="36"/>
          <w:szCs w:val="36"/>
          <w:rtl/>
        </w:rPr>
        <w:t xml:space="preserve">نظرنا </w:t>
      </w:r>
      <w:r w:rsidRPr="0026684C">
        <w:rPr>
          <w:rFonts w:ascii="Traditional Arabic" w:hAnsi="Traditional Arabic" w:cs="Traditional Arabic"/>
          <w:b/>
          <w:bCs/>
          <w:sz w:val="36"/>
          <w:szCs w:val="36"/>
          <w:rtl/>
          <w:lang w:bidi="ar-EG"/>
        </w:rPr>
        <w:t>هل تنطبق سمات الخوارج على الدولة الإسلامية أم لا</w:t>
      </w:r>
      <w:r>
        <w:rPr>
          <w:rFonts w:ascii="Traditional Arabic" w:hAnsi="Traditional Arabic" w:cs="Traditional Arabic" w:hint="cs"/>
          <w:sz w:val="36"/>
          <w:szCs w:val="36"/>
          <w:rtl/>
        </w:rPr>
        <w:t xml:space="preserve">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وقدمنا له بتسجيل صوتي للشيخ ابن عثيمين يقرر فيه أن أظهر شعار للخوارج هو تكفير مرتكب الكبيرة والخروج على الحاكم فمن تبرأ منهما فليس بخارجي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ثم قررنا بالنقول الموثقة أن الدولة الإسلامية تتبرأ من جميع مذاهب الخوارج وليس هذا من عادة الخوارج أصلا بل هم يفخرون بمعتقداتهم ، وتنفي عن نفسها كل تهمة يحاول البعض إلصاقها بها ليجعلها منهم ، بل باهلت على ذلك ودعا متحدثها الرسمي على دولته ليهلك الله قادتها ويقوض ملكها إن كانت تدين بمذهب الخوارج فإذا بها ترتفع وتسمو وتتمدد</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وتبين لنا بالمستندات الموثقة أنهم يرون الطاعة للحاكم الشرعي ولو جار ولايوجبون خروجا عليه بل يوافقون مااستقر عليه منهج أهل السنة والجماعة من الصبر عليه بل ويحتجون على من يدعو رعية الإمام الدكتور أبي بكر البغدادي الخليفة إلى الخروج عليه ونزع بيعته بأنه على أقل تقدير حاكم مسلم متغلب وجبت طاعته عند أهل السنة والجماعة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وبناء عليه قلنا لهم كما قال الشيخ ابن عثمين لسفر الحوالي :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قد تبين لنا أنكم خوارج حقا ولكنكم خوارج على أهل الباطل ...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lastRenderedPageBreak/>
        <w:t xml:space="preserve">وأخيرا تساءلنا </w:t>
      </w:r>
      <w:r>
        <w:rPr>
          <w:rFonts w:ascii="Traditional Arabic" w:hAnsi="Traditional Arabic" w:cs="Traditional Arabic" w:hint="cs"/>
          <w:sz w:val="36"/>
          <w:szCs w:val="36"/>
          <w:rtl/>
        </w:rPr>
        <w:t>:</w:t>
      </w:r>
    </w:p>
    <w:p w:rsidR="00A2212C" w:rsidRPr="0026684C" w:rsidRDefault="00A2212C" w:rsidP="00A2212C">
      <w:pPr>
        <w:jc w:val="lowKashida"/>
        <w:rPr>
          <w:rFonts w:ascii="Traditional Arabic" w:hAnsi="Traditional Arabic" w:cs="Traditional Arabic"/>
          <w:b/>
          <w:bCs/>
          <w:sz w:val="36"/>
          <w:szCs w:val="36"/>
          <w:rtl/>
        </w:rPr>
      </w:pPr>
      <w:r w:rsidRPr="009D6AF7">
        <w:rPr>
          <w:rFonts w:ascii="Traditional Arabic" w:hAnsi="Traditional Arabic" w:cs="Traditional Arabic"/>
          <w:sz w:val="36"/>
          <w:szCs w:val="36"/>
          <w:rtl/>
        </w:rPr>
        <w:t xml:space="preserve">إذا كان الأمر كما قدمناه وهذا مانطقت به ألسنتهم وأقرت به نشراتهم وبياناتهم </w:t>
      </w:r>
      <w:r w:rsidRPr="0026684C">
        <w:rPr>
          <w:rFonts w:ascii="Traditional Arabic" w:hAnsi="Traditional Arabic" w:cs="Traditional Arabic"/>
          <w:b/>
          <w:bCs/>
          <w:sz w:val="36"/>
          <w:szCs w:val="36"/>
          <w:rtl/>
        </w:rPr>
        <w:t xml:space="preserve">فما الذي جعل فئاما من الناس يرمونهم بهذه التهمة الشنعاء والوصمة الصلعاء </w:t>
      </w:r>
      <w:r>
        <w:rPr>
          <w:rFonts w:ascii="Traditional Arabic" w:hAnsi="Traditional Arabic" w:cs="Traditional Arabic" w:hint="cs"/>
          <w:b/>
          <w:bCs/>
          <w:sz w:val="36"/>
          <w:szCs w:val="36"/>
          <w:rtl/>
        </w:rPr>
        <w:t>؟</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قالوا :</w:t>
      </w:r>
    </w:p>
    <w:p w:rsidR="00A2212C" w:rsidRPr="0026684C" w:rsidRDefault="00A2212C" w:rsidP="00A2212C">
      <w:pPr>
        <w:jc w:val="lowKashida"/>
        <w:rPr>
          <w:rFonts w:ascii="Traditional Arabic" w:hAnsi="Traditional Arabic" w:cs="Traditional Arabic"/>
          <w:b/>
          <w:bCs/>
          <w:sz w:val="36"/>
          <w:szCs w:val="36"/>
          <w:rtl/>
        </w:rPr>
      </w:pPr>
      <w:r w:rsidRPr="0026684C">
        <w:rPr>
          <w:rFonts w:ascii="Traditional Arabic" w:hAnsi="Traditional Arabic" w:cs="Traditional Arabic"/>
          <w:b/>
          <w:bCs/>
          <w:sz w:val="36"/>
          <w:szCs w:val="36"/>
          <w:rtl/>
        </w:rPr>
        <w:t>أولا : هم حدثاء الأسنان سفهاء الأحلام .</w:t>
      </w:r>
      <w:r w:rsidRPr="0026684C">
        <w:rPr>
          <w:rFonts w:ascii="Traditional Arabic" w:hAnsi="Traditional Arabic" w:cs="Traditional Arabic" w:hint="cs"/>
          <w:b/>
          <w:bCs/>
          <w:sz w:val="36"/>
          <w:szCs w:val="36"/>
          <w:rtl/>
        </w:rPr>
        <w:t xml:space="preserve"> </w:t>
      </w:r>
      <w:r w:rsidRPr="0026684C">
        <w:rPr>
          <w:rFonts w:ascii="Traditional Arabic" w:hAnsi="Traditional Arabic" w:cs="Traditional Arabic"/>
          <w:b/>
          <w:bCs/>
          <w:sz w:val="36"/>
          <w:szCs w:val="36"/>
          <w:rtl/>
        </w:rPr>
        <w:t>ويتضمن ذلك عدم وجود علماء فيهم .</w:t>
      </w:r>
    </w:p>
    <w:p w:rsidR="00A2212C" w:rsidRPr="0026684C" w:rsidRDefault="00A2212C" w:rsidP="00A2212C">
      <w:pPr>
        <w:jc w:val="lowKashida"/>
        <w:rPr>
          <w:rFonts w:ascii="Traditional Arabic" w:hAnsi="Traditional Arabic" w:cs="Traditional Arabic"/>
          <w:b/>
          <w:bCs/>
          <w:sz w:val="36"/>
          <w:szCs w:val="36"/>
          <w:rtl/>
        </w:rPr>
      </w:pPr>
      <w:r w:rsidRPr="0026684C">
        <w:rPr>
          <w:rFonts w:ascii="Traditional Arabic" w:hAnsi="Traditional Arabic" w:cs="Traditional Arabic"/>
          <w:b/>
          <w:bCs/>
          <w:sz w:val="36"/>
          <w:szCs w:val="36"/>
          <w:rtl/>
        </w:rPr>
        <w:t>ثانيا : عندهم تكفير للناس واستحلال لدمائهم .</w:t>
      </w:r>
    </w:p>
    <w:p w:rsidR="00A2212C" w:rsidRPr="0026684C" w:rsidRDefault="00A2212C" w:rsidP="00A2212C">
      <w:pPr>
        <w:jc w:val="lowKashida"/>
        <w:rPr>
          <w:rFonts w:ascii="Traditional Arabic" w:hAnsi="Traditional Arabic" w:cs="Traditional Arabic"/>
          <w:b/>
          <w:bCs/>
          <w:sz w:val="36"/>
          <w:szCs w:val="36"/>
          <w:rtl/>
        </w:rPr>
      </w:pPr>
      <w:r w:rsidRPr="0026684C">
        <w:rPr>
          <w:rFonts w:ascii="Traditional Arabic" w:hAnsi="Traditional Arabic" w:cs="Traditional Arabic"/>
          <w:b/>
          <w:bCs/>
          <w:sz w:val="36"/>
          <w:szCs w:val="36"/>
          <w:rtl/>
        </w:rPr>
        <w:t>ثالثا : يقتلون أهل الإسلام ويتركون أهل الأوثان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وأمور أخرى يدعونها ، هذه الثلاثة هي أبرزها</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فقلنا إذن هذا موضوعنا في اللقاءات القادمة بإذن الله </w:t>
      </w:r>
    </w:p>
    <w:p w:rsidR="00A2212C" w:rsidRPr="009D6AF7" w:rsidRDefault="00A2212C" w:rsidP="00A2212C">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وها نحن اليوم في أول هذه اللقاءات التي نفند فيها هذه الشبهات ونقطع دابرها بحسام العلم وجواد الفقه والفهم ونبدأ بقولهم :</w:t>
      </w:r>
    </w:p>
    <w:p w:rsidR="00A2212C" w:rsidRPr="00FB5214" w:rsidRDefault="00A2212C" w:rsidP="00A2212C">
      <w:pPr>
        <w:jc w:val="lowKashida"/>
        <w:rPr>
          <w:rFonts w:ascii="Traditional Arabic" w:hAnsi="Traditional Arabic" w:cs="Traditional Arabic"/>
          <w:b/>
          <w:bCs/>
          <w:sz w:val="36"/>
          <w:szCs w:val="36"/>
          <w:rtl/>
        </w:rPr>
      </w:pPr>
      <w:r w:rsidRPr="00FB5214">
        <w:rPr>
          <w:rFonts w:ascii="Traditional Arabic" w:hAnsi="Traditional Arabic" w:cs="Traditional Arabic"/>
          <w:b/>
          <w:bCs/>
          <w:sz w:val="36"/>
          <w:szCs w:val="36"/>
          <w:rtl/>
        </w:rPr>
        <w:t>نظرنا في هذه الدولة فوجدنا أنهم حدثاء الأسنان سفهاء الأحلام وليس فيهم علماء يرجعون إليهم وهذه سمة واضحة من سمات الخوارج ..</w:t>
      </w:r>
    </w:p>
    <w:p w:rsidR="00A2212C" w:rsidRPr="009D6AF7" w:rsidRDefault="00A2212C" w:rsidP="00A2212C">
      <w:pPr>
        <w:jc w:val="lowKashida"/>
        <w:rPr>
          <w:rFonts w:ascii="Traditional Arabic" w:hAnsi="Traditional Arabic" w:cs="Traditional Arabic"/>
          <w:sz w:val="36"/>
          <w:szCs w:val="36"/>
          <w:rtl/>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rPr>
        <w:t>فنقول لهم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سبق أن قدمنا أن هذه الصفة لازمة للفرقة التي خرجت على الإمام علي وليست بلازمة لمن بعدهم من الخوارج فقد ثبت وجود خوارج على مر التاريخ وبإجماع الأمة ليسوا بحدثاء الأسنان ولا بسفهاء الأحلام كما وجد على مر التاريخ الكثير جدا من سفهاء الأحلام حدثاء الأسنان وليسوا بخوارج على الإطلاق بل كثير منهم من أهل السنة والجماعة فمن أين لكم</w:t>
      </w:r>
      <w:r>
        <w:rPr>
          <w:rFonts w:ascii="Traditional Arabic" w:hAnsi="Traditional Arabic" w:cs="Traditional Arabic"/>
          <w:sz w:val="36"/>
          <w:szCs w:val="36"/>
          <w:rtl/>
          <w:lang w:bidi="ar-EG"/>
        </w:rPr>
        <w:t xml:space="preserve"> بهذا الضابط العجيب الذي لم يسب</w:t>
      </w:r>
      <w:r w:rsidRPr="009D6AF7">
        <w:rPr>
          <w:rFonts w:ascii="Traditional Arabic" w:hAnsi="Traditional Arabic" w:cs="Traditional Arabic"/>
          <w:sz w:val="36"/>
          <w:szCs w:val="36"/>
          <w:rtl/>
          <w:lang w:bidi="ar-EG"/>
        </w:rPr>
        <w:t>قكم به مخلوق من أهل العلم ممن وضع ضابطا لمعرفة الخوارج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لكننا سنتنزل معكم ونمشي معكم خطوة خطوة وكأننا نعلم صبياننا لعل الأمور تتضح لكم فنقول لكم كما قال أحد العلماء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الناظر في الأحاديث الواردة عن الخوارج يجد أن أكثر الروايات تتحدث عن العصابة التي تخرج في حال فرقة من الأمة ، أي خلال معركة صفّين ، يقاتلها أولى الطائفتين بالحق ، وقد </w:t>
      </w:r>
      <w:r w:rsidRPr="009D6AF7">
        <w:rPr>
          <w:rFonts w:ascii="Traditional Arabic" w:hAnsi="Traditional Arabic" w:cs="Traditional Arabic"/>
          <w:sz w:val="36"/>
          <w:szCs w:val="36"/>
          <w:rtl/>
          <w:lang w:bidi="ar-EG"/>
        </w:rPr>
        <w:lastRenderedPageBreak/>
        <w:t>قاتلها علي رضي الله عنه ، وأكثر الأوصاف – إن لم تكن كلها – جاءت في وصف هذه الفرقة من "المحكّمة" و"الحرورية" ، والأوصاف تنطبق بكاملها على الأزارقة والنجدات وأمثالهم ، فهؤلاء كانوا فعلاً : حدثاء أسنان ، سفهاء أحلام ، لم يُؤثر عنهم قتال الكفار ، بل كان جميع قتالهم ضد المسلمين ، قرأوا القرآن وجادلوا فيه خيار أهل الأرض في ذلك الوقت من الصحابة ، وكفّروا إمام المسلمين والخليفة الحق وخير من يمشي على الأرض : علياً بن أبي طالب - رضي الله عنه – وخرجوا عليه ، ثم خرجوا على من بعده من الأئمة ، وقتلوا المسلمين وتركوا أهل الذمة وأهل الكفر لم يمسوهم بسوء ، وأتعبوا الخلفاء ، وجاسوا خلال الديار قتلاً وسبياً وترويعاً وتخويفاً للمسلمين وشغلوا كبار قادة الفتوحات الإسلامية من أمثال المهلب بن أبي صفرة الكندي فحاربهم تسع عشرة سنة حتى كسر شوكتهم .. بهذه الصفات مجتمعة استحقوا أن يكونوا شر قتلى تحت أديم السماء ..</w:t>
      </w:r>
    </w:p>
    <w:p w:rsidR="00A2212C" w:rsidRPr="009D6AF7"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نطرح سؤالا: </w:t>
      </w:r>
      <w:r w:rsidRPr="00720035">
        <w:rPr>
          <w:rFonts w:ascii="Traditional Arabic" w:hAnsi="Traditional Arabic" w:cs="Traditional Arabic"/>
          <w:b/>
          <w:bCs/>
          <w:sz w:val="36"/>
          <w:szCs w:val="36"/>
          <w:rtl/>
          <w:lang w:bidi="ar-EG"/>
        </w:rPr>
        <w:t xml:space="preserve">ما معنى قول الرسول صلى الله عليه وسلم: "قوم حدثاء الأسنان سفهاء الأحلام </w:t>
      </w:r>
      <w:r w:rsidR="00CC41FE">
        <w:rPr>
          <w:rFonts w:ascii="Traditional Arabic" w:hAnsi="Traditional Arabic" w:cs="Traditional Arabic" w:hint="cs"/>
          <w:b/>
          <w:bCs/>
          <w:sz w:val="36"/>
          <w:szCs w:val="36"/>
          <w:rtl/>
          <w:lang w:bidi="ar-EG"/>
        </w:rPr>
        <w:t xml:space="preserve">" </w:t>
      </w:r>
      <w:r w:rsidRPr="00720035">
        <w:rPr>
          <w:rFonts w:ascii="Traditional Arabic" w:hAnsi="Traditional Arabic" w:cs="Traditional Arabic"/>
          <w:b/>
          <w:bCs/>
          <w:sz w:val="36"/>
          <w:szCs w:val="36"/>
          <w:rtl/>
          <w:lang w:bidi="ar-EG"/>
        </w:rPr>
        <w:t>عند علماء الأمة ؟</w:t>
      </w:r>
      <w:r w:rsidRPr="009D6AF7">
        <w:rPr>
          <w:rFonts w:ascii="Traditional Arabic" w:hAnsi="Traditional Arabic" w:cs="Traditional Arabic"/>
          <w:sz w:val="36"/>
          <w:szCs w:val="36"/>
          <w:rtl/>
          <w:lang w:bidi="ar-EG"/>
        </w:rPr>
        <w:t xml:space="preserve"> لأننا أولا لا بد أن نعلم معنى ما نتكلم فيه </w:t>
      </w:r>
    </w:p>
    <w:p w:rsidR="00A2212C" w:rsidRPr="009D6AF7"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فيقول الحافظ ابن حجر أحداث بمهملة ثم مثلثة (يعني حاء و ثاء) جمع حدث بفتحتين والحدث هو الصغير السن واﻷسنان جمع سن والمراد به العمر والمراد أنهم شباب وسفهاء الأحلام جمع حلم بكسر أوله والمراد به العقل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والمعنى أن عقولهم رديئة يعني جمع ذلك (شباب عقولهم رديئة)</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والسفهاء كما في معاجم اللغة :جمع سفيه وهو من يبذّر ماله فيما لا ينبغي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وهو الجاهلُ والسّفهاء خفاف العقول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والسَّفَهُ والسَّفاهة خِفَّةُ الحِلْم وقيل نقيض الحِلْم وأَصله الخفة والحركة وقيل الجهل وهو قريب بعضه من بعض</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ويقال سَفِهَ فلانٌ رأْيه إذا جهله وكان رأْيه مضطرباً لا استقامة له</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قال النووي رحمه الله في الحديث : يستفاد منه أن التثبت وقوة البصيرة تكون عند كمال السن وكثرة التجارب وقوة العقل .</w:t>
      </w:r>
    </w:p>
    <w:p w:rsidR="00A2212C" w:rsidRPr="009D6AF7" w:rsidRDefault="00A2212C" w:rsidP="00A2212C">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ودل الحديث على أنهم صغار العقول والتفكير، ليست لهم تجارب، ولا سابق علم ومعرفة وطبعا هذا الوصف أنهم أحداث الأسنان أغلبي لأن في الخوارج شيوخاً كباراً</w:t>
      </w:r>
      <w:r>
        <w:rPr>
          <w:rFonts w:ascii="Traditional Arabic" w:hAnsi="Traditional Arabic" w:cs="Traditional Arabic"/>
          <w:sz w:val="36"/>
          <w:szCs w:val="36"/>
          <w:rtl/>
          <w:lang w:bidi="ar-EG"/>
        </w:rPr>
        <w:t xml:space="preserve"> ولايوجد عاقل</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يخالف في ذلك لا كما يوهم الملبسون على الدهماء أننا نخالف في ذلك ويشغبون به علينا  فليتنبه لذلك ..</w:t>
      </w:r>
    </w:p>
    <w:p w:rsidR="00A2212C" w:rsidRPr="009D6AF7" w:rsidRDefault="00A2212C" w:rsidP="00A2212C">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عرفنا معنى الجملة و أنها </w:t>
      </w:r>
      <w:r>
        <w:rPr>
          <w:rFonts w:ascii="Traditional Arabic" w:hAnsi="Traditional Arabic" w:cs="Traditional Arabic"/>
          <w:sz w:val="36"/>
          <w:szCs w:val="36"/>
          <w:rtl/>
          <w:lang w:bidi="ar-EG"/>
        </w:rPr>
        <w:t xml:space="preserve">لا يشترط أن تنطبق على الجميع و </w:t>
      </w:r>
      <w:r>
        <w:rPr>
          <w:rFonts w:ascii="Traditional Arabic" w:hAnsi="Traditional Arabic" w:cs="Traditional Arabic" w:hint="cs"/>
          <w:sz w:val="36"/>
          <w:szCs w:val="36"/>
          <w:rtl/>
          <w:lang w:bidi="ar-EG"/>
        </w:rPr>
        <w:t>إ</w:t>
      </w:r>
      <w:r w:rsidRPr="009D6AF7">
        <w:rPr>
          <w:rFonts w:ascii="Traditional Arabic" w:hAnsi="Traditional Arabic" w:cs="Traditional Arabic"/>
          <w:sz w:val="36"/>
          <w:szCs w:val="36"/>
          <w:rtl/>
          <w:lang w:bidi="ar-EG"/>
        </w:rPr>
        <w:t>نما يكفي الأغلب</w:t>
      </w:r>
    </w:p>
    <w:p w:rsidR="00A2212C" w:rsidRPr="009D6AF7" w:rsidRDefault="00A2212C" w:rsidP="00A2212C">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نسأل سؤالا فنقول : </w:t>
      </w:r>
      <w:r w:rsidRPr="00720035">
        <w:rPr>
          <w:rFonts w:ascii="Traditional Arabic" w:hAnsi="Traditional Arabic" w:cs="Traditional Arabic"/>
          <w:b/>
          <w:bCs/>
          <w:sz w:val="36"/>
          <w:szCs w:val="36"/>
          <w:rtl/>
          <w:lang w:bidi="ar-EG"/>
        </w:rPr>
        <w:t>هل العلاقة بين حداثة السن وبين السفاهة علاقة طردية ؟؟؟</w:t>
      </w:r>
    </w:p>
    <w:p w:rsidR="00A2212C" w:rsidRPr="009D6AF7" w:rsidRDefault="00A2212C" w:rsidP="00A2212C">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الجواب بالقطع لا .. فقد يكون الشخص صغير السن وعقله يزن بلدا من كبار السن </w:t>
      </w:r>
    </w:p>
    <w:p w:rsidR="00A2212C" w:rsidRPr="009D6AF7" w:rsidRDefault="00A2212C" w:rsidP="00A2212C">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وأنقل هنا مقطعا من مقال اعترافات عالم من علماء الحرمين الشريفين وهو المقال الذي اعتقلت بسبب القسم الأول منه واتهمت به وحكم علي بعشر سنوات سجن وهذا المقطع يتعلق بما نحن فيه ونقول إنه كلام صحيح مائة بالمائة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اسمعوا للمقطع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إن مما يكثر التركيز عليه من وسائل الإعلام وللأسف من كثير من إخواننا المنتسبين للعلم لمز هؤلاء الإخوة بأنهم صغار وحدثاء الأسنان وهذه من الشبهات التي يلبس بها على عامة الناس للتنفير منهم وليس لها من منظور العلم أي قيمة تذكر بل ربما كانت في صفهم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إذا نظرنا في كتاب الله تعالى وسنة رسوله صلى الله عليه وسلم وسيرته وسيرة السلف الصالح وعلماء الأمة نجد أن هذه المذمة المزعومة هي سمة في دعاة الخير وأهل الإصلاح وأن العنصر الفعال في الدعوات الإصلاحية هم هؤلاء وإنك لتعجب أشد العجب حينما تلصق هذه الوصمة بمن بلغ الأربعين أو قاربها وهو سن النبوة واكتمال العقل وبنظرة خاطفة نبين ذلك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عندما ذكر الله تعالى إبراهيم وخلافه لقومه واجتماعهم عليه ذكر استخفافهم به وقولهم عن آلهتهم : سمعنا فتى يذكرهم يقال له إبراهيم . وذكر سبحانه كيف كان لوم أبيه وتعنيفه له وكيف ثبت إبراهيم على عقيدته وهو في هذه السن الصغيرة أمام قومه أجمعين ولم يكن نبئ بعد وإنما كان قد شرح الله صدره للحق وعقيدة التوحيد فناظرهم وسفههم وتوعدهم وكسر أصنامهم حتى ألقوه في النار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أخرج ابن أبي حاتم عن ابن عباس رضي الله عنهما قال : ما بعث الله نبيا إلا شابا ولا أوتي العلم عالم إلا وهو شاب وتلا هذه الآية : قالوا سمعنا فتى يذكرهم يقال له إبراهيم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lastRenderedPageBreak/>
        <w:t>وذكر ابن كثير رحمه الله أن عمره كان إذ ذاك ست عشرة سنة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ولما ذكر الله سبحانه أصحاب الكهف قال : إنهم فتية آمنوا بربهم وزدناهم هدى . فذكر اعتزالهم لقومهم ومخالفتهم لآبائهم وأجدادهم لما تيقنوه في أنفسهم من توحيد صادق وكيف انحازوا إلى الكهف وتركوا ملذات الدنيا لأجل عقيدتهم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فهؤلاء كانوا فتية شبابا صغار السن قال مجاهد رحمه الله : بلغني أنه كان في آذان بعضهم القرطة . يعني الحلق فألهمهم الله رشدهم وآتاهم تقواهم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بل ذكر غير واحد من المفسرين من السلف والخلف أنهم كانوا من أبناء ملوك الروم وسادتهم وقد فروا بدينهم إلى الغار قال ابن كثير : وهذا هو المشروع عند وقوع الفتن في الناس أن يفر العبد منهم خوفا على دينه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ولا أطيل بالحديث عن حداثة السن في كتاب الله في أهل الخير والصلاح من الأنبياء وأتباعهم ومن أحب التوسع فأمامه قصة قتل داود لجالوت وكيف آتاه الله الفهم الثاقب وهو شاب وقصة يحيى وكيف آتاه الله الحكم صبيا وقصة يوشع بن نون مع موسى عليه السلام وثباته معه وقصة يوسف عليه السلام وعفافه وقيامه بالدعوة وهو شاب وغير ذلك مما يشبهه ويتعلق به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أما في السيرة فالمجال خصب فالنبي صلى الله عليه وسلم حكم بين قومه وهو ابن خمس وثلاثين سنة وحقن الله به دماءهم وفيهم من كان جاوز المائة من عمره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ثم نبئ وهو ابن أربعين سنة وكان أول من آمن به بعد خديجة الطفل الصغير الذي كان في الثامنة من عمره فخالف قومه ودين آبائه وأجداده وثبت على دين رسول الله صلى الله عليه وسلم وأبلى بلاء حسنا وهو في هذه السن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ثم كان المؤمن الثاني الغلام الذي تبناه رسول الله صلى الله عليه وسلم قبل تحريم التبني وهو زيد بن حارثة ثم تلاهم الشاب الذي لم يبلغ الأربعين بعد وهو أبو بكر الصديق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وكان ممن آمن برسول الله صلى الله عليه وسلم من الصغار السابقين بالإسلام سعد بن أبي وقاص حيث أسلم ولم تنبت له شعرة في وجهه .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وأسلم الزبير بن العوام وهو ابن ثمان سنوات وكان عمه يعذبه ويعلقه في حصير ويدخن عليه النار ليرجع عن دينه فيأبى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lastRenderedPageBreak/>
        <w:t>وأسلم ابن مسعود وهو غلام يافع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وغيرهم كثير وانظر إلى مصعب بن عمير وموقفه من أمه وتركه حياة النعيم والترف وإلى صهيب الرومي وتركه ماله لقريش ليهاجر ... وهلم جرا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ثم انظر إلى بلاء هؤلاء الصغار وشجاعتهم في سبيل هذا الدين فهذا علي وموقفه المشهود في ليلة الهجرة وهذا الزبير وهو ابن ثنتي عشرة سنة أول من سل سيفه في سبيل الله لما قيل إن رسول الله صلى الله عليه وسلم أخذ فخرج بسيفه في زقاق مكة ومن رآه بسيفه يقول : الغلام والسيف . خوفا عليه منه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وانظر إلى تصارع صغار الصحابة ليجيزهم النبي صلى الله عليه وسلم للقتال وهم دون الخامسة عشرة أمثال ابن عمر وأبي سعيد الخدري وانظر إلى ابني عفراء اللذين قتلا أبا جهل شر قتلة وهما غلامان صغيران يافعان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 وهذا أسامة بن زيد يقود جيشا أمره رسول الله صلى الله عليه و سلم عليه وهو دون العشرين وفي الجيش كبار الصحابة</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والأمثلة في الحقيقة كثيرة وأما علماء الأمة ممن تصدى للتأليف والإفتاء والخطابة وهو دون العشرين فأكثر من أن يحصوا ومن توفي منهم بعد تاريخ حافل بالعلم الرصين والتعليم المتين ولما يبلغ الأربعين أكثر من أن يحصوا أيضا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فما بال قومنا يستصغرون من جاوز الأربعين بل والخمسين ويستحقرون أبناء الثلاثين والخمس والعشرين ويقولون شباب صغار مغرر بهم فما أدري ماذا يقولون في أطفال الثامنة والثانية عشرة أكانوا مغررا بهم أيضا أم ماذا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انظروا إلى المزعوم أنهم مغرر بهم ومن يقودهم تجدوا منهم من ابيضت لحيته فأصبحت لا يرى فيها سوادها أمثال ابن لادن والظواهري وأبي حفص المصري وغيرهم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وممن يفتيهم وينظر لهم من هو أكبر سنا من أعضاء هيئة كبار العلماء أمثال الشيخ حمود العقلا .</w:t>
      </w:r>
    </w:p>
    <w:p w:rsidR="00A2212C" w:rsidRPr="009D6AF7" w:rsidRDefault="00A2212C" w:rsidP="00A2212C">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ومنهم طالب العلم المتمكن المتخرج من كليات الشريعة والقاضي والمدرس فمن أراد الطريقة العلمية في مجابهتهم فليأت بحججهم واضحة جلية ويفندها بطريقة علمية صحيحة أما مثل </w:t>
      </w:r>
      <w:r w:rsidRPr="009D6AF7">
        <w:rPr>
          <w:rFonts w:ascii="Traditional Arabic" w:hAnsi="Traditional Arabic" w:cs="Traditional Arabic"/>
          <w:sz w:val="36"/>
          <w:szCs w:val="36"/>
          <w:rtl/>
          <w:lang w:bidi="ar-EG"/>
        </w:rPr>
        <w:lastRenderedPageBreak/>
        <w:t>هذه الدعاوى التي هي في الأساس ديدن الكفار وأعداء الرسل في مجابهة الحق فيجب على من انتسب للعلم أن يربأ بنفسه عنها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فتى ، لشرذمة قليلون ، غر هؤلاء دينهم ، هؤلاء لضالون ، إلا الذين هم أراذلنا بادي الرأي ، أن يبدل دينكم أو أن يظهر في الأرض الفساد ، أتذر موسى وقومه ليفسدوا في الأرض ....إلى اخر القائمة القاتمة . انتهى النقل من المقال الذي اتهمت به</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 (طبعا هذا المقال كان قبل اربع عشرة سنة او ثلاث عشرة سنة) </w:t>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وبناء عليه فلايكفي أن تنظر لمسلم فتجده شابا يافعا حديث السن فتتهمه بأنه سفيه الحلم .. كذب مدعي ذلك ورب الكعبة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لذا </w:t>
      </w:r>
      <w:r w:rsidRPr="00720035">
        <w:rPr>
          <w:rFonts w:ascii="Traditional Arabic" w:hAnsi="Traditional Arabic" w:cs="Traditional Arabic"/>
          <w:b/>
          <w:bCs/>
          <w:sz w:val="36"/>
          <w:szCs w:val="36"/>
          <w:rtl/>
          <w:lang w:bidi="ar-EG"/>
        </w:rPr>
        <w:t>فصفة الخوارج المذكورة كانت اجتماع الصفتين معا</w:t>
      </w:r>
      <w:r w:rsidRPr="009D6AF7">
        <w:rPr>
          <w:rFonts w:ascii="Traditional Arabic" w:hAnsi="Traditional Arabic" w:cs="Traditional Arabic"/>
          <w:sz w:val="36"/>
          <w:szCs w:val="36"/>
          <w:rtl/>
          <w:lang w:bidi="ar-EG"/>
        </w:rPr>
        <w:t xml:space="preserve"> وهذا هو الشر أن يكون صغير السن وفي نفس الوقت سفيه الحلم فيصدر منه ما لايصدر من غيره حيث لاعقل لديه يضبطه ولاسن لديه يحكمه</w:t>
      </w:r>
      <w:r>
        <w:rPr>
          <w:rFonts w:ascii="Traditional Arabic" w:hAnsi="Traditional Arabic" w:cs="Traditional Arabic" w:hint="cs"/>
          <w:sz w:val="36"/>
          <w:szCs w:val="36"/>
          <w:rtl/>
          <w:lang w:bidi="ar-EG"/>
        </w:rPr>
        <w:t xml:space="preserve"> .</w:t>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lang w:bidi="ar-EG"/>
        </w:rPr>
      </w:pPr>
      <w:r w:rsidRPr="00720035">
        <w:rPr>
          <w:rFonts w:ascii="Traditional Arabic" w:hAnsi="Traditional Arabic" w:cs="Traditional Arabic"/>
          <w:b/>
          <w:bCs/>
          <w:sz w:val="36"/>
          <w:szCs w:val="36"/>
          <w:rtl/>
          <w:lang w:bidi="ar-EG"/>
        </w:rPr>
        <w:t>نرجع إلى حديثنا</w:t>
      </w:r>
      <w:r w:rsidRPr="009D6AF7">
        <w:rPr>
          <w:rFonts w:ascii="Traditional Arabic" w:hAnsi="Traditional Arabic" w:cs="Traditional Arabic"/>
          <w:sz w:val="36"/>
          <w:szCs w:val="36"/>
          <w:rtl/>
          <w:lang w:bidi="ar-EG"/>
        </w:rPr>
        <w:t xml:space="preserve"> فنقول إن بعضا من أهل العلم فسر الحديث بقوله حدثاء الأسنان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أي أنهم ليسوا من أصحاب رسول الله صلى الله عليه وسلم، بل هم من النابتة التي نشأت بعد ذلك، وهذا من أمارات نبوته صلى الله عليه وسلم، فإنه حدث عنهم هذا الحديث وقد حصلت الفتنة في أزمان الصحابة فلم يدخلها أحد من أصحاب رسول الله صلى الله عليه وسلم، وإنما دخلتها هذه النابتة التي هي حدثاء الأسنان التي نبتت في الأمة الإسلامية وليس فيها أحد من الصحابة، لم يكن أحد من الصحابة خارجياً ولا شيعياً ولا ناصبياً، كل الصحابة نجوا من هذه الفتنة</w:t>
      </w:r>
      <w:r>
        <w:rPr>
          <w:rFonts w:ascii="Traditional Arabic" w:hAnsi="Traditional Arabic" w:cs="Traditional Arabic" w:hint="cs"/>
          <w:sz w:val="36"/>
          <w:szCs w:val="36"/>
          <w:rtl/>
          <w:lang w:bidi="ar-EG"/>
        </w:rPr>
        <w:t xml:space="preserve">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"سفهاء الأحلام" أي أن في عقولهم خفة، فإن هؤلاء الخوارج أتوا إلى يهودي فجلسوا تحت ظل نخلة له أو جدار فلما أرادوا القيام، قال لهم أحدهم: إنكم قد غصبتم ذمة نبيكم، فهذا اليهودي من أهل الكتاب الذين يدفعون الجزية للمسلمين، فعليكم أن تعطوه عوضاً عن ظله الذي جلستم فيه!! فأتوه فعرضوا عليه أجرة ظله، فقال: "عجباً لقوم يذبحون عبد الله بن خباب بن الأرت، ويتورعون عن ظل نخلة لرجل يهودي!!".</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 xml:space="preserve">وأيا كان التفسير المعتمد فهو لايمكن بحال إسقاطه إلا على الخوارج الذين خرجوا على علي رضي الله عنه </w:t>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ال</w:t>
      </w:r>
      <w:r>
        <w:rPr>
          <w:rFonts w:ascii="Traditional Arabic" w:hAnsi="Traditional Arabic" w:cs="Traditional Arabic" w:hint="cs"/>
          <w:sz w:val="36"/>
          <w:szCs w:val="36"/>
          <w:rtl/>
          <w:lang w:bidi="ar-EG"/>
        </w:rPr>
        <w:t>آ</w:t>
      </w:r>
      <w:r>
        <w:rPr>
          <w:rFonts w:ascii="Traditional Arabic" w:hAnsi="Traditional Arabic" w:cs="Traditional Arabic"/>
          <w:sz w:val="36"/>
          <w:szCs w:val="36"/>
          <w:rtl/>
          <w:lang w:bidi="ar-EG"/>
        </w:rPr>
        <w:t xml:space="preserve">ن وصلنا </w:t>
      </w:r>
      <w:r>
        <w:rPr>
          <w:rFonts w:ascii="Traditional Arabic" w:hAnsi="Traditional Arabic" w:cs="Traditional Arabic" w:hint="cs"/>
          <w:sz w:val="36"/>
          <w:szCs w:val="36"/>
          <w:rtl/>
          <w:lang w:bidi="ar-EG"/>
        </w:rPr>
        <w:t>إ</w:t>
      </w:r>
      <w:r w:rsidRPr="009D6AF7">
        <w:rPr>
          <w:rFonts w:ascii="Traditional Arabic" w:hAnsi="Traditional Arabic" w:cs="Traditional Arabic"/>
          <w:sz w:val="36"/>
          <w:szCs w:val="36"/>
          <w:rtl/>
          <w:lang w:bidi="ar-EG"/>
        </w:rPr>
        <w:t>لى عمدة الكلام</w:t>
      </w:r>
      <w:r>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أ</w:t>
      </w:r>
      <w:r w:rsidRPr="009D6AF7">
        <w:rPr>
          <w:rFonts w:ascii="Traditional Arabic" w:hAnsi="Traditional Arabic" w:cs="Traditional Arabic"/>
          <w:sz w:val="36"/>
          <w:szCs w:val="36"/>
          <w:rtl/>
          <w:lang w:bidi="ar-EG"/>
        </w:rPr>
        <w:t xml:space="preserve">ن هذا لا يمكن بحال اسقاطه إلا على الخوارج الذين خرجوا على علي رضي الله عنه </w:t>
      </w:r>
    </w:p>
    <w:p w:rsidR="00A2212C" w:rsidRPr="009D6AF7" w:rsidRDefault="00A2212C" w:rsidP="00A2212C">
      <w:pPr>
        <w:jc w:val="lowKashida"/>
        <w:rPr>
          <w:rFonts w:ascii="Traditional Arabic" w:hAnsi="Traditional Arabic" w:cs="Traditional Arabic"/>
          <w:sz w:val="36"/>
          <w:szCs w:val="36"/>
          <w:rtl/>
          <w:lang w:bidi="ar-EG"/>
        </w:rPr>
      </w:pPr>
    </w:p>
    <w:p w:rsidR="00A2212C" w:rsidRPr="00720035" w:rsidRDefault="00A2212C" w:rsidP="00A2212C">
      <w:pPr>
        <w:jc w:val="lowKashida"/>
        <w:rPr>
          <w:rFonts w:ascii="Traditional Arabic" w:hAnsi="Traditional Arabic" w:cs="Traditional Arabic"/>
          <w:b/>
          <w:bCs/>
          <w:sz w:val="36"/>
          <w:szCs w:val="36"/>
          <w:rtl/>
          <w:lang w:bidi="ar-EG"/>
        </w:rPr>
      </w:pPr>
      <w:r w:rsidRPr="00720035">
        <w:rPr>
          <w:rFonts w:ascii="Traditional Arabic" w:hAnsi="Traditional Arabic" w:cs="Traditional Arabic"/>
          <w:b/>
          <w:bCs/>
          <w:sz w:val="36"/>
          <w:szCs w:val="36"/>
          <w:rtl/>
          <w:lang w:bidi="ar-EG"/>
        </w:rPr>
        <w:t>و نسأل لماذا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لأنهم كانوا عددا محصورا بالفعل شرذمة من الناس يجمعهم المكان يسمعهم الداعي وينفذهم البصر لهم قادة محددون معروفة أسماؤهم ليس فيهم من يملأ العين تستطيع بكل سهولة أن ترى أغلبهم صغار السن وتخبر منهم سفاهة العقل ترى رؤوسهم المحلوقة وتعلم منهم أنهم قراء للقرآن لكن لاترى منهم عملا به وهكذا إلى آخر الصفات التي ذكرها رسول الله صلى الله عليه وسلم... فأين هؤلاء من دولة مترامية الأطراف بينا ماهيتها لكي يعقل السامع عن ماذا يتكلم فظن أننا نعطيه درسا في الجغرافيا !!</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روى الإمام أحمد عن عبيد الله بن عياض بن عمرو القاري ، قال : جاء عبد الله بن شداد ، فدخل على عائشة - ونحن عندها مرجعه من العراق ليالي قتل علي - فقالت له : يا عبد الله بن شداد ، هل أنت صادقي عما أسألك عنه ؟ تحدثني عن هؤلاء القوم الذين قتلهم علي . قال : وما لي لا أصدقك . قالت : فحدثني عن قصتهم </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(اسمعو</w:t>
      </w:r>
      <w:r>
        <w:rPr>
          <w:rFonts w:ascii="Traditional Arabic" w:hAnsi="Traditional Arabic" w:cs="Traditional Arabic" w:hint="cs"/>
          <w:sz w:val="36"/>
          <w:szCs w:val="36"/>
          <w:rtl/>
          <w:lang w:bidi="ar-EG"/>
        </w:rPr>
        <w:t>ا</w:t>
      </w:r>
      <w:r w:rsidRPr="009D6AF7">
        <w:rPr>
          <w:rFonts w:ascii="Traditional Arabic" w:hAnsi="Traditional Arabic" w:cs="Traditional Arabic"/>
          <w:sz w:val="36"/>
          <w:szCs w:val="36"/>
          <w:rtl/>
          <w:lang w:bidi="ar-EG"/>
        </w:rPr>
        <w:t xml:space="preserve"> يا اخوة لتعلموا</w:t>
      </w:r>
      <w:r>
        <w:rPr>
          <w:rFonts w:ascii="Traditional Arabic" w:hAnsi="Traditional Arabic" w:cs="Traditional Arabic"/>
          <w:sz w:val="36"/>
          <w:szCs w:val="36"/>
          <w:rtl/>
          <w:lang w:bidi="ar-EG"/>
        </w:rPr>
        <w:t xml:space="preserve"> من الذين يجزم بأنهم حدثاء ال</w:t>
      </w:r>
      <w:r>
        <w:rPr>
          <w:rFonts w:ascii="Traditional Arabic" w:hAnsi="Traditional Arabic" w:cs="Traditional Arabic" w:hint="cs"/>
          <w:sz w:val="36"/>
          <w:szCs w:val="36"/>
          <w:rtl/>
          <w:lang w:bidi="ar-EG"/>
        </w:rPr>
        <w:t>أ</w:t>
      </w:r>
      <w:r w:rsidRPr="009D6AF7">
        <w:rPr>
          <w:rFonts w:ascii="Traditional Arabic" w:hAnsi="Traditional Arabic" w:cs="Traditional Arabic"/>
          <w:sz w:val="36"/>
          <w:szCs w:val="36"/>
          <w:rtl/>
          <w:lang w:bidi="ar-EG"/>
        </w:rPr>
        <w:t xml:space="preserve">سنان سفهاء الاحلام)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قال : فإن عليا لما كاتب معاوية وحكم الحكمان ، خرج عليه ثمانية آلاف من قراء الناس فنزلوا بأرض يقال لها : حروراء . من جانب الكوفة ، وأنهم عتبوا عليه ، فقالوا : انسلخت من قميص ألبسكه الله ، واسم سماك به الله ، ثم انطلقت فحكمت في دين الله ولا حكم إلا لله . فلما أن بلغ عليا ما عتبوا عليه وفارقوه عليه ، فأمر فأذن مؤذن : أن لا يدخل على أمير المؤمنين إلا رجل قد حمل القرآن . فلما أن امتلأت الدار من قراء الناس ، دعا بمصحفٍ إمامٍ عظيم ، فوضعه بين يديه فجعل يصكه بيده ، ويقول : أيها المصحف ، حدث الناس ! فناداه الناس فقالوا : يا أمير المؤمنين ما تسأل عنه ! إنما هو مداد في ورق ، ونحن نتكلم بما روينا منه ، فماذا تريد ؟ قال : أصحابكم هؤلاء الذين خرجوا ، بيني وبينهم كتاب الله ، </w:t>
      </w:r>
      <w:r w:rsidRPr="009D6AF7">
        <w:rPr>
          <w:rFonts w:ascii="Traditional Arabic" w:hAnsi="Traditional Arabic" w:cs="Traditional Arabic"/>
          <w:sz w:val="36"/>
          <w:szCs w:val="36"/>
          <w:rtl/>
          <w:lang w:bidi="ar-EG"/>
        </w:rPr>
        <w:lastRenderedPageBreak/>
        <w:t>يقول الله تعالى في كتابه في امرأة ورجل : وإن خفتم شقاق بينهما فابعثوا حكما من أهله وحكما من أهلها إن يريدا إصلاحا يوفق الله بينهما [ النساء : 35 ] . فأمة محمد ، صلى الله عليه وسلم ، أعظم دما وحرمة من امرأة ورجل ، ونقموا علي أن كاتبت معاوية : كتب علي بن أبي طالب ، وقد جاءنا سهيل بن عمرو ونحن مع رسول الله ، صلى الله عليه وسلم ، بالحديبية حين صال</w:t>
      </w:r>
      <w:r>
        <w:rPr>
          <w:rFonts w:ascii="Traditional Arabic" w:hAnsi="Traditional Arabic" w:cs="Traditional Arabic"/>
          <w:sz w:val="36"/>
          <w:szCs w:val="36"/>
          <w:rtl/>
          <w:lang w:bidi="ar-EG"/>
        </w:rPr>
        <w:t xml:space="preserve">ح قومه قريشا ، فكتب رسول الله </w:t>
      </w:r>
      <w:r w:rsidRPr="009D6AF7">
        <w:rPr>
          <w:rFonts w:ascii="Traditional Arabic" w:hAnsi="Traditional Arabic" w:cs="Traditional Arabic"/>
          <w:sz w:val="36"/>
          <w:szCs w:val="36"/>
          <w:rtl/>
          <w:lang w:bidi="ar-EG"/>
        </w:rPr>
        <w:t>صلى الله عليه وسلم : بسم الله الرحمن الرحيم . فقال سهيل : لا أكتب بسم الله الرحمن الرحيم . فقال : " كيف نكتب ؟ " . فقال : اكتب باسمك اللهم . فقال رسول ا</w:t>
      </w:r>
      <w:r>
        <w:rPr>
          <w:rFonts w:ascii="Traditional Arabic" w:hAnsi="Traditional Arabic" w:cs="Traditional Arabic"/>
          <w:sz w:val="36"/>
          <w:szCs w:val="36"/>
          <w:rtl/>
          <w:lang w:bidi="ar-EG"/>
        </w:rPr>
        <w:t>لله</w:t>
      </w:r>
      <w:r w:rsidRPr="009D6AF7">
        <w:rPr>
          <w:rFonts w:ascii="Traditional Arabic" w:hAnsi="Traditional Arabic" w:cs="Traditional Arabic"/>
          <w:sz w:val="36"/>
          <w:szCs w:val="36"/>
          <w:rtl/>
          <w:lang w:bidi="ar-EG"/>
        </w:rPr>
        <w:t xml:space="preserve"> صلى الله عليه وسلم : " فكتب : هذا ما صالح عليه محمد بن عبد الله قريشا </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 يقول الله تعالى في كتابه : لقد كان لكم في رسول الله أسوة حسنة لمن كان يرجو الله واليوم الآخر [ الأحزاب : 21 ] </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فبعث إليهم عبد الله بن عباس فخرجت معه ، حتى إذا توسطت عسكرهم قام ابن الكواء يخطب الناس فقال : يا حملة القرآن ، هذا عبد الله بن عباس فمن لم يكن يعرفه فأنا أعرفه ، هذا ممن يخاصم في كتاب الله بما لا يعرفه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(انظروا ابن الكواء هذا يعني نقول لوح و يتكلم مع عبدالله بن عباس حبر الأمة، انظروا ما الفارق، حتى تعرفوا من الخوارج و من سفهاء الأحلام و حدثاء الأسنان)</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هذا ممن نزل فيه وفي قومه بل هم قوم خصمون [ ص: 567 ] [ الزخرف : 58 ] . فردوه إلى صاحبه ولا تواضعوه كتاب الله . فقال بعضهم : والله لنواضعنه </w:t>
      </w:r>
      <w:r>
        <w:rPr>
          <w:rFonts w:ascii="Traditional Arabic" w:hAnsi="Traditional Arabic" w:cs="Traditional Arabic" w:hint="cs"/>
          <w:sz w:val="36"/>
          <w:szCs w:val="36"/>
          <w:rtl/>
          <w:lang w:bidi="ar-EG"/>
        </w:rPr>
        <w:t>..</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(يعني نأخذ و نعطي معه في الأدلة و النصوص)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فإن جاء بحق نعرفه لنتبعنه ، وإن جاء بباطل لنبكتنه بباطله . فواضعوا عبد الله الكتاب ثلاثة أيام ، فرجع منهم أربعة آلاف كلهم تائب ، و فيهم ابن الكواء ، حتى أدخلهم على علي الكوفة </w:t>
      </w:r>
      <w:r>
        <w:rPr>
          <w:rFonts w:ascii="Traditional Arabic" w:hAnsi="Traditional Arabic" w:cs="Traditional Arabic" w:hint="cs"/>
          <w:sz w:val="36"/>
          <w:szCs w:val="36"/>
          <w:rtl/>
          <w:lang w:bidi="ar-EG"/>
        </w:rPr>
        <w:t>.</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w:t>
      </w:r>
      <w:r w:rsidRPr="009D6AF7">
        <w:rPr>
          <w:rFonts w:ascii="Traditional Arabic" w:hAnsi="Traditional Arabic" w:cs="Traditional Arabic"/>
          <w:sz w:val="36"/>
          <w:szCs w:val="36"/>
          <w:rtl/>
          <w:lang w:bidi="ar-EG"/>
        </w:rPr>
        <w:t>هؤل</w:t>
      </w:r>
      <w:r>
        <w:rPr>
          <w:rFonts w:ascii="Traditional Arabic" w:hAnsi="Traditional Arabic" w:cs="Traditional Arabic"/>
          <w:sz w:val="36"/>
          <w:szCs w:val="36"/>
          <w:rtl/>
          <w:lang w:bidi="ar-EG"/>
        </w:rPr>
        <w:t>اء كانوا ثمانية آلاف و صاروا ال</w:t>
      </w:r>
      <w:r>
        <w:rPr>
          <w:rFonts w:ascii="Traditional Arabic" w:hAnsi="Traditional Arabic" w:cs="Traditional Arabic" w:hint="cs"/>
          <w:sz w:val="36"/>
          <w:szCs w:val="36"/>
          <w:rtl/>
          <w:lang w:bidi="ar-EG"/>
        </w:rPr>
        <w:t>آ</w:t>
      </w:r>
      <w:r w:rsidRPr="009D6AF7">
        <w:rPr>
          <w:rFonts w:ascii="Traditional Arabic" w:hAnsi="Traditional Arabic" w:cs="Traditional Arabic"/>
          <w:sz w:val="36"/>
          <w:szCs w:val="36"/>
          <w:rtl/>
          <w:lang w:bidi="ar-EG"/>
        </w:rPr>
        <w:t>ن اربعة آلاف</w:t>
      </w:r>
      <w:r>
        <w:rPr>
          <w:rFonts w:ascii="Traditional Arabic" w:hAnsi="Traditional Arabic" w:cs="Traditional Arabic" w:hint="cs"/>
          <w:sz w:val="36"/>
          <w:szCs w:val="36"/>
          <w:rtl/>
          <w:lang w:bidi="ar-EG"/>
        </w:rPr>
        <w:t>)</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ثم يقول: فبعث علي إلى بقيتهم فقال : قد كان من أمرنا وأمر الناس ما قد رأيتم ، فقفوا حيث شئتم حتى تجتمع أمة محمد ، صلى الله عليه وسلم ، بيننا وبينكم أن لا تسفكوا دما حراما ، أو تقطعوا سبيلا ، أو تظلموا ذمة ، فإنكم إن فعلتم فقد نبذنا إليكم الحرب على سواء : إن الله لا يحب الخائنين [ الأنفال : 58 ] . فقالت له عائشة : يا ابن شداد فقتلهم </w:t>
      </w:r>
      <w:r w:rsidRPr="009D6AF7">
        <w:rPr>
          <w:rFonts w:ascii="Traditional Arabic" w:hAnsi="Traditional Arabic" w:cs="Traditional Arabic"/>
          <w:sz w:val="36"/>
          <w:szCs w:val="36"/>
          <w:rtl/>
          <w:lang w:bidi="ar-EG"/>
        </w:rPr>
        <w:lastRenderedPageBreak/>
        <w:t xml:space="preserve">؟ فقال : والله ما بعث إليهم حتى قطعوا السبيل ، وسفكوا الدماء ، واستحلوا أهل الذمة . فقالت : آلله ؟ قال : آلله الذي لا إله إلا هو لقد كان ذلك . قالت : فما شيء بلغني عن أهل العراق يقولون : ذو الثُدَيْ وذو الثدية ؟ قال : قد رأيته ، وقمت مع علي عليه في القتلى ، فدعا الناس فقال : أتعرفون هذا </w:t>
      </w:r>
      <w:r>
        <w:rPr>
          <w:rFonts w:ascii="Traditional Arabic" w:hAnsi="Traditional Arabic" w:cs="Traditional Arabic" w:hint="cs"/>
          <w:sz w:val="36"/>
          <w:szCs w:val="36"/>
          <w:rtl/>
          <w:lang w:bidi="ar-EG"/>
        </w:rPr>
        <w:t>؟</w:t>
      </w:r>
      <w:r w:rsidRPr="009D6AF7">
        <w:rPr>
          <w:rFonts w:ascii="Traditional Arabic" w:hAnsi="Traditional Arabic" w:cs="Traditional Arabic"/>
          <w:sz w:val="36"/>
          <w:szCs w:val="36"/>
          <w:rtl/>
          <w:lang w:bidi="ar-EG"/>
        </w:rPr>
        <w:t xml:space="preserve"> فما أكثر من جاء يقول : قد رأيته في مسجد بني فلان يصلي ويقرأ ، ورأيته في مسجد بني فلان يصلي . ولم يأتوا فيه بثبت يعرف إلا ذلك . قالت : فما قول علي حين قام عليه كما يزعم أهل العراق ؟ قال : سمعته يقول : صدق الله ورسوله . قالت : هل سمعت منه أنه قال غير ذلك ؟ قال : اللهم لا . قالت : أجل ، صدق الله ورسوله ، يرحم الله عليا ، إنه كان لا يرى شيئا يعجبه إلا قال : صدق الله ورسوله . فيذهب أهل العراق يكذبون عليه ويزيدون عليه في الحديث .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هذا الحديث تفرد به أحمد ، وإسناده صحيح ، واختاره الضياء (يعني خرجه في المختارة) .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فهنا </w:t>
      </w:r>
      <w:r>
        <w:rPr>
          <w:rFonts w:ascii="Traditional Arabic" w:hAnsi="Traditional Arabic" w:cs="Traditional Arabic"/>
          <w:sz w:val="36"/>
          <w:szCs w:val="36"/>
          <w:rtl/>
          <w:lang w:bidi="ar-EG"/>
        </w:rPr>
        <w:t xml:space="preserve">يعني سياق هذا الحديث نستطيع </w:t>
      </w:r>
      <w:r>
        <w:rPr>
          <w:rFonts w:ascii="Traditional Arabic" w:hAnsi="Traditional Arabic" w:cs="Traditional Arabic" w:hint="cs"/>
          <w:sz w:val="36"/>
          <w:szCs w:val="36"/>
          <w:rtl/>
          <w:lang w:bidi="ar-EG"/>
        </w:rPr>
        <w:t>أ</w:t>
      </w:r>
      <w:r w:rsidRPr="009D6AF7">
        <w:rPr>
          <w:rFonts w:ascii="Traditional Arabic" w:hAnsi="Traditional Arabic" w:cs="Traditional Arabic"/>
          <w:sz w:val="36"/>
          <w:szCs w:val="36"/>
          <w:rtl/>
          <w:lang w:bidi="ar-EG"/>
        </w:rPr>
        <w:t>ن نتصور من هم هؤلاء و كيف يحكم عليهم، و هنا عندنا رجع نصفهم وبقي على مذهبهم الردي النصف الآخر</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لكن ذكر ابن جرير أن عليا خرج بنفسه إلى بقيتهم ، فلم يزل يناظرهم حتى رجعوا معه إلى الكوفة ثم جعلوا بعد ذلك يعرضون له في الكلام ، ويسمعونه شتما ويتأولون تآويل في أقواله ويتهمونه بالشرك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جميل، من الذي ثبت و بقي على هذا الاعتقاد الفاسد؟ و فعلا قاتل علياً</w:t>
      </w:r>
      <w:r>
        <w:rPr>
          <w:rFonts w:ascii="Traditional Arabic" w:hAnsi="Traditional Arabic" w:cs="Traditional Arabic" w:hint="cs"/>
          <w:sz w:val="36"/>
          <w:szCs w:val="36"/>
          <w:rtl/>
          <w:lang w:bidi="ar-EG"/>
        </w:rPr>
        <w:t xml:space="preserve">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ثم كانت وقعة النهروان فلم يبق منهم فيها إلا ألف - أو أقل - مع عبد الله بن وهب الراسبي</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فجعلوا على ميمنتهم زيد بن حصين الطائي ، وعلى الميسرة شريح بن أوفى ، وعلى خيالتهم حمزة بن سنان ، وعلى الرجالة حرقوص بن زهير السعدي ، ووقفوا مقاتلين لعلي وأصحابه .</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يقول الامام ابن حزم رحمه الله في كتاب الفَصْل و البعض يقول الفِصَل ج4 238: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وبايعوا شبث بن ربعي مؤذن سجاح أيام ادعت النبوة بعد موت النبي صلى الله عليه وسلم، حتى تداركه الله عز وجل ففر عنهم، وتبين له ضلالهم فلم يقع اختيارهم إلا على عبد الله بن وهب الراسبي أعرابي بوال على عقبيه لا سابقة له ولا صحبة ، ولا فقه ولا شهد الله له بخير، فمن أضل ممن هذه سيرته واختياره</w:t>
      </w:r>
      <w:r>
        <w:rPr>
          <w:rFonts w:ascii="Traditional Arabic" w:hAnsi="Traditional Arabic" w:cs="Traditional Arabic" w:hint="cs"/>
          <w:sz w:val="36"/>
          <w:szCs w:val="36"/>
          <w:rtl/>
          <w:lang w:bidi="ar-EG"/>
        </w:rPr>
        <w:t xml:space="preserve"> .</w:t>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انظروا ماذا يقول ال</w:t>
      </w:r>
      <w:r>
        <w:rPr>
          <w:rFonts w:ascii="Traditional Arabic" w:hAnsi="Traditional Arabic" w:cs="Traditional Arabic" w:hint="cs"/>
          <w:sz w:val="36"/>
          <w:szCs w:val="36"/>
          <w:rtl/>
          <w:lang w:bidi="ar-EG"/>
        </w:rPr>
        <w:t>إ</w:t>
      </w:r>
      <w:r w:rsidRPr="009D6AF7">
        <w:rPr>
          <w:rFonts w:ascii="Traditional Arabic" w:hAnsi="Traditional Arabic" w:cs="Traditional Arabic"/>
          <w:sz w:val="36"/>
          <w:szCs w:val="36"/>
          <w:rtl/>
          <w:lang w:bidi="ar-EG"/>
        </w:rPr>
        <w:t>مام ابن حزم في قائده</w:t>
      </w:r>
      <w:r>
        <w:rPr>
          <w:rFonts w:ascii="Traditional Arabic" w:hAnsi="Traditional Arabic" w:cs="Traditional Arabic" w:hint="cs"/>
          <w:sz w:val="36"/>
          <w:szCs w:val="36"/>
          <w:rtl/>
          <w:lang w:bidi="ar-EG"/>
        </w:rPr>
        <w:t>م</w:t>
      </w:r>
      <w:r>
        <w:rPr>
          <w:rFonts w:ascii="Traditional Arabic" w:hAnsi="Traditional Arabic" w:cs="Traditional Arabic"/>
          <w:sz w:val="36"/>
          <w:szCs w:val="36"/>
          <w:rtl/>
          <w:lang w:bidi="ar-EG"/>
        </w:rPr>
        <w:t xml:space="preserve"> و </w:t>
      </w:r>
      <w:r>
        <w:rPr>
          <w:rFonts w:ascii="Traditional Arabic" w:hAnsi="Traditional Arabic" w:cs="Traditional Arabic" w:hint="cs"/>
          <w:sz w:val="36"/>
          <w:szCs w:val="36"/>
          <w:rtl/>
          <w:lang w:bidi="ar-EG"/>
        </w:rPr>
        <w:t>إ</w:t>
      </w:r>
      <w:r w:rsidRPr="009D6AF7">
        <w:rPr>
          <w:rFonts w:ascii="Traditional Arabic" w:hAnsi="Traditional Arabic" w:cs="Traditional Arabic"/>
          <w:sz w:val="36"/>
          <w:szCs w:val="36"/>
          <w:rtl/>
          <w:lang w:bidi="ar-EG"/>
        </w:rPr>
        <w:t>مامهم</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هذه هي النوعية</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 </w:t>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 xml:space="preserve">ذكرت </w:t>
      </w:r>
      <w:r>
        <w:rPr>
          <w:rFonts w:ascii="Traditional Arabic" w:hAnsi="Traditional Arabic" w:cs="Traditional Arabic" w:hint="cs"/>
          <w:sz w:val="36"/>
          <w:szCs w:val="36"/>
          <w:rtl/>
          <w:lang w:bidi="ar-EG"/>
        </w:rPr>
        <w:t>أ</w:t>
      </w:r>
      <w:r w:rsidRPr="009D6AF7">
        <w:rPr>
          <w:rFonts w:ascii="Traditional Arabic" w:hAnsi="Traditional Arabic" w:cs="Traditional Arabic"/>
          <w:sz w:val="36"/>
          <w:szCs w:val="36"/>
          <w:rtl/>
          <w:lang w:bidi="ar-EG"/>
        </w:rPr>
        <w:t>سماء ممن خرج معهم و كان فيهم</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شجرة بن أوفى السلمي</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عبد الله بن شجرة السلمي</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ثرملة (من بني حنظلة)</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رجل يقال له نافع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عمير بن الحارث</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أبو عمرو بن نوفل</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هرم أو هرمي بن عمرو الأنصاري (من بني واقف)</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الخِرّيت أو الحريث بن راشد السامي الناجي.</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زرعة بن البرج الطائي</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معدان الإيادي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وكل هؤلاء مجاهيل لاعلم لهم ولافضل أحسنهم حالا من ذكره ابن حزم هذا البوال على عقبيه</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وقد ذكر في الخوارج عموما سواء حضروا النهروان أم لم يحضروها جماعة أخر كعبد الرحمن بن ملجم وشبيب العجلي وغزالة الشيبانية ونافع بن الأزرق ونجدة بن عامر الحنفي وغيرهم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وكلهم لايزيدون في قدرهم عمن تقدم لاعلم ولا حلم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لنتخيل ألفا أو ألفين أو أربعة آلاف أو حتى عشرة أو عشرين هؤلاء بعض المساجد يسعهم </w:t>
      </w:r>
      <w:r>
        <w:rPr>
          <w:rFonts w:ascii="Traditional Arabic" w:hAnsi="Traditional Arabic" w:cs="Traditional Arabic"/>
          <w:sz w:val="36"/>
          <w:szCs w:val="36"/>
          <w:rtl/>
          <w:lang w:bidi="ar-EG"/>
        </w:rPr>
        <w:t xml:space="preserve">(نريد </w:t>
      </w:r>
      <w:r>
        <w:rPr>
          <w:rFonts w:ascii="Traditional Arabic" w:hAnsi="Traditional Arabic" w:cs="Traditional Arabic" w:hint="cs"/>
          <w:sz w:val="36"/>
          <w:szCs w:val="36"/>
          <w:rtl/>
          <w:lang w:bidi="ar-EG"/>
        </w:rPr>
        <w:t>أ</w:t>
      </w:r>
      <w:r w:rsidRPr="009D6AF7">
        <w:rPr>
          <w:rFonts w:ascii="Traditional Arabic" w:hAnsi="Traditional Arabic" w:cs="Traditional Arabic"/>
          <w:sz w:val="36"/>
          <w:szCs w:val="36"/>
          <w:rtl/>
          <w:lang w:bidi="ar-EG"/>
        </w:rPr>
        <w:t>ن نتصور يا اخوة، تخيلوا معي.....) فالنظر فيهم سهل والحكم عليهم عدل ، تستطيع ان تنظر الى هؤلاء فتقول: هؤلاء سفهاء، هؤلاء حدثاء الاسنان، امامي اناس جهلة لا يوجد فيهم احد يملأ العين فسهل ان احكم عليهم</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أما دولة بينا ماهيتها ، طبعا في درس جغرافيا على قدر فهم الإخوة</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 فمابالكم كيف تحكمون ؟؟؟ </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بالله دولة على حسب ما فصلنا هل هذه يستطيع احد ان يحكم عليها، هذا الوصف الذي جاء كان في هؤلاء الشرذمة القليلين</w:t>
      </w:r>
      <w:r>
        <w:rPr>
          <w:rFonts w:ascii="Traditional Arabic" w:hAnsi="Traditional Arabic" w:cs="Traditional Arabic" w:hint="cs"/>
          <w:sz w:val="36"/>
          <w:szCs w:val="36"/>
          <w:rtl/>
          <w:lang w:bidi="ar-EG"/>
        </w:rPr>
        <w:t xml:space="preserve">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 xml:space="preserve">طيب </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اذن المشكلة الان في تعميم الحديث على من بعد قوم علي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فهذه كانت حكاية حال وآية على قوم بأعينهم يمكن ضبطها أما بعد ذلك فكيف</w:t>
      </w:r>
      <w:r>
        <w:rPr>
          <w:rFonts w:ascii="Traditional Arabic" w:hAnsi="Traditional Arabic" w:cs="Traditional Arabic" w:hint="cs"/>
          <w:sz w:val="36"/>
          <w:szCs w:val="36"/>
          <w:rtl/>
          <w:lang w:bidi="ar-EG"/>
        </w:rPr>
        <w:t xml:space="preserve">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طيب لو سلمنا لهم و</w:t>
      </w:r>
      <w:r>
        <w:rPr>
          <w:rFonts w:ascii="Traditional Arabic" w:hAnsi="Traditional Arabic" w:cs="Traditional Arabic"/>
          <w:sz w:val="36"/>
          <w:szCs w:val="36"/>
          <w:rtl/>
          <w:lang w:bidi="ar-EG"/>
        </w:rPr>
        <w:t xml:space="preserve"> قلنا لا يهمكم ، خلاص نطبقها عل</w:t>
      </w:r>
      <w:r>
        <w:rPr>
          <w:rFonts w:ascii="Traditional Arabic" w:hAnsi="Traditional Arabic" w:cs="Traditional Arabic" w:hint="cs"/>
          <w:sz w:val="36"/>
          <w:szCs w:val="36"/>
          <w:rtl/>
          <w:lang w:bidi="ar-EG"/>
        </w:rPr>
        <w:t>ى</w:t>
      </w:r>
      <w:r w:rsidRPr="009D6AF7">
        <w:rPr>
          <w:rFonts w:ascii="Traditional Arabic" w:hAnsi="Traditional Arabic" w:cs="Traditional Arabic"/>
          <w:sz w:val="36"/>
          <w:szCs w:val="36"/>
          <w:rtl/>
          <w:lang w:bidi="ar-EG"/>
        </w:rPr>
        <w:t xml:space="preserve"> من بعدهم، فنريد أن نسألهم بعض الأسئلة</w:t>
      </w:r>
      <w:r>
        <w:rPr>
          <w:rFonts w:ascii="Traditional Arabic" w:hAnsi="Traditional Arabic" w:cs="Traditional Arabic" w:hint="cs"/>
          <w:sz w:val="36"/>
          <w:szCs w:val="36"/>
          <w:rtl/>
          <w:lang w:bidi="ar-EG"/>
        </w:rPr>
        <w:t xml:space="preserve"> :</w:t>
      </w:r>
    </w:p>
    <w:p w:rsidR="00A2212C" w:rsidRPr="009D6AF7" w:rsidRDefault="00A2212C" w:rsidP="00A2212C">
      <w:pPr>
        <w:jc w:val="lowKashida"/>
        <w:rPr>
          <w:rFonts w:ascii="Traditional Arabic" w:hAnsi="Traditional Arabic" w:cs="Traditional Arabic"/>
          <w:sz w:val="36"/>
          <w:szCs w:val="36"/>
          <w:rtl/>
          <w:lang w:bidi="ar-EG"/>
        </w:rPr>
      </w:pPr>
      <w:r w:rsidRPr="00303731">
        <w:rPr>
          <w:rFonts w:ascii="Traditional Arabic" w:hAnsi="Traditional Arabic" w:cs="Traditional Arabic"/>
          <w:b/>
          <w:bCs/>
          <w:sz w:val="36"/>
          <w:szCs w:val="36"/>
          <w:rtl/>
          <w:lang w:bidi="ar-EG"/>
        </w:rPr>
        <w:t>كم نسبة الصغار السفهاء</w:t>
      </w:r>
      <w:r w:rsidRPr="009D6AF7">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(يعني سلمنا لكم بأن الصغار يكونون سفهاء، و قد ابطلنا ذلك في البداية، ثم سلمنا لكم ان الوصف يشمل من كان بعد من كان مع علي رضي الله تعالى عنه) فنسألكم سؤالا: كم نسبة الصغار السفهاء؟ أعطونا نسبة هكذا، هل يستطيع احد ان يحدد نسبة حتى يقول إن هذه الدولة سفهاء أحلام؟</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 </w:t>
      </w:r>
      <w:r w:rsidRPr="00ED4A88">
        <w:rPr>
          <w:rFonts w:ascii="Traditional Arabic" w:hAnsi="Traditional Arabic" w:cs="Traditional Arabic"/>
          <w:b/>
          <w:bCs/>
          <w:sz w:val="36"/>
          <w:szCs w:val="36"/>
          <w:rtl/>
          <w:lang w:bidi="ar-EG"/>
        </w:rPr>
        <w:t>وما مقياس السن الصغيرة</w:t>
      </w:r>
      <w:r w:rsidRPr="009D6AF7">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(يعني ما هي السن التي تسمونها سن السفيه او الصغير؟ يعني 10؟12؟15؟ 20؟21؟ أعطونا سن هكذا)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عندما يزنق هؤلاء في الضوابط (طبعا طريقة اهل العلم انهم دائما يطالبون بالحد فإذ ذكر الحد أفحم الذي في الطرف الآخر فيقال له بأي شيئ ضبطت هذا الحد؟ أرأيت إن زاد شهراً أو نقص يوماً أو زاد ساعةً أو قص ساعتين؟ لان لا يمكن ان يحدد الشخص اذا اراد ان يحدد حداً للصغير السفيه سوف نطالبه من أين له بهذا الحد للصغير السفيه.</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w:t>
      </w:r>
      <w:r w:rsidRPr="00ED4A88">
        <w:rPr>
          <w:rFonts w:ascii="Traditional Arabic" w:hAnsi="Traditional Arabic" w:cs="Traditional Arabic"/>
          <w:b/>
          <w:bCs/>
          <w:sz w:val="36"/>
          <w:szCs w:val="36"/>
          <w:rtl/>
          <w:lang w:bidi="ar-EG"/>
        </w:rPr>
        <w:t>ما معنى سفاهة العقل عندك؟</w:t>
      </w:r>
      <w:r w:rsidRPr="009D6AF7">
        <w:rPr>
          <w:rFonts w:ascii="Traditional Arabic" w:hAnsi="Traditional Arabic" w:cs="Traditional Arabic"/>
          <w:sz w:val="36"/>
          <w:szCs w:val="36"/>
          <w:rtl/>
          <w:lang w:bidi="ar-EG"/>
        </w:rPr>
        <w:t xml:space="preserve"> اعطني ضابط، سلمنا لك بالسن لو قلت خمس عشرة سنة، كيف يكون العقل سفيها (يعني ما هو ضابط س</w:t>
      </w:r>
      <w:r>
        <w:rPr>
          <w:rFonts w:ascii="Traditional Arabic" w:hAnsi="Traditional Arabic" w:cs="Traditional Arabic"/>
          <w:sz w:val="36"/>
          <w:szCs w:val="36"/>
          <w:rtl/>
          <w:lang w:bidi="ar-EG"/>
        </w:rPr>
        <w:t>فاهة العقل عندك؟ أيضاً سيتورط و</w:t>
      </w:r>
      <w:r w:rsidRPr="009D6AF7">
        <w:rPr>
          <w:rFonts w:ascii="Traditional Arabic" w:hAnsi="Traditional Arabic" w:cs="Traditional Arabic"/>
          <w:sz w:val="36"/>
          <w:szCs w:val="36"/>
          <w:rtl/>
          <w:lang w:bidi="ar-EG"/>
        </w:rPr>
        <w:t xml:space="preserve">لن يستطيع أن يضع حداً)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مثلا نمشي في الأنبار فنجد الناس هناك سفهاء الأحلام حدثاء الأسنان مثلاً؟ هذا ما يقصدونه؟ يعني نتمشى في الانبار و ننظر في الناس الذين في الشوارع و في البيوت و في المحلات فنفاجأ بأنهم كلهم سفهاء و حدثاء الاسنان؟ هل هم يعون ما يقولون</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أم ماذا يعني ؟؟</w:t>
      </w:r>
    </w:p>
    <w:p w:rsidR="00A2212C" w:rsidRPr="009D6AF7"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ننظر لقيادة الدولة وإداراتها أم لجيشها أم لقادته أم لعامة الشعب أم ماذا يعني ؟؟ (يعني حتى نقول إن هؤلاء سفهاء الاحلام و حدثاء الأسنان عن من نتكلم؟) لا بد من التحديد</w:t>
      </w:r>
    </w:p>
    <w:p w:rsidR="00A2212C" w:rsidRPr="009D6AF7"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تخيل من يقول لك عمان خوارج فانظر تجدهم سفهاء الأحلام حدثاء الأسنان هل هذا يعقل ؟؟ هل يعقل أن تحكم على دويلة صغيرة مثل عمان بهذا ؟؟ فمابالك بالدولة الإسلامية التي تعتبر عمان حارة فيها ؟؟</w:t>
      </w:r>
    </w:p>
    <w:p w:rsidR="00A2212C" w:rsidRPr="009D6AF7"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سنتنزل معكم على حد قولة أهل البلد أهل المدينة (ورّي المجنون قرص عيشه يعقل)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سنمشي معهم واحدة واحدة كأننا نعلم أولادنا</w:t>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سنبدأ في القيادة ، </w:t>
      </w:r>
      <w:r w:rsidRPr="008429C0">
        <w:rPr>
          <w:rFonts w:ascii="Traditional Arabic" w:hAnsi="Traditional Arabic" w:cs="Traditional Arabic"/>
          <w:b/>
          <w:bCs/>
          <w:sz w:val="36"/>
          <w:szCs w:val="36"/>
          <w:rtl/>
          <w:lang w:bidi="ar-EG"/>
        </w:rPr>
        <w:t>سننظر في القيادة</w:t>
      </w:r>
      <w:r w:rsidRPr="009D6AF7">
        <w:rPr>
          <w:rFonts w:ascii="Traditional Arabic" w:hAnsi="Traditional Arabic" w:cs="Traditional Arabic"/>
          <w:sz w:val="36"/>
          <w:szCs w:val="36"/>
          <w:rtl/>
          <w:lang w:bidi="ar-EG"/>
        </w:rPr>
        <w:t xml:space="preserve"> بدئا بالخليفة أعزه الله فإذا به قد وخطه الشيب وتجاوز الأشد وسن الأنبياء ورجل عالم بالشريعة وحاصل على أعلى الشهادات العلمية فلاهو حدث السن ولاسفيه العقل إذا تكلم أسمع وإذا أمر أنفذ .</w:t>
      </w: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55065EF" wp14:editId="68635ECF">
            <wp:extent cx="3238344" cy="4048125"/>
            <wp:effectExtent l="0" t="0" r="635" b="0"/>
            <wp:docPr id="294" name="صورة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00t_of_Abu_Bakr_al-Baghdadi.jpg"/>
                    <pic:cNvPicPr/>
                  </pic:nvPicPr>
                  <pic:blipFill>
                    <a:blip r:embed="rId61">
                      <a:extLst>
                        <a:ext uri="{28A0092B-C50C-407E-A947-70E740481C1C}">
                          <a14:useLocalDpi xmlns:a14="http://schemas.microsoft.com/office/drawing/2010/main" val="0"/>
                        </a:ext>
                      </a:extLst>
                    </a:blip>
                    <a:stretch>
                      <a:fillRect/>
                    </a:stretch>
                  </pic:blipFill>
                  <pic:spPr>
                    <a:xfrm>
                      <a:off x="0" y="0"/>
                      <a:ext cx="3239280" cy="404929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قارنه بمن على رأس قيادة السعودية رجل متهالك مصاب بالزهايمر أحرج بلده في عدة مواقف بسبب مرضه (و طبعا كلها مثب</w:t>
      </w:r>
      <w:r>
        <w:rPr>
          <w:rFonts w:ascii="Traditional Arabic" w:hAnsi="Traditional Arabic" w:cs="Traditional Arabic" w:hint="cs"/>
          <w:sz w:val="36"/>
          <w:szCs w:val="36"/>
          <w:rtl/>
          <w:lang w:bidi="ar-EG"/>
        </w:rPr>
        <w:t>ت</w:t>
      </w:r>
      <w:r w:rsidRPr="009D6AF7">
        <w:rPr>
          <w:rFonts w:ascii="Traditional Arabic" w:hAnsi="Traditional Arabic" w:cs="Traditional Arabic"/>
          <w:sz w:val="36"/>
          <w:szCs w:val="36"/>
          <w:rtl/>
          <w:lang w:bidi="ar-EG"/>
        </w:rPr>
        <w:t xml:space="preserve">ة عندنا </w:t>
      </w:r>
      <w:r w:rsidRPr="009D6AF7">
        <w:rPr>
          <w:rFonts w:ascii="Traditional Arabic" w:hAnsi="Traditional Arabic" w:cs="Traditional Arabic" w:hint="cs"/>
          <w:sz w:val="36"/>
          <w:szCs w:val="36"/>
          <w:rtl/>
          <w:lang w:bidi="ar-EG"/>
        </w:rPr>
        <w:t>بالأدلة</w:t>
      </w:r>
      <w:r w:rsidRPr="009D6AF7">
        <w:rPr>
          <w:rFonts w:ascii="Traditional Arabic" w:hAnsi="Traditional Arabic" w:cs="Traditional Arabic"/>
          <w:sz w:val="36"/>
          <w:szCs w:val="36"/>
          <w:rtl/>
          <w:lang w:bidi="ar-EG"/>
        </w:rPr>
        <w:t xml:space="preserve"> و البراهين و الفيديوهات) </w:t>
      </w:r>
    </w:p>
    <w:p w:rsidR="00A2212C" w:rsidRPr="00571594" w:rsidRDefault="00091BE6" w:rsidP="00A2212C">
      <w:pPr>
        <w:jc w:val="lowKashida"/>
        <w:rPr>
          <w:rFonts w:ascii="Traditional Arabic" w:hAnsi="Traditional Arabic" w:cs="Traditional Arabic"/>
          <w:sz w:val="36"/>
          <w:szCs w:val="36"/>
          <w:rtl/>
          <w:lang w:bidi="ar-EG"/>
        </w:rPr>
      </w:pPr>
      <w:hyperlink r:id="rId162" w:history="1">
        <w:r w:rsidR="00A2212C" w:rsidRPr="00B768D3">
          <w:rPr>
            <w:rStyle w:val="Hyperlink"/>
            <w:rFonts w:ascii="Traditional Arabic" w:hAnsi="Traditional Arabic" w:cs="Traditional Arabic"/>
            <w:sz w:val="36"/>
            <w:szCs w:val="36"/>
            <w:lang w:bidi="ar-EG"/>
          </w:rPr>
          <w:t>https://www.youtube.com/watch?v=hoiHc21IrOs</w:t>
        </w:r>
      </w:hyperlink>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473914FF" wp14:editId="73E766C1">
            <wp:extent cx="3714750" cy="2619375"/>
            <wp:effectExtent l="0" t="0" r="0" b="9525"/>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mn512.jpg"/>
                    <pic:cNvPicPr/>
                  </pic:nvPicPr>
                  <pic:blipFill>
                    <a:blip r:embed="rId163">
                      <a:extLst>
                        <a:ext uri="{28A0092B-C50C-407E-A947-70E740481C1C}">
                          <a14:useLocalDpi xmlns:a14="http://schemas.microsoft.com/office/drawing/2010/main" val="0"/>
                        </a:ext>
                      </a:extLst>
                    </a:blip>
                    <a:stretch>
                      <a:fillRect/>
                    </a:stretch>
                  </pic:blipFill>
                  <pic:spPr>
                    <a:xfrm>
                      <a:off x="0" y="0"/>
                      <a:ext cx="3714750" cy="261937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ومتسلط عليه وعلى مفاصل الدولة ولده الغر الذي لايملك أي مؤهلات قيادية ويبدد أموال الأمة في ملذاته وقد ذكرنا فضيحته في التعاطي أمام العالم أجمع، يعني ذكرنا لكم كيف فضحنا في فرنسا، فضح المسلمين أجمع. </w:t>
      </w:r>
    </w:p>
    <w:p w:rsidR="00A2212C" w:rsidRPr="00D33661" w:rsidRDefault="00091BE6" w:rsidP="00A2212C">
      <w:pPr>
        <w:jc w:val="lowKashida"/>
        <w:rPr>
          <w:rFonts w:ascii="Traditional Arabic" w:hAnsi="Traditional Arabic" w:cs="Traditional Arabic"/>
          <w:sz w:val="36"/>
          <w:szCs w:val="36"/>
          <w:rtl/>
          <w:lang w:bidi="ar-EG"/>
        </w:rPr>
      </w:pPr>
      <w:hyperlink r:id="rId164" w:history="1">
        <w:r w:rsidR="00A2212C" w:rsidRPr="00B768D3">
          <w:rPr>
            <w:rStyle w:val="Hyperlink"/>
            <w:rFonts w:ascii="Traditional Arabic" w:hAnsi="Traditional Arabic" w:cs="Traditional Arabic"/>
            <w:sz w:val="36"/>
            <w:szCs w:val="36"/>
            <w:lang w:bidi="ar-EG"/>
          </w:rPr>
          <w:t>https://web.facebook.com/k.s.a.astarhunisee/videos/1014399558582902/?t=62</w:t>
        </w:r>
      </w:hyperlink>
    </w:p>
    <w:p w:rsidR="00A2212C" w:rsidRPr="009D6AF7"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0F5DFE71" wp14:editId="23F6E023">
            <wp:extent cx="5274082" cy="3685736"/>
            <wp:effectExtent l="0" t="0" r="3175" b="0"/>
            <wp:docPr id="296" name="صورة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283142" cy="3692067"/>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51016333" wp14:editId="3D47761E">
            <wp:extent cx="4448175" cy="4184691"/>
            <wp:effectExtent l="0" t="0" r="0" b="6350"/>
            <wp:docPr id="297" name="صورة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DuxulVoAAublf.jpg"/>
                    <pic:cNvPicPr/>
                  </pic:nvPicPr>
                  <pic:blipFill>
                    <a:blip r:embed="rId166">
                      <a:extLst>
                        <a:ext uri="{28A0092B-C50C-407E-A947-70E740481C1C}">
                          <a14:useLocalDpi xmlns:a14="http://schemas.microsoft.com/office/drawing/2010/main" val="0"/>
                        </a:ext>
                      </a:extLst>
                    </a:blip>
                    <a:stretch>
                      <a:fillRect/>
                    </a:stretch>
                  </pic:blipFill>
                  <pic:spPr>
                    <a:xfrm>
                      <a:off x="0" y="0"/>
                      <a:ext cx="4447606" cy="4184156"/>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انتهينا من القياد</w:t>
      </w:r>
      <w:r w:rsidRPr="009D6AF7">
        <w:rPr>
          <w:rFonts w:ascii="Traditional Arabic" w:hAnsi="Traditional Arabic" w:cs="Traditional Arabic"/>
          <w:sz w:val="36"/>
          <w:szCs w:val="36"/>
          <w:rtl/>
          <w:lang w:bidi="ar-SY"/>
        </w:rPr>
        <w:t>ة</w:t>
      </w:r>
      <w:r w:rsidRPr="009D6AF7">
        <w:rPr>
          <w:rFonts w:ascii="Traditional Arabic" w:hAnsi="Traditional Arabic" w:cs="Traditional Arabic"/>
          <w:sz w:val="36"/>
          <w:szCs w:val="36"/>
          <w:rtl/>
          <w:lang w:bidi="ar-EG"/>
        </w:rPr>
        <w:t xml:space="preserve"> العليا </w:t>
      </w:r>
      <w:r w:rsidRPr="008429C0">
        <w:rPr>
          <w:rFonts w:ascii="Traditional Arabic" w:hAnsi="Traditional Arabic" w:cs="Traditional Arabic"/>
          <w:b/>
          <w:bCs/>
          <w:sz w:val="36"/>
          <w:szCs w:val="36"/>
          <w:rtl/>
          <w:lang w:bidi="ar-EG"/>
        </w:rPr>
        <w:t>ننظر في الإدارات العامة</w:t>
      </w:r>
      <w:r w:rsidRPr="009D6AF7">
        <w:rPr>
          <w:rFonts w:ascii="Traditional Arabic" w:hAnsi="Traditional Arabic" w:cs="Traditional Arabic"/>
          <w:sz w:val="36"/>
          <w:szCs w:val="36"/>
          <w:rtl/>
          <w:lang w:bidi="ar-EG"/>
        </w:rPr>
        <w:t xml:space="preserve"> فنجد الدواوين في الدولة أعزها الله، ديوان القضاء وديوان الحسبة وديوان الزكاة وديوان التعليم وغيرها تدار بشتى الأسنان المعتبرة ويغلب عليها الكهول (عندنا الاثباتات و الفيديوهات) الذين يبدو عليهم سمة العلم والدين والخير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98B2786" wp14:editId="6A783C95">
            <wp:extent cx="5274310" cy="3076575"/>
            <wp:effectExtent l="0" t="0" r="2540" b="9525"/>
            <wp:docPr id="298" name="صورة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50802000571_Test_PhotoI.jpg"/>
                    <pic:cNvPicPr/>
                  </pic:nvPicPr>
                  <pic:blipFill>
                    <a:blip r:embed="rId167">
                      <a:extLst>
                        <a:ext uri="{28A0092B-C50C-407E-A947-70E740481C1C}">
                          <a14:useLocalDpi xmlns:a14="http://schemas.microsoft.com/office/drawing/2010/main" val="0"/>
                        </a:ext>
                      </a:extLst>
                    </a:blip>
                    <a:stretch>
                      <a:fillRect/>
                    </a:stretch>
                  </pic:blipFill>
                  <pic:spPr>
                    <a:xfrm>
                      <a:off x="0" y="0"/>
                      <a:ext cx="5274310" cy="307657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21B9188A" wp14:editId="54EF3C00">
            <wp:extent cx="5274310" cy="3159125"/>
            <wp:effectExtent l="0" t="0" r="2540" b="3175"/>
            <wp:docPr id="299" name="صورة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5459911_article.jpg"/>
                    <pic:cNvPicPr/>
                  </pic:nvPicPr>
                  <pic:blipFill>
                    <a:blip r:embed="rId168">
                      <a:extLst>
                        <a:ext uri="{28A0092B-C50C-407E-A947-70E740481C1C}">
                          <a14:useLocalDpi xmlns:a14="http://schemas.microsoft.com/office/drawing/2010/main" val="0"/>
                        </a:ext>
                      </a:extLst>
                    </a:blip>
                    <a:stretch>
                      <a:fillRect/>
                    </a:stretch>
                  </pic:blipFill>
                  <pic:spPr>
                    <a:xfrm>
                      <a:off x="0" y="0"/>
                      <a:ext cx="5274310" cy="315912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بخلاف إدارات السعودية مثلا الذين يبدو عليهم </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و يغلب عليها شاربو الدخان حليقو اللحى مسبلو الثياب ويكثر فيهم صغار السن ضعاف العلم لمجرد أنهم سعوديون وقد تعبنا كثيرا في مواقف عدة بسبب ذلك وأذكر لكم مثالا للترويح لأننا أتعبناكم بكلام كثير، هكذا</w:t>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8DDABFB" wp14:editId="6B1BB02C">
            <wp:extent cx="2524125" cy="1809750"/>
            <wp:effectExtent l="0" t="0" r="9525" b="0"/>
            <wp:docPr id="300" name="صورة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ظفون.jpg"/>
                    <pic:cNvPicPr/>
                  </pic:nvPicPr>
                  <pic:blipFill>
                    <a:blip r:embed="rId169">
                      <a:extLst>
                        <a:ext uri="{28A0092B-C50C-407E-A947-70E740481C1C}">
                          <a14:useLocalDpi xmlns:a14="http://schemas.microsoft.com/office/drawing/2010/main" val="0"/>
                        </a:ext>
                      </a:extLst>
                    </a:blip>
                    <a:stretch>
                      <a:fillRect/>
                    </a:stretch>
                  </pic:blipFill>
                  <pic:spPr>
                    <a:xfrm>
                      <a:off x="0" y="0"/>
                      <a:ext cx="2524125" cy="1809750"/>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204268B8" wp14:editId="2EB82181">
            <wp:extent cx="2552700" cy="2114550"/>
            <wp:effectExtent l="0" t="0" r="0" b="0"/>
            <wp:docPr id="301" name="صورة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ظف.jpg"/>
                    <pic:cNvPicPr/>
                  </pic:nvPicPr>
                  <pic:blipFill>
                    <a:blip r:embed="rId170">
                      <a:extLst>
                        <a:ext uri="{28A0092B-C50C-407E-A947-70E740481C1C}">
                          <a14:useLocalDpi xmlns:a14="http://schemas.microsoft.com/office/drawing/2010/main" val="0"/>
                        </a:ext>
                      </a:extLst>
                    </a:blip>
                    <a:stretch>
                      <a:fillRect/>
                    </a:stretch>
                  </pic:blipFill>
                  <pic:spPr>
                    <a:xfrm>
                      <a:off x="0" y="0"/>
                      <a:ext cx="2552700" cy="211455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 اذن نروح عنكم بطرفتين،</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كنا في مركز السنة والسيرة بالجامعة الإسلامية وقد انضممت للعمل معهم بخطة علمية وضعتها حسب وجهة نظري وقبلوا بها ووضع معي تحت توجيهي الشيخ صفي الرحمن المبارك فوري رحمه الله ، معروف ، ودكتور يقال له أحمد (نسيت اللقب) وقد فرحا جدا بمجيئي وخطتي لسخافة الخطة السابقة ووقعا على تأييد خطتي التي كانت تخالف الخطة السقيمة التي كان يشرف عليه غر صغير يقال له عبد العزيز للتو شاب حاصل على الماجستير وكان هو السعودي الموكل له القيادة ولكوني لم أكن رسميا لم يكن له علي طريق .. واستمر العمل حتى طلب مني مدير المركز الدكتور مرزوق بن هياس الزهراني الانتقال إليهم رسميا فرفضت طبعا لعلمي بما يترتب على ذلك من إهانات وتغير في المعاملة وسوء احترام فتوقف العمل بخطتي بذهابي فانتقم هذا الغر من الدكتور أحمد فقام بنقله من المركز وانتقم من الشيخ صفي الرحمن فأساء إليه وجبره على العودة للخطة السقيمة و كان في ذلك اثر على الشيخ حتى اصيب بالفالج رحمه الله</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طيب ، هذا أثر حدثاء الأسنان سفهاء الأحلام في السعودية</w:t>
      </w:r>
    </w:p>
    <w:p w:rsidR="00A2212C" w:rsidRPr="009D6AF7"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نذكر لكم طرفة أخرى متعلقة أيضا بحدثاء الأسنان ثم نكمل حديثنا</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أثناء التحقيق معي أتوا لي بمحقق حديث السن سفيه الحلم ملازم غر في العشرينات ولد اسمه بندر الحازمي فرض علي أن أوقع على تقرير لتصديقه في المحكمة في قصة طويلة فلما ذهبنا للقاضي وجد أن أول اتهام لي هو إصدار فتوى بالذهاب لنصرة إخواننا في العراق ضد الأمريكان ، طبعا ما هم كاتبين إخواننا طبعا ، كان سن القاضي في الأربعين تقريبا فنظر إلي وكأنه استصغرني حيث إنني لايبدو علي حقيقة عمري فأراد أن يسخر بي قليلا بعد قراءته اتهام إصدار الفتوى فقال أنت كم عمرك ؟؟ ، طبعا باللهجه النجدية ، يعرّض بأني متجرئ على الفتوى حديث السن سفيه الحلم فلما أخبرته بسني أسقط في يديه فإذا بي أكبره بأكثر من عشر سنوات فبهت ولم ينبس ببنت شفة .</w:t>
      </w:r>
    </w:p>
    <w:p w:rsidR="00A2212C" w:rsidRPr="009D6AF7"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نقول :</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استطاعت الدولة الإسلامية لرجاحة عقول قياداتها الإدارية ولخبراتهم العالية التي اكتسبوها في تجارب سنين عمرهم استطاعوا إصلاح ما أفسد في جميع مناحي الحياة وفي أقل من سنة عادت جميع أجهزة الدولة لتعمل على أعلى درجات الكفاءة ودون نسبة فساد تذكر كما في بعض التقارير العالمية ولدينا جميع الإثباتات على ذلك </w:t>
      </w:r>
      <w:r>
        <w:rPr>
          <w:rFonts w:ascii="Traditional Arabic" w:hAnsi="Traditional Arabic" w:cs="Traditional Arabic" w:hint="cs"/>
          <w:sz w:val="36"/>
          <w:szCs w:val="36"/>
          <w:rtl/>
          <w:lang w:bidi="ar-EG"/>
        </w:rPr>
        <w:t>.</w:t>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أما المملكة مثلا فلها مائة سنة لم تنجز إلا في واجهات المدن الكبرى أما جل البلاد فحالها يرثى لها والفساد يضرب في جميع مفاصل الدولة كالتعليم والصحة والزراعة وغيرها </w:t>
      </w:r>
    </w:p>
    <w:p w:rsidR="00A2212C" w:rsidRDefault="00091BE6" w:rsidP="00A2212C">
      <w:pPr>
        <w:jc w:val="lowKashida"/>
        <w:rPr>
          <w:rFonts w:ascii="Traditional Arabic" w:hAnsi="Traditional Arabic" w:cs="Traditional Arabic"/>
          <w:sz w:val="36"/>
          <w:szCs w:val="36"/>
          <w:rtl/>
          <w:lang w:bidi="ar-EG"/>
        </w:rPr>
      </w:pPr>
      <w:hyperlink r:id="rId171" w:history="1">
        <w:r w:rsidR="00A2212C" w:rsidRPr="00B768D3">
          <w:rPr>
            <w:rStyle w:val="Hyperlink"/>
            <w:rFonts w:ascii="Traditional Arabic" w:hAnsi="Traditional Arabic" w:cs="Traditional Arabic"/>
            <w:sz w:val="36"/>
            <w:szCs w:val="36"/>
            <w:lang w:bidi="ar-EG"/>
          </w:rPr>
          <w:t>https://www.youtube.com/watch?v=cTcm3HVNvzE</w:t>
        </w:r>
      </w:hyperlink>
    </w:p>
    <w:p w:rsidR="00A2212C" w:rsidRPr="001E38A2" w:rsidRDefault="00A2212C" w:rsidP="00A2212C">
      <w:pPr>
        <w:jc w:val="center"/>
        <w:rPr>
          <w:rFonts w:ascii="Traditional Arabic" w:hAnsi="Traditional Arabic" w:cs="Traditional Arabic"/>
          <w:sz w:val="36"/>
          <w:szCs w:val="36"/>
          <w:rtl/>
          <w:lang w:bidi="ar-EG"/>
        </w:rPr>
      </w:pPr>
      <w:r>
        <w:rPr>
          <w:noProof/>
        </w:rPr>
        <w:drawing>
          <wp:inline distT="0" distB="0" distL="0" distR="0" wp14:anchorId="68EA105A" wp14:editId="76823943">
            <wp:extent cx="3795820" cy="2686929"/>
            <wp:effectExtent l="0" t="0" r="0" b="0"/>
            <wp:docPr id="302" name="صورة 1" descr="http://www.tarhuni.org/faqr%20in%20ksa/تنزيل%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arhuni.org/faqr%20in%20ksa/تنزيل%20(1).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00823" cy="269047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وللأسف في أهم المفاصل وهو الجيش حيث فساد كبير في صفقات السلاح وإهمال في الصيانة وفي التدريب حتى الرادارات أحد أصدقائي كان مسئولا في جهازها ويشكو لي مر الشكوى واعترض كثيرا ولكن لم يسمع له ، لا حياة لمن تنادي</w:t>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نظرنا في القيادة و نظرنا في القيادات ، </w:t>
      </w:r>
      <w:r w:rsidRPr="008429C0">
        <w:rPr>
          <w:rFonts w:ascii="Traditional Arabic" w:hAnsi="Traditional Arabic" w:cs="Traditional Arabic"/>
          <w:b/>
          <w:bCs/>
          <w:sz w:val="36"/>
          <w:szCs w:val="36"/>
          <w:rtl/>
          <w:lang w:bidi="ar-EG"/>
        </w:rPr>
        <w:t>سننظر في الجيش وقياداته</w:t>
      </w:r>
      <w:r w:rsidRPr="009D6AF7">
        <w:rPr>
          <w:rFonts w:ascii="Traditional Arabic" w:hAnsi="Traditional Arabic" w:cs="Traditional Arabic"/>
          <w:sz w:val="36"/>
          <w:szCs w:val="36"/>
          <w:rtl/>
          <w:lang w:bidi="ar-EG"/>
        </w:rPr>
        <w:t xml:space="preserve"> فنجد أن جيش الدولة هو الجيش الوحيد الذي تجد فيه جنودا تجاوز بعضهم سن المائة وكثير منهم تجاوز الستين </w:t>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7CDBC71B" wp14:editId="16725C1C">
            <wp:extent cx="5274310" cy="2966720"/>
            <wp:effectExtent l="0" t="0" r="2540" b="5080"/>
            <wp:docPr id="303" name="صورة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٥-٠٧-٠٧-٠٧-٢٤-٥١.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3C44570B" wp14:editId="24CC15AB">
            <wp:extent cx="5274310" cy="2966720"/>
            <wp:effectExtent l="0" t="0" r="2540" b="5080"/>
            <wp:docPr id="304" name="صورة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٥-٠٧-٠٧-٠٧-٢٦-٠٥.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وعليهم سمات الصلاح والتقوى ويكثر فيه الكهول وهم أكثر من يتكلم من القادة ، طبعا الكهول يعني عند أهل اللغة من ثلاث و ثلاثين فما فوق ، و هم أكثر من يتكلم من القادة ، فإذا تكلم الرجل منهم تجد فيه الجزالة والقوة والحزم والتقريرات العلمية في بعض الأمور الشرعية بما لاتجده عند علماء الشريعة في بلاد المسلمين الأخرى وكل ذلك مثبت ومسجل بكثرة بالصوت والصورة </w:t>
      </w:r>
      <w:r>
        <w:rPr>
          <w:rFonts w:ascii="Traditional Arabic" w:hAnsi="Traditional Arabic" w:cs="Traditional Arabic" w:hint="cs"/>
          <w:sz w:val="36"/>
          <w:szCs w:val="36"/>
          <w:rtl/>
          <w:lang w:bidi="ar-EG"/>
        </w:rPr>
        <w:t>.</w:t>
      </w: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467FE56" wp14:editId="64951271">
            <wp:extent cx="2676525" cy="1714500"/>
            <wp:effectExtent l="0" t="0" r="9525" b="0"/>
            <wp:docPr id="305" name="صورة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بريدي.jpg"/>
                    <pic:cNvPicPr/>
                  </pic:nvPicPr>
                  <pic:blipFill>
                    <a:blip r:embed="rId175">
                      <a:extLst>
                        <a:ext uri="{28A0092B-C50C-407E-A947-70E740481C1C}">
                          <a14:useLocalDpi xmlns:a14="http://schemas.microsoft.com/office/drawing/2010/main" val="0"/>
                        </a:ext>
                      </a:extLst>
                    </a:blip>
                    <a:stretch>
                      <a:fillRect/>
                    </a:stretch>
                  </pic:blipFill>
                  <pic:spPr>
                    <a:xfrm>
                      <a:off x="0" y="0"/>
                      <a:ext cx="2676525" cy="171450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sidRPr="00AF1BBA">
        <w:rPr>
          <w:rFonts w:ascii="Traditional Arabic" w:hAnsi="Traditional Arabic" w:cs="Traditional Arabic"/>
          <w:b/>
          <w:bCs/>
          <w:sz w:val="36"/>
          <w:szCs w:val="36"/>
          <w:rtl/>
          <w:lang w:bidi="ar-EG"/>
        </w:rPr>
        <w:t>وأما أفراد الجيش</w:t>
      </w:r>
      <w:r w:rsidRPr="009D6AF7">
        <w:rPr>
          <w:rFonts w:ascii="Traditional Arabic" w:hAnsi="Traditional Arabic" w:cs="Traditional Arabic"/>
          <w:sz w:val="36"/>
          <w:szCs w:val="36"/>
          <w:rtl/>
          <w:lang w:bidi="ar-EG"/>
        </w:rPr>
        <w:t xml:space="preserve"> فيكفي أنهم جميعا صغارهم وكبارهم يحملون هم الأمة ويظهر عليهم سمت الدين والصلاح والاستقامة على الهدي النبوي وهم مقاتلون من الدرجة الأولى وعلى أعلى درجات التدريب </w:t>
      </w: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45F153CA" wp14:editId="562844F2">
            <wp:extent cx="5274310" cy="5274310"/>
            <wp:effectExtent l="0" t="0" r="2540" b="2540"/>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2218709_82952.jpg"/>
                    <pic:cNvPicPr/>
                  </pic:nvPicPr>
                  <pic:blipFill>
                    <a:blip r:embed="rId176">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أفيعقل </w:t>
      </w:r>
      <w:r>
        <w:rPr>
          <w:rFonts w:ascii="Traditional Arabic" w:hAnsi="Traditional Arabic" w:cs="Traditional Arabic"/>
          <w:sz w:val="36"/>
          <w:szCs w:val="36"/>
          <w:rtl/>
          <w:lang w:bidi="ar-EG"/>
        </w:rPr>
        <w:t>يا إخوة يا من تستمعون إل</w:t>
      </w:r>
      <w:r>
        <w:rPr>
          <w:rFonts w:ascii="Traditional Arabic" w:hAnsi="Traditional Arabic" w:cs="Traditional Arabic" w:hint="cs"/>
          <w:sz w:val="36"/>
          <w:szCs w:val="36"/>
          <w:rtl/>
          <w:lang w:bidi="ar-EG"/>
        </w:rPr>
        <w:t>ي</w:t>
      </w:r>
      <w:r>
        <w:rPr>
          <w:rFonts w:ascii="Traditional Arabic" w:hAnsi="Traditional Arabic" w:cs="Traditional Arabic"/>
          <w:sz w:val="36"/>
          <w:szCs w:val="36"/>
          <w:rtl/>
          <w:lang w:bidi="ar-EG"/>
        </w:rPr>
        <w:t>،</w:t>
      </w:r>
      <w:r w:rsidRPr="009D6AF7">
        <w:rPr>
          <w:rFonts w:ascii="Traditional Arabic" w:hAnsi="Traditional Arabic" w:cs="Traditional Arabic"/>
          <w:sz w:val="36"/>
          <w:szCs w:val="36"/>
          <w:rtl/>
          <w:lang w:bidi="ar-EG"/>
        </w:rPr>
        <w:t>أفيعقل أن هؤلاء هم سفهاء العقول وحدثاء الأسنان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جيش مثل الجيش السعودي هم راجحو العقول وذوو الأسنان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طيب نعقد شيء من المقارنة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القائد الأعلى للجيش السعودي و الله انه ليتكلم فيضحك الثكلي </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متنا ، متنا يا شباب من الضحك ونحن نستمع لخالد بن سلطان وهو يتكلم عن حرب الحوثيين يقول أيام التسلل  و أيام هجومهم السابق على حدود المملكة </w:t>
      </w: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1E9EC93" wp14:editId="6625BC7C">
            <wp:extent cx="4357811" cy="2897944"/>
            <wp:effectExtent l="0" t="0" r="5080" b="0"/>
            <wp:docPr id="307" name="صورة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1.554777.jpg"/>
                    <pic:cNvPicPr/>
                  </pic:nvPicPr>
                  <pic:blipFill>
                    <a:blip r:embed="rId177">
                      <a:extLst>
                        <a:ext uri="{28A0092B-C50C-407E-A947-70E740481C1C}">
                          <a14:useLocalDpi xmlns:a14="http://schemas.microsoft.com/office/drawing/2010/main" val="0"/>
                        </a:ext>
                      </a:extLst>
                    </a:blip>
                    <a:stretch>
                      <a:fillRect/>
                    </a:stretch>
                  </pic:blipFill>
                  <pic:spPr>
                    <a:xfrm>
                      <a:off x="0" y="0"/>
                      <a:ext cx="4361234" cy="2900220"/>
                    </a:xfrm>
                    <a:prstGeom prst="rect">
                      <a:avLst/>
                    </a:prstGeom>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سوف نطاردهم في نهار الليل ، في نهار الليل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يا شباب، هذا قائد جيش يا شباب؟ أكيد تجدوها مسجلة ، عمركم سمعتم عن شيء اسمه في نهار الليل ؟ والله إني سامعها بأذني هذه أسأل يوم القيامة عن ذلك</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سوف نطاردهم في نهار الليل ، في نهار الليل  ... وفي سفاح الجبال</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سفاح الجبال؟!!! نحن نعرف أولاد السفاح ، ابن سفاح ، لكن سفاح </w:t>
      </w:r>
      <w:r>
        <w:rPr>
          <w:rFonts w:ascii="Traditional Arabic" w:hAnsi="Traditional Arabic" w:cs="Traditional Arabic" w:hint="cs"/>
          <w:sz w:val="36"/>
          <w:szCs w:val="36"/>
          <w:rtl/>
          <w:lang w:bidi="ar-EG"/>
        </w:rPr>
        <w:t>ا</w:t>
      </w:r>
      <w:r w:rsidRPr="009D6AF7">
        <w:rPr>
          <w:rFonts w:ascii="Traditional Arabic" w:hAnsi="Traditional Arabic" w:cs="Traditional Arabic"/>
          <w:sz w:val="36"/>
          <w:szCs w:val="36"/>
          <w:rtl/>
          <w:lang w:bidi="ar-EG"/>
        </w:rPr>
        <w:t>لجبال</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يارجال روح نم بس الله يخلف على اللي جابتك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قال الدولة حدثاء الأسنان سفهاء الأحلام وذاك المفهي هو المحنك المخضرم الداهية  (أبو سفاح ده) ..</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والآن القائد الحالي غني عن التعريف فهو من سبق ذكره وهو الولد الذي لم يبلغ الثلاثين بعد ولم يعرف قتالا قط بل ربما لايحسن أن يطلق النار أصلا .</w:t>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0BCCF44" wp14:editId="766844F5">
            <wp:extent cx="4572000" cy="3429000"/>
            <wp:effectExtent l="0" t="0" r="0" b="0"/>
            <wp:docPr id="308" name="صورة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ن-سلمان-أهبل.jpg"/>
                    <pic:cNvPicPr/>
                  </pic:nvPicPr>
                  <pic:blipFill>
                    <a:blip r:embed="rId178">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أما أفراد الجيش فقد تكلمنا عنهم قبل ذلك ويغلب عليهم حداثة السن جدا وسفاهة العقل لأقصى درجة ، لا هيئة حسنة ولا التزام بل دشارة وتعاطي ورقص وانتشار للواط وقد نشرنا سلسلة فيديوهات لفضائحهم في صفحتي على الفيس بلاد الحرمين تحت مجهر الطرهوني تحت مسمى سلسلة وسع صدرك</w:t>
      </w: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 </w:t>
      </w:r>
      <w:hyperlink r:id="rId179" w:history="1">
        <w:r w:rsidRPr="00B768D3">
          <w:rPr>
            <w:rStyle w:val="Hyperlink"/>
            <w:rFonts w:ascii="Traditional Arabic" w:hAnsi="Traditional Arabic" w:cs="Traditional Arabic"/>
            <w:sz w:val="36"/>
            <w:szCs w:val="36"/>
            <w:lang w:bidi="ar-EG"/>
          </w:rPr>
          <w:t>https://web.facebook.com/k.s.a.astarhunisee</w:t>
        </w:r>
        <w:r w:rsidRPr="00B768D3">
          <w:rPr>
            <w:rStyle w:val="Hyperlink"/>
            <w:rFonts w:ascii="Traditional Arabic" w:hAnsi="Traditional Arabic" w:cs="Traditional Arabic"/>
            <w:sz w:val="36"/>
            <w:szCs w:val="36"/>
            <w:rtl/>
            <w:lang w:bidi="ar-EG"/>
          </w:rPr>
          <w:t>/</w:t>
        </w:r>
      </w:hyperlink>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92A625E" wp14:editId="0A0C7144">
            <wp:extent cx="4572000" cy="3429000"/>
            <wp:effectExtent l="0" t="0" r="0" b="0"/>
            <wp:docPr id="309" name="صورة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سكر1.jpg"/>
                    <pic:cNvPicPr/>
                  </pic:nvPicPr>
                  <pic:blipFill>
                    <a:blip r:embed="rId180">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1A61EB43" wp14:editId="398B2D9A">
            <wp:extent cx="4572000" cy="3429000"/>
            <wp:effectExtent l="0" t="0" r="0" b="0"/>
            <wp:docPr id="310" name="صورة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سكر.jpg"/>
                    <pic:cNvPicPr/>
                  </pic:nvPicPr>
                  <pic:blipFill>
                    <a:blip r:embed="rId18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2B6132A1" wp14:editId="4AE0217B">
            <wp:extent cx="4572000" cy="3429000"/>
            <wp:effectExtent l="0" t="0" r="0" b="0"/>
            <wp:docPr id="311" name="صورة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سكري.jpg"/>
                    <pic:cNvPicPr/>
                  </pic:nvPicPr>
                  <pic:blipFill>
                    <a:blip r:embed="rId182">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1371411B" wp14:editId="7ADB5EFA">
            <wp:extent cx="4572000" cy="3429000"/>
            <wp:effectExtent l="0" t="0" r="0" b="0"/>
            <wp:docPr id="312" name="صورة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سكري1.jpg"/>
                    <pic:cNvPicPr/>
                  </pic:nvPicPr>
                  <pic:blipFill>
                    <a:blip r:embed="rId18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وحتى لايفهمني أحبتي في بلاد الحرمين فهما خاطئا ففي الجيش من خيرة الشباب والشيوخ نعرف منهم كثيرين ولنا فيهم صداقات وعشرة عمر وكثير منهم فصل أو أجبر</w:t>
      </w:r>
      <w:r>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على تقاعد مبكر لما فيه من الخيرية وأذكر منهم على سبيل المثال الشيخ الدكتور العميد متقاعد محمد الجعوان ‏مدير إدارة التوعية الإسلامية بالقوات المسلحة سابقاً قد أوذي لجهره بالحق في بعض فترات حياته..وإن كنا نختلف معه ونعلم أنه في السجن الكبير فلا يستطيع أن يتكلم أو أن ناخذ و نعطي معه .</w:t>
      </w: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CD7A989" wp14:editId="088FCB68">
            <wp:extent cx="2143125" cy="2143125"/>
            <wp:effectExtent l="0" t="0" r="9525" b="9525"/>
            <wp:docPr id="313" name="صورة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جعوان.jpg"/>
                    <pic:cNvPicPr/>
                  </pic:nvPicPr>
                  <pic:blipFill>
                    <a:blip r:embed="rId184">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sidRPr="00AF1BBA">
        <w:rPr>
          <w:rFonts w:ascii="Traditional Arabic" w:hAnsi="Traditional Arabic" w:cs="Traditional Arabic"/>
          <w:b/>
          <w:bCs/>
          <w:sz w:val="36"/>
          <w:szCs w:val="36"/>
          <w:rtl/>
          <w:lang w:bidi="ar-EG"/>
        </w:rPr>
        <w:t>أما عامة الناس في الدولة الاسلامية</w:t>
      </w:r>
      <w:r w:rsidRPr="009D6AF7">
        <w:rPr>
          <w:rFonts w:ascii="Traditional Arabic" w:hAnsi="Traditional Arabic" w:cs="Traditional Arabic"/>
          <w:sz w:val="36"/>
          <w:szCs w:val="36"/>
          <w:rtl/>
          <w:lang w:bidi="ar-EG"/>
        </w:rPr>
        <w:t xml:space="preserve"> ، نحن انتقلنا يعني تدرجنا معهم في القيادة و في الادارات و في الجيش و في قيادات الجيش، بقي عامة الناس في الدولة من عمال وتجار </w:t>
      </w:r>
      <w:r w:rsidRPr="009D6AF7">
        <w:rPr>
          <w:rFonts w:ascii="Traditional Arabic" w:hAnsi="Traditional Arabic" w:cs="Traditional Arabic"/>
          <w:sz w:val="36"/>
          <w:szCs w:val="36"/>
          <w:rtl/>
          <w:lang w:bidi="ar-EG"/>
        </w:rPr>
        <w:lastRenderedPageBreak/>
        <w:t>ومزارعين وصناع وأطباء ومهندسين ومدرسين وسائر المهن ففيهم ما في كل بلاد العالم من الأسنان المختلفة والعقول المتفاوتة ..</w:t>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طيب، أيضا سنتجاوز هذه و نقول :</w:t>
      </w:r>
    </w:p>
    <w:p w:rsidR="00A2212C" w:rsidRPr="009D6AF7" w:rsidRDefault="00A2212C" w:rsidP="00A2212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سفه العقل يظهر أكثر مايظهر في أي شيء يظهر في النفقة واختبار السفيه يكون غالبا في المال ثم سائر التصرفات فإن ظهر أنه يتصرف برشد في ماله وتصرفاته حكم له بأنه راشد عاقل متزن وليس بسفيه طائش ، هذا الحكم الشرعي المعروف في قضايا الحجر على السفيه و في أحكام اليتامى ، معروف السفيه كيف يعرف سفاهة المرء من رشده</w:t>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sidRPr="00AF1BBA">
        <w:rPr>
          <w:rFonts w:ascii="Traditional Arabic" w:hAnsi="Traditional Arabic" w:cs="Traditional Arabic"/>
          <w:b/>
          <w:bCs/>
          <w:sz w:val="36"/>
          <w:szCs w:val="36"/>
          <w:rtl/>
          <w:lang w:bidi="ar-EG"/>
        </w:rPr>
        <w:t>فننظر إذن في الدولة ككل</w:t>
      </w:r>
      <w:r w:rsidRPr="009D6AF7">
        <w:rPr>
          <w:rFonts w:ascii="Traditional Arabic" w:hAnsi="Traditional Arabic" w:cs="Traditional Arabic"/>
          <w:sz w:val="36"/>
          <w:szCs w:val="36"/>
          <w:rtl/>
          <w:lang w:bidi="ar-EG"/>
        </w:rPr>
        <w:t xml:space="preserve"> هل سلوكها سلوك أفراد سفهاء الأحلام حدثاء الأسنان أم العكس تماما وهي حقيقةً على قمة الرشد وتربعت واعتلت واستشرفت وتسنمت العالم عقلا وحنكة و حكمة</w:t>
      </w:r>
      <w:r>
        <w:rPr>
          <w:rFonts w:ascii="Traditional Arabic" w:hAnsi="Traditional Arabic" w:cs="Traditional Arabic" w:hint="cs"/>
          <w:sz w:val="36"/>
          <w:szCs w:val="36"/>
          <w:rtl/>
          <w:lang w:bidi="ar-EG"/>
        </w:rPr>
        <w:t xml:space="preserve"> ؟</w:t>
      </w:r>
    </w:p>
    <w:p w:rsidR="00A2212C" w:rsidRPr="009D6AF7" w:rsidRDefault="00A2212C" w:rsidP="00A2212C">
      <w:pPr>
        <w:jc w:val="lowKashida"/>
        <w:rPr>
          <w:rFonts w:ascii="Traditional Arabic" w:hAnsi="Traditional Arabic" w:cs="Traditional Arabic"/>
          <w:sz w:val="36"/>
          <w:szCs w:val="36"/>
          <w:rtl/>
          <w:lang w:bidi="ar-EG"/>
        </w:rPr>
      </w:pPr>
    </w:p>
    <w:p w:rsidR="00A2212C" w:rsidRPr="00187F40" w:rsidRDefault="00A2212C" w:rsidP="00A2212C">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t xml:space="preserve">الدولة التي اتخذت من شيخ الإسلام ابن تيمية ومن تلميذه ابن القيم والشيخ محمد بن عبد الوهاب وعلماء الدعوة النجدية أئمة لها وقررت في مدارسها ومعاهدها الشرعية كتب هؤلاء مع سائر كتب كبار علماء أهل السنة كالنووي وابن كثير ونحوهما </w:t>
      </w:r>
    </w:p>
    <w:p w:rsidR="00A2212C" w:rsidRPr="00187F40" w:rsidRDefault="00A2212C" w:rsidP="00A2212C">
      <w:pPr>
        <w:jc w:val="lowKashida"/>
        <w:rPr>
          <w:rFonts w:ascii="Traditional Arabic" w:hAnsi="Traditional Arabic" w:cs="Traditional Arabic"/>
          <w:b/>
          <w:bCs/>
          <w:sz w:val="48"/>
          <w:szCs w:val="48"/>
          <w:rtl/>
          <w:lang w:bidi="ar-EG"/>
        </w:rPr>
      </w:pPr>
      <w:r>
        <w:rPr>
          <w:rFonts w:ascii="Traditional Arabic" w:hAnsi="Traditional Arabic" w:cs="Traditional Arabic"/>
          <w:b/>
          <w:bCs/>
          <w:sz w:val="48"/>
          <w:szCs w:val="48"/>
          <w:rtl/>
          <w:lang w:bidi="ar-EG"/>
        </w:rPr>
        <w:t>هل هذه سفاهة و</w:t>
      </w:r>
      <w:r w:rsidRPr="00187F40">
        <w:rPr>
          <w:rFonts w:ascii="Traditional Arabic" w:hAnsi="Traditional Arabic" w:cs="Traditional Arabic"/>
          <w:b/>
          <w:bCs/>
          <w:sz w:val="48"/>
          <w:szCs w:val="48"/>
          <w:rtl/>
          <w:lang w:bidi="ar-EG"/>
        </w:rPr>
        <w:t>حداثة سن؟!</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F7B1812" wp14:editId="0057225D">
            <wp:extent cx="5274310" cy="7451403"/>
            <wp:effectExtent l="0" t="0" r="2540" b="0"/>
            <wp:docPr id="314" name="صورة 314" descr="E:\الجوامع\جامع الصور\ترتيب الصور\الدولة\صور الدولة\صور تليقرام\صورة\713419013_1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الجوامع\جامع الصور\ترتيب الصور\الدولة\صور الدولة\صور تليقرام\صورة\713419013_13135.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74310" cy="7451403"/>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9CE09A0" wp14:editId="60540FAC">
            <wp:extent cx="3678382" cy="4935571"/>
            <wp:effectExtent l="0" t="0" r="0" b="0"/>
            <wp:docPr id="315" name="صورة 315" descr="C:\Users\aa\Desktop\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a\Desktop\77.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675405" cy="4931577"/>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3EA2BD4" wp14:editId="19A01E8A">
            <wp:extent cx="5274310" cy="2637331"/>
            <wp:effectExtent l="0" t="0" r="2540" b="0"/>
            <wp:docPr id="316" name="صورة 316" descr="E:\الجوامع\جامع الصور\ترتيب الصور\الدولة\صور الدولة\صور تليقرام\851312010_126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الجوامع\جامع الصور\ترتيب الصور\الدولة\صور الدولة\صور تليقرام\851312010_126327.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74310" cy="263733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EC0424A" wp14:editId="20BBE687">
            <wp:extent cx="5274310" cy="2965101"/>
            <wp:effectExtent l="0" t="0" r="2540" b="6985"/>
            <wp:docPr id="317" name="صورة 317" descr="E:\الجوامع\جامع الصور\ترتيب الصور\الدولة\صور الدولة\صور1\713312348_7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الجوامع\جامع الصور\ترتيب الصور\الدولة\صور الدولة\صور1\713312348_74203.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387941F" wp14:editId="634A4340">
            <wp:extent cx="4895850" cy="2447925"/>
            <wp:effectExtent l="0" t="0" r="0" b="9525"/>
            <wp:docPr id="318" name="صورة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3452_185678.jpg"/>
                    <pic:cNvPicPr/>
                  </pic:nvPicPr>
                  <pic:blipFill>
                    <a:blip r:embed="rId189">
                      <a:extLst>
                        <a:ext uri="{28A0092B-C50C-407E-A947-70E740481C1C}">
                          <a14:useLocalDpi xmlns:a14="http://schemas.microsoft.com/office/drawing/2010/main" val="0"/>
                        </a:ext>
                      </a:extLst>
                    </a:blip>
                    <a:stretch>
                      <a:fillRect/>
                    </a:stretch>
                  </pic:blipFill>
                  <pic:spPr>
                    <a:xfrm>
                      <a:off x="0" y="0"/>
                      <a:ext cx="4893493" cy="2446747"/>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302CDDC" wp14:editId="0DA04213">
            <wp:extent cx="4925291" cy="3406504"/>
            <wp:effectExtent l="0" t="0" r="8890" b="3810"/>
            <wp:docPr id="319" name="صورة 319" descr="E:\الجوامع\جامع الصور\ترتيب الصور\الدولة\صور الدولة\812216687_3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الجوامع\جامع الصور\ترتيب الصور\الدولة\صور الدولة\812216687_39670.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921305" cy="3403747"/>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8137B83" wp14:editId="7E763BA9">
            <wp:extent cx="5274310" cy="3355486"/>
            <wp:effectExtent l="0" t="0" r="2540" b="0"/>
            <wp:docPr id="160" name="صورة 160" descr="E:\الجوامع\جامع الصور\ترتيب الصور\الدولة\صور الدولة\صور\810617333_42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الجوامع\جامع الصور\ترتيب الصور\الدولة\صور الدولة\صور\810617333_42763.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8DBB1E4" wp14:editId="3F443618">
            <wp:extent cx="5274310" cy="3355486"/>
            <wp:effectExtent l="0" t="0" r="2540" b="0"/>
            <wp:docPr id="161" name="صورة 161" descr="E:\الجوامع\جامع الصور\ترتيب الصور\الدولة\صور الدولة\صور\811819574_1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الجوامع\جامع الصور\ترتيب الصور\الدولة\صور الدولة\صور\811819574_10454.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6DC0E63" wp14:editId="3320B35F">
            <wp:extent cx="5274310" cy="2965101"/>
            <wp:effectExtent l="0" t="0" r="2540" b="6985"/>
            <wp:docPr id="162" name="صورة 162" descr="E:\الجوامع\جامع الصور\ترتيب الصور\الدولة\صور الدولة\812215033_10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E:\الجوامع\جامع الصور\ترتيب الصور\الدولة\صور الدولة\812215033_107420.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88E2153" wp14:editId="4FA13083">
            <wp:extent cx="3390900" cy="4748730"/>
            <wp:effectExtent l="0" t="0" r="0" b="0"/>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17706_268023.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397132" cy="4757457"/>
                    </a:xfrm>
                    <a:prstGeom prst="rect">
                      <a:avLst/>
                    </a:prstGeom>
                  </pic:spPr>
                </pic:pic>
              </a:graphicData>
            </a:graphic>
          </wp:inline>
        </w:drawing>
      </w:r>
    </w:p>
    <w:p w:rsidR="00A2212C" w:rsidRPr="009D6AF7"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p>
    <w:p w:rsidR="00A2212C" w:rsidRPr="00187F40" w:rsidRDefault="00A2212C" w:rsidP="00A2212C">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lastRenderedPageBreak/>
        <w:t xml:space="preserve">الدولة التي أثاروا حولها شبهات بقولهم ليس للدولة علماء وفندناها في فقرة مستقلة تبين بها بطلانها جملة وتفصيلا وأبرزنا فيها طائفة من علماء الدولة في الداخل والخارج ترجع إليهم وتستفيتهم وهي ترجع إلى أقوال أهل العلم من السلف والخلف كما رأينا في إصداراتهم ، ولا تفسّر القرآن وفق هواها بل ترجع إلى كتب التفسير المعتبرة بخلاف الخوارج </w:t>
      </w:r>
    </w:p>
    <w:p w:rsidR="00A2212C" w:rsidRPr="00187F40" w:rsidRDefault="00A2212C" w:rsidP="00A2212C">
      <w:pPr>
        <w:jc w:val="lowKashida"/>
        <w:rPr>
          <w:rFonts w:ascii="Traditional Arabic" w:hAnsi="Traditional Arabic" w:cs="Traditional Arabic"/>
          <w:b/>
          <w:bCs/>
          <w:sz w:val="48"/>
          <w:szCs w:val="48"/>
          <w:rtl/>
          <w:lang w:bidi="ar-EG"/>
        </w:rPr>
      </w:pPr>
      <w:r>
        <w:rPr>
          <w:rFonts w:ascii="Traditional Arabic" w:hAnsi="Traditional Arabic" w:cs="Traditional Arabic"/>
          <w:b/>
          <w:bCs/>
          <w:sz w:val="48"/>
          <w:szCs w:val="48"/>
          <w:rtl/>
          <w:lang w:bidi="ar-EG"/>
        </w:rPr>
        <w:t>هل هذه سفاهة و</w:t>
      </w:r>
      <w:r w:rsidRPr="00187F40">
        <w:rPr>
          <w:rFonts w:ascii="Traditional Arabic" w:hAnsi="Traditional Arabic" w:cs="Traditional Arabic"/>
          <w:b/>
          <w:bCs/>
          <w:sz w:val="48"/>
          <w:szCs w:val="48"/>
          <w:rtl/>
          <w:lang w:bidi="ar-EG"/>
        </w:rPr>
        <w:t>حداثة سن؟!</w:t>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5CEF6BD" wp14:editId="1FDCB91B">
            <wp:extent cx="3891064" cy="5225143"/>
            <wp:effectExtent l="0" t="0" r="0" b="0"/>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لماء الدولة.jpg"/>
                    <pic:cNvPicPr/>
                  </pic:nvPicPr>
                  <pic:blipFill>
                    <a:blip r:embed="rId195">
                      <a:extLst>
                        <a:ext uri="{28A0092B-C50C-407E-A947-70E740481C1C}">
                          <a14:useLocalDpi xmlns:a14="http://schemas.microsoft.com/office/drawing/2010/main" val="0"/>
                        </a:ext>
                      </a:extLst>
                    </a:blip>
                    <a:stretch>
                      <a:fillRect/>
                    </a:stretch>
                  </pic:blipFill>
                  <pic:spPr>
                    <a:xfrm>
                      <a:off x="0" y="0"/>
                      <a:ext cx="3881082" cy="5211739"/>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1B611CE" wp14:editId="70D5F33C">
            <wp:extent cx="5274310" cy="7496175"/>
            <wp:effectExtent l="0" t="0" r="2540" b="9525"/>
            <wp:docPr id="165" name="صورة 165" descr="E:\الجوامع\جامع الصور\ترتيب الصور\الدولة\صور الدولة\الصور\730411047_3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الجوامع\جامع الصور\ترتيب الصور\الدولة\صور الدولة\الصور\730411047_3353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74310" cy="749617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lastRenderedPageBreak/>
        <w:t>طيب ، الدولة التي بينا أنها مستقرة اقتصاديا وعسكريا واجتماعيا ولديها السلطات القضائية والتنفيذية التامة ولديها إعلام قوي محارب من جميع القنوات الإعلامية في العالم لذا فصورتها مشوهة إلا من خلال إعلامها الحر، هل هذه سفاهة ؟!</w:t>
      </w:r>
    </w:p>
    <w:p w:rsidR="00A2212C" w:rsidRPr="00187F40" w:rsidRDefault="00A2212C" w:rsidP="00A2212C">
      <w:pPr>
        <w:jc w:val="lowKashida"/>
        <w:rPr>
          <w:rFonts w:ascii="Traditional Arabic" w:hAnsi="Traditional Arabic" w:cs="Traditional Arabic"/>
          <w:b/>
          <w:bCs/>
          <w:sz w:val="48"/>
          <w:szCs w:val="48"/>
          <w:rtl/>
          <w:lang w:bidi="ar-EG"/>
        </w:rPr>
      </w:pP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AE1381C" wp14:editId="0D3278FF">
            <wp:extent cx="4562475" cy="4562475"/>
            <wp:effectExtent l="0" t="0" r="9525" b="9525"/>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452741863154.jpg"/>
                    <pic:cNvPicPr/>
                  </pic:nvPicPr>
                  <pic:blipFill>
                    <a:blip r:embed="rId197">
                      <a:extLst>
                        <a:ext uri="{28A0092B-C50C-407E-A947-70E740481C1C}">
                          <a14:useLocalDpi xmlns:a14="http://schemas.microsoft.com/office/drawing/2010/main" val="0"/>
                        </a:ext>
                      </a:extLst>
                    </a:blip>
                    <a:stretch>
                      <a:fillRect/>
                    </a:stretch>
                  </pic:blipFill>
                  <pic:spPr>
                    <a:xfrm>
                      <a:off x="0" y="0"/>
                      <a:ext cx="4560279" cy="4560279"/>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6458748C" wp14:editId="307C1B9E">
            <wp:extent cx="5159829" cy="3102458"/>
            <wp:effectExtent l="0" t="0" r="3175" b="3175"/>
            <wp:docPr id="167" name="صورة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50613-WA0018.jpg"/>
                    <pic:cNvPicPr/>
                  </pic:nvPicPr>
                  <pic:blipFill>
                    <a:blip r:embed="rId198">
                      <a:extLst>
                        <a:ext uri="{28A0092B-C50C-407E-A947-70E740481C1C}">
                          <a14:useLocalDpi xmlns:a14="http://schemas.microsoft.com/office/drawing/2010/main" val="0"/>
                        </a:ext>
                      </a:extLst>
                    </a:blip>
                    <a:stretch>
                      <a:fillRect/>
                    </a:stretch>
                  </pic:blipFill>
                  <pic:spPr>
                    <a:xfrm>
                      <a:off x="0" y="0"/>
                      <a:ext cx="5173823" cy="3110872"/>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243C406F" wp14:editId="3680B977">
            <wp:extent cx="5274310" cy="2966720"/>
            <wp:effectExtent l="0" t="0" r="2540" b="5080"/>
            <wp:docPr id="168"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357ED97" wp14:editId="5F4267C9">
            <wp:extent cx="5203372" cy="2547188"/>
            <wp:effectExtent l="0" t="0" r="0" b="5715"/>
            <wp:docPr id="170" name="صورة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3925_207127.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208928" cy="2549908"/>
                    </a:xfrm>
                    <a:prstGeom prst="rect">
                      <a:avLst/>
                    </a:prstGeom>
                  </pic:spPr>
                </pic:pic>
              </a:graphicData>
            </a:graphic>
          </wp:inline>
        </w:drawing>
      </w:r>
    </w:p>
    <w:p w:rsidR="00A2212C" w:rsidRDefault="00A2212C" w:rsidP="00A2212C">
      <w:pPr>
        <w:jc w:val="lowKashida"/>
        <w:rPr>
          <w:rFonts w:ascii="Traditional Arabic" w:hAnsi="Traditional Arabic" w:cs="Traditional Arabic"/>
          <w:noProof/>
          <w:sz w:val="36"/>
          <w:szCs w:val="36"/>
          <w:rtl/>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11947120" wp14:editId="06C489B5">
            <wp:extent cx="5274310" cy="2966720"/>
            <wp:effectExtent l="0" t="0" r="2540" b="5080"/>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1196_47997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3CE39742" wp14:editId="022E82CA">
            <wp:extent cx="5237018" cy="2700000"/>
            <wp:effectExtent l="0" t="0" r="1905" b="5715"/>
            <wp:docPr id="172"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D5C419E" wp14:editId="674E3A1E">
            <wp:extent cx="5246914" cy="2784632"/>
            <wp:effectExtent l="0" t="0" r="0" b="0"/>
            <wp:docPr id="173" name="صورة 173" descr="E:\الجوامع\جامع الصور\ترتيب الصور\الدولة\صور الدولة\الصور\730411623_7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الجوامع\جامع الصور\ترتيب الصور\الدولة\صور الدولة\الصور\730411623_79991.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52514" cy="278760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F187B12" wp14:editId="29364A24">
            <wp:extent cx="5274310" cy="3355486"/>
            <wp:effectExtent l="0" t="0" r="2540" b="0"/>
            <wp:docPr id="174" name="صورة 174" descr="E:\الجوامع\جامع الصور\ترتيب الصور\الدولة\صور الدولة\الصور\811704654_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الجوامع\جامع الصور\ترتيب الصور\الدولة\صور الدولة\الصور\811704654_417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2C7106F" wp14:editId="49CE457F">
            <wp:extent cx="5274310" cy="2958815"/>
            <wp:effectExtent l="0" t="0" r="2540" b="0"/>
            <wp:docPr id="175" name="صورة 175" descr="E:\الجوامع\جامع الصور\ترتيب الصور\الدولة\صور الدولة\الصور\811709402_4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الجوامع\جامع الصور\ترتيب الصور\الدولة\صور الدولة\الصور\811709402_4169.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74310" cy="295881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94CE471" wp14:editId="65E48B94">
            <wp:extent cx="5274310" cy="2111536"/>
            <wp:effectExtent l="0" t="0" r="2540" b="3175"/>
            <wp:docPr id="176" name="صورة 176" descr="E:\الجوامع\جامع الصور\ترتيب الصور\الدولة\صور الدولة\812226824_77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الجوامع\جامع الصور\ترتيب الصور\الدولة\صور الدولة\812226824_77150.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274310" cy="211153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BCBA661" wp14:editId="1EBA8326">
            <wp:extent cx="5274310" cy="2965101"/>
            <wp:effectExtent l="0" t="0" r="2540" b="6985"/>
            <wp:docPr id="177" name="صورة 177" descr="E:\الجوامع\جامع الصور\ترتيب الصور\الدولة\صور الدولة\صور1\812706260_9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E:\الجوامع\جامع الصور\ترتيب الصور\الدولة\صور الدولة\صور1\812706260_91516.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4460D36" wp14:editId="3E75CA9A">
            <wp:extent cx="5268686" cy="2873828"/>
            <wp:effectExtent l="0" t="0" r="8255" b="3175"/>
            <wp:docPr id="178" name="صورة 178" descr="E:\الجوامع\جامع الصور\ترتيب الصور\الدولة\صور الدولة\814707114_67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E:\الجوامع\جامع الصور\ترتيب الصور\الدولة\صور الدولة\814707114_67946.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74310" cy="287689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7EA44B2" wp14:editId="015A36D6">
            <wp:extent cx="5289787" cy="2677886"/>
            <wp:effectExtent l="0" t="0" r="6350" b="8255"/>
            <wp:docPr id="179" name="صورة 179" descr="E:\الجوامع\جامع الصور\ترتيب الصور\الدولة\صور الدولة\صور\810616590_19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الجوامع\جامع الصور\ترتيب الصور\الدولة\صور الدولة\صور\810616590_19556.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96146" cy="268110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CF65EDE" wp14:editId="12A27485">
            <wp:extent cx="5274310" cy="3355486"/>
            <wp:effectExtent l="0" t="0" r="2540" b="0"/>
            <wp:docPr id="180" name="صورة 180" descr="E:\الجوامع\جامع الصور\ترتيب الصور\الدولة\صور الدولة\صور\810616656_9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الجوامع\جامع الصور\ترتيب الصور\الدولة\صور الدولة\صور\810616656_94710.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187F40" w:rsidRDefault="00A2212C" w:rsidP="00A2212C">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t xml:space="preserve">الدولة التي لديها ديوان للتعليم وديوان للحسبة وديوان للزكاة وديوان الصحة وديوان القضاء وديوان الخدمات البلدية </w:t>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D5CD9B8" wp14:editId="6E196C04">
            <wp:extent cx="5274310" cy="3164840"/>
            <wp:effectExtent l="0" t="0" r="2540" b="0"/>
            <wp:docPr id="181" name="صورة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is-enab-2016q0707.jpg"/>
                    <pic:cNvPicPr/>
                  </pic:nvPicPr>
                  <pic:blipFill>
                    <a:blip r:embed="rId211">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6051BF2D" wp14:editId="3B200694">
            <wp:extent cx="5251709" cy="2664000"/>
            <wp:effectExtent l="0" t="0" r="6350" b="3175"/>
            <wp:docPr id="182" name="صورة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b="9783"/>
                    <a:stretch/>
                  </pic:blipFill>
                  <pic:spPr bwMode="auto">
                    <a:xfrm>
                      <a:off x="0" y="0"/>
                      <a:ext cx="5274310" cy="2675465"/>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56A91E73" wp14:editId="310214F2">
            <wp:extent cx="5274310" cy="2965578"/>
            <wp:effectExtent l="0" t="0" r="2540" b="6350"/>
            <wp:docPr id="183" name="صورة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37EA425C" wp14:editId="310090F9">
            <wp:extent cx="5274310" cy="2965578"/>
            <wp:effectExtent l="0" t="0" r="2540" b="6350"/>
            <wp:docPr id="184" name="صورة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7DC67A38" wp14:editId="424BA769">
            <wp:extent cx="5274310" cy="2965578"/>
            <wp:effectExtent l="0" t="0" r="2540" b="6350"/>
            <wp:docPr id="185" name="صورة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t>و لديها الشرطة والمرور والأجهزة الأمنية ، هل هؤلاء سفهاء؟!</w:t>
      </w:r>
    </w:p>
    <w:p w:rsidR="00A2212C" w:rsidRPr="00187F40"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6B6244BA" wp14:editId="33F38EC1">
            <wp:extent cx="5268686" cy="3461657"/>
            <wp:effectExtent l="0" t="0" r="8255" b="5715"/>
            <wp:docPr id="186" name="صورة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9255680734.jpg"/>
                    <pic:cNvPicPr/>
                  </pic:nvPicPr>
                  <pic:blipFill>
                    <a:blip r:embed="rId216">
                      <a:extLst>
                        <a:ext uri="{28A0092B-C50C-407E-A947-70E740481C1C}">
                          <a14:useLocalDpi xmlns:a14="http://schemas.microsoft.com/office/drawing/2010/main" val="0"/>
                        </a:ext>
                      </a:extLst>
                    </a:blip>
                    <a:stretch>
                      <a:fillRect/>
                    </a:stretch>
                  </pic:blipFill>
                  <pic:spPr>
                    <a:xfrm>
                      <a:off x="0" y="0"/>
                      <a:ext cx="5274310" cy="3465352"/>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1B84D45" wp14:editId="36790AA9">
            <wp:extent cx="4942114" cy="3019486"/>
            <wp:effectExtent l="0" t="0" r="0" b="0"/>
            <wp:docPr id="187" name="صورة 187" descr="E:\الجوامع\جامع الصور\ترتيب الصور\الدولة\صور الدولة\صور\810618373_97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الجوامع\جامع الصور\ترتيب الصور\الدولة\صور الدولة\صور\810618373_97130.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947390" cy="3022710"/>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C9AD0E1" wp14:editId="3A4C3FA0">
            <wp:extent cx="4920342" cy="2612571"/>
            <wp:effectExtent l="0" t="0" r="0" b="0"/>
            <wp:docPr id="188" name="صورة 188" descr="E:\الجوامع\جامع الصور\ترتيب الصور\الدولة\صور الدولة\صور\810613322_8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الجوامع\جامع الصور\ترتيب الصور\الدولة\صور الدولة\صور\810613322_81038.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935475" cy="2620606"/>
                    </a:xfrm>
                    <a:prstGeom prst="rect">
                      <a:avLst/>
                    </a:prstGeom>
                    <a:noFill/>
                    <a:ln>
                      <a:noFill/>
                    </a:ln>
                  </pic:spPr>
                </pic:pic>
              </a:graphicData>
            </a:graphic>
          </wp:inline>
        </w:drawing>
      </w: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A31A895" wp14:editId="7E1D0C3B">
            <wp:extent cx="4898571" cy="2917371"/>
            <wp:effectExtent l="0" t="0" r="0" b="0"/>
            <wp:docPr id="189" name="صورة 189" descr="E:\الجوامع\جامع الصور\ترتيب الصور\الدولة\صور الدولة\صور\810615940_96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الجوامع\جامع الصور\ترتيب الصور\الدولة\صور الدولة\صور\810615940_96551.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03801" cy="2920486"/>
                    </a:xfrm>
                    <a:prstGeom prst="rect">
                      <a:avLst/>
                    </a:prstGeom>
                    <a:noFill/>
                    <a:ln>
                      <a:noFill/>
                    </a:ln>
                  </pic:spPr>
                </pic:pic>
              </a:graphicData>
            </a:graphic>
          </wp:inline>
        </w:drawing>
      </w:r>
    </w:p>
    <w:p w:rsidR="00A2212C" w:rsidRPr="00187F40" w:rsidRDefault="00A2212C" w:rsidP="00A2212C">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lastRenderedPageBreak/>
        <w:t>الدولة التي بها بيت للمال له مصادره من بترول وتعدين وزراعة وصناعة وتبادل تجاري وثروة سمكية وجباية زكاة وفيء غنائم وله مصارفه الشرعية ، هل هؤلاء سفهاء؟!</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B6B24CD" wp14:editId="186F9F92">
            <wp:extent cx="5274310" cy="3729355"/>
            <wp:effectExtent l="0" t="0" r="2540" b="4445"/>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7007826.gif"/>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D496861" wp14:editId="5435F787">
            <wp:extent cx="5274310" cy="2965101"/>
            <wp:effectExtent l="0" t="0" r="2540" b="6985"/>
            <wp:docPr id="191" name="صورة 191" descr="E:\الجوامع\جامع الصور\ترتيب الصور\الدولة\صور الدولة\صور1\814434911_5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الجوامع\جامع الصور\ترتيب الصور\الدولة\صور الدولة\صور1\814434911_52508.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565C8EA" wp14:editId="1CD98ECE">
            <wp:extent cx="5274310" cy="2965101"/>
            <wp:effectExtent l="0" t="0" r="2540" b="6985"/>
            <wp:docPr id="320" name="صورة 320" descr="E:\الجوامع\جامع الصور\ترتيب الصور\الدولة\صور الدولة\صور1\812714283_8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E:\الجوامع\جامع الصور\ترتيب الصور\الدولة\صور الدولة\صور1\812714283_83082.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148277C" wp14:editId="281FB829">
            <wp:extent cx="5268686" cy="3069771"/>
            <wp:effectExtent l="0" t="0" r="8255" b="0"/>
            <wp:docPr id="321" name="صورة 321" descr="E:\الجوامع\جامع الصور\ترتيب الصور\الدولة\صور الدولة\الصور\811706746_1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الجوامع\جامع الصور\ترتيب الصور\الدولة\صور الدولة\الصور\811706746_18632.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74310" cy="307304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3E8B6E3" wp14:editId="71BD12EE">
            <wp:extent cx="5268686" cy="2525486"/>
            <wp:effectExtent l="0" t="0" r="8255" b="8255"/>
            <wp:docPr id="322" name="صورة 322" descr="E:\الجوامع\جامع الصور\ترتيب الصور\الدولة\صور الدولة\812239924_4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E:\الجوامع\جامع الصور\ترتيب الصور\الدولة\صور الدولة\812239924_44756.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274310" cy="252818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D8C26F3" wp14:editId="04BF271A">
            <wp:extent cx="5274310" cy="2965101"/>
            <wp:effectExtent l="0" t="0" r="2540" b="6985"/>
            <wp:docPr id="323" name="صورة 323" descr="E:\الجوامع\جامع الصور\ترتيب الصور\الدولة\صور الدولة\810614547_119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الجوامع\جامع الصور\ترتيب الصور\الدولة\صور الدولة\810614547_119924.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44BB66F" wp14:editId="57A29DAF">
            <wp:extent cx="5274310" cy="1752155"/>
            <wp:effectExtent l="0" t="0" r="2540" b="635"/>
            <wp:docPr id="324" name="صورة 324" descr="E:\الجوامع\جامع الصور\ترتيب الصور\الدولة\صور الدولة\812813678_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E:\الجوامع\جامع الصور\ترتيب الصور\الدولة\صور الدولة\812813678_309.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48828DB" wp14:editId="46940AB6">
            <wp:extent cx="5274310" cy="1752155"/>
            <wp:effectExtent l="0" t="0" r="2540" b="635"/>
            <wp:docPr id="325" name="صورة 325" descr="E:\الجوامع\جامع الصور\ترتيب الصور\الدولة\صور الدولة\810620185_116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الجوامع\جامع الصور\ترتيب الصور\الدولة\صور الدولة\810620185_116762.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86BC7F4" wp14:editId="19E29B55">
            <wp:extent cx="5274310" cy="2970203"/>
            <wp:effectExtent l="0" t="0" r="2540" b="1905"/>
            <wp:docPr id="326" name="صورة 326" descr="E:\الجوامع\جامع الصور\ترتيب الصور\الدولة\صور الدولة\صور تليقرام\720311504_100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الجوامع\جامع الصور\ترتيب الصور\الدولة\صور الدولة\صور تليقرام\720311504_100865.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74310" cy="297020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56DCE7E" wp14:editId="00977D9C">
            <wp:extent cx="5274310" cy="2965101"/>
            <wp:effectExtent l="0" t="0" r="2540" b="6985"/>
            <wp:docPr id="327" name="صورة 327" descr="E:\الجوامع\جامع الصور\ترتيب الصور\الدولة\صور الدولة\713310453_11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الجوامع\جامع الصور\ترتيب الصور\الدولة\صور الدولة\713310453_110509.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EBA883D" wp14:editId="65095956">
            <wp:extent cx="5274310" cy="1752155"/>
            <wp:effectExtent l="0" t="0" r="2540" b="635"/>
            <wp:docPr id="328" name="صورة 328" descr="E:\الجوامع\جامع الصور\ترتيب الصور\الدولة\صور الدولة\صور تليقرام\صورة\421230209_149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الجوامع\جامع الصور\ترتيب الصور\الدولة\صور الدولة\صور تليقرام\صورة\421230209_149678.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2B520FE" wp14:editId="69BF8790">
            <wp:extent cx="5274310" cy="2965101"/>
            <wp:effectExtent l="0" t="0" r="2540" b="6985"/>
            <wp:docPr id="329" name="صورة 329" descr="E:\الجوامع\جامع الصور\ترتيب الصور\الدولة\صور الدولة\713314718_6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الجوامع\جامع الصور\ترتيب الصور\الدولة\صور الدولة\713314718_61807.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3C0909A" wp14:editId="3D78565C">
            <wp:extent cx="5274310" cy="2965101"/>
            <wp:effectExtent l="0" t="0" r="2540" b="6985"/>
            <wp:docPr id="330" name="صورة 330" descr="E:\الجوامع\جامع الصور\ترتيب الصور\الدولة\صور الدولة\713315003_11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الجوامع\جامع الصور\ترتيب الصور\الدولة\صور الدولة\713315003_113325.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C95EF59" wp14:editId="2F0C00B3">
            <wp:extent cx="5274310" cy="1752155"/>
            <wp:effectExtent l="0" t="0" r="2540" b="635"/>
            <wp:docPr id="331" name="صورة 331" descr="E:\الجوامع\جامع الصور\ترتيب الصور\الدولة\صور الدولة\713315315_12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الجوامع\جامع الصور\ترتيب الصور\الدولة\صور الدولة\713315315_120782.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7A83A4EC" wp14:editId="275AE008">
            <wp:extent cx="5274310" cy="2965101"/>
            <wp:effectExtent l="0" t="0" r="2540" b="6985"/>
            <wp:docPr id="332" name="صورة 332" descr="E:\الجوامع\جامع الصور\ترتيب الصور\الدولة\صور الدولة\713312253_11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الجوامع\جامع الصور\ترتيب الصور\الدولة\صور الدولة\713312253_111126.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645154C4" wp14:editId="1F2DD672">
            <wp:extent cx="5274310" cy="2965578"/>
            <wp:effectExtent l="0" t="0" r="2540" b="6350"/>
            <wp:docPr id="333" name="صورة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187F40" w:rsidRDefault="00A2212C" w:rsidP="00A2212C">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t xml:space="preserve">الدولة التي لديها جيش عرمرم من أقوى الجيوش صلابة يمتلك جميع مقومات الجيوش المعتبرة فقط سلاحه الجوي دفاعي لهذه اللحظة ، هل هؤلاء حدثاء </w:t>
      </w:r>
      <w:r>
        <w:rPr>
          <w:rFonts w:ascii="Traditional Arabic" w:hAnsi="Traditional Arabic" w:cs="Traditional Arabic" w:hint="cs"/>
          <w:b/>
          <w:bCs/>
          <w:sz w:val="48"/>
          <w:szCs w:val="48"/>
          <w:rtl/>
          <w:lang w:bidi="ar-EG"/>
        </w:rPr>
        <w:t>ا</w:t>
      </w:r>
      <w:r w:rsidRPr="00187F40">
        <w:rPr>
          <w:rFonts w:ascii="Traditional Arabic" w:hAnsi="Traditional Arabic" w:cs="Traditional Arabic"/>
          <w:b/>
          <w:bCs/>
          <w:sz w:val="48"/>
          <w:szCs w:val="48"/>
          <w:rtl/>
          <w:lang w:bidi="ar-EG"/>
        </w:rPr>
        <w:t>لاسنان سفهاء الاحلام؟!</w:t>
      </w:r>
    </w:p>
    <w:p w:rsidR="00A2212C" w:rsidRDefault="00A2212C" w:rsidP="00A2212C">
      <w:pPr>
        <w:ind w:left="-1192" w:right="-1134"/>
        <w:jc w:val="center"/>
        <w:rPr>
          <w:rFonts w:ascii="Traditional Arabic" w:hAnsi="Traditional Arabic" w:cs="Traditional Arabic"/>
          <w:sz w:val="36"/>
          <w:szCs w:val="36"/>
          <w:rtl/>
          <w:lang w:bidi="ar-EG"/>
        </w:rPr>
      </w:pPr>
      <w:r>
        <w:rPr>
          <w:noProof/>
        </w:rPr>
        <w:lastRenderedPageBreak/>
        <w:drawing>
          <wp:inline distT="0" distB="0" distL="0" distR="0" wp14:anchorId="3C8894D4" wp14:editId="5EC25272">
            <wp:extent cx="6443581" cy="3238500"/>
            <wp:effectExtent l="0" t="0" r="0" b="0"/>
            <wp:docPr id="334" name="صورة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a:srcRect t="-6" b="10614"/>
                    <a:stretch/>
                  </pic:blipFill>
                  <pic:spPr bwMode="auto">
                    <a:xfrm>
                      <a:off x="0" y="0"/>
                      <a:ext cx="6499136" cy="3266421"/>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ind w:left="-1192" w:right="-1134"/>
        <w:jc w:val="center"/>
        <w:rPr>
          <w:rFonts w:ascii="Traditional Arabic" w:hAnsi="Traditional Arabic" w:cs="Traditional Arabic"/>
          <w:sz w:val="36"/>
          <w:szCs w:val="36"/>
          <w:rtl/>
          <w:lang w:bidi="ar-EG"/>
        </w:rPr>
      </w:pPr>
      <w:r>
        <w:rPr>
          <w:noProof/>
        </w:rPr>
        <w:drawing>
          <wp:inline distT="0" distB="0" distL="0" distR="0" wp14:anchorId="5FE1B98D" wp14:editId="719843C4">
            <wp:extent cx="6421582" cy="2967979"/>
            <wp:effectExtent l="0" t="0" r="0" b="4445"/>
            <wp:docPr id="335" name="صورة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6416386" cy="2965578"/>
                    </a:xfrm>
                    <a:prstGeom prst="rect">
                      <a:avLst/>
                    </a:prstGeom>
                  </pic:spPr>
                </pic:pic>
              </a:graphicData>
            </a:graphic>
          </wp:inline>
        </w:drawing>
      </w:r>
    </w:p>
    <w:p w:rsidR="00A2212C" w:rsidRDefault="00A2212C" w:rsidP="00A2212C">
      <w:pPr>
        <w:ind w:left="-1192" w:right="-1134"/>
        <w:jc w:val="center"/>
        <w:rPr>
          <w:rFonts w:ascii="Traditional Arabic" w:hAnsi="Traditional Arabic" w:cs="Traditional Arabic"/>
          <w:sz w:val="36"/>
          <w:szCs w:val="36"/>
          <w:rtl/>
          <w:lang w:bidi="ar-EG"/>
        </w:rPr>
      </w:pPr>
      <w:r>
        <w:rPr>
          <w:noProof/>
        </w:rPr>
        <w:drawing>
          <wp:inline distT="0" distB="0" distL="0" distR="0" wp14:anchorId="796CA578" wp14:editId="5814E2C1">
            <wp:extent cx="6444343" cy="2634343"/>
            <wp:effectExtent l="0" t="0" r="0" b="0"/>
            <wp:docPr id="336" name="صورة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6451225" cy="2637156"/>
                    </a:xfrm>
                    <a:prstGeom prst="rect">
                      <a:avLst/>
                    </a:prstGeom>
                  </pic:spPr>
                </pic:pic>
              </a:graphicData>
            </a:graphic>
          </wp:inline>
        </w:drawing>
      </w:r>
    </w:p>
    <w:p w:rsidR="00A2212C" w:rsidRDefault="00A2212C" w:rsidP="00A2212C">
      <w:pPr>
        <w:ind w:left="-1192" w:right="-1134"/>
        <w:jc w:val="center"/>
        <w:rPr>
          <w:rFonts w:ascii="Traditional Arabic" w:hAnsi="Traditional Arabic" w:cs="Traditional Arabic"/>
          <w:sz w:val="36"/>
          <w:szCs w:val="36"/>
          <w:rtl/>
          <w:lang w:bidi="ar-EG"/>
        </w:rPr>
      </w:pPr>
      <w:r>
        <w:rPr>
          <w:noProof/>
        </w:rPr>
        <w:lastRenderedPageBreak/>
        <w:drawing>
          <wp:inline distT="0" distB="0" distL="0" distR="0" wp14:anchorId="344BF130" wp14:editId="60708791">
            <wp:extent cx="5274310" cy="2965578"/>
            <wp:effectExtent l="0" t="0" r="2540" b="6350"/>
            <wp:docPr id="337" name="صورة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80DAA4E" wp14:editId="1F4B4A01">
            <wp:extent cx="5274310" cy="2962275"/>
            <wp:effectExtent l="0" t="0" r="2540" b="9525"/>
            <wp:docPr id="338" name="صورة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4183193358.jpg"/>
                    <pic:cNvPicPr/>
                  </pic:nvPicPr>
                  <pic:blipFill>
                    <a:blip r:embed="rId240">
                      <a:extLst>
                        <a:ext uri="{28A0092B-C50C-407E-A947-70E740481C1C}">
                          <a14:useLocalDpi xmlns:a14="http://schemas.microsoft.com/office/drawing/2010/main" val="0"/>
                        </a:ext>
                      </a:extLst>
                    </a:blip>
                    <a:stretch>
                      <a:fillRect/>
                    </a:stretch>
                  </pic:blipFill>
                  <pic:spPr>
                    <a:xfrm>
                      <a:off x="0" y="0"/>
                      <a:ext cx="5274310" cy="296227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2662CFC6" wp14:editId="37C99661">
            <wp:extent cx="5268686" cy="2699657"/>
            <wp:effectExtent l="0" t="0" r="8255" b="5715"/>
            <wp:docPr id="339" name="صورة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274310" cy="2702539"/>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4B9ACA99" wp14:editId="0C5B34BD">
            <wp:extent cx="5256993" cy="2700000"/>
            <wp:effectExtent l="0" t="0" r="1270" b="5715"/>
            <wp:docPr id="340" name="صورة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t="1" b="8655"/>
                    <a:stretch/>
                  </pic:blipFill>
                  <pic:spPr bwMode="auto">
                    <a:xfrm>
                      <a:off x="0" y="0"/>
                      <a:ext cx="5274310" cy="2708894"/>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2202F261" wp14:editId="66194429">
            <wp:extent cx="5237018" cy="2700000"/>
            <wp:effectExtent l="0" t="0" r="1905" b="5715"/>
            <wp:docPr id="341" name="صورة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7258B953" wp14:editId="50CA9C96">
            <wp:extent cx="5257800" cy="2700000"/>
            <wp:effectExtent l="0" t="0" r="0" b="5715"/>
            <wp:docPr id="342" name="صورة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a:srcRect b="8670"/>
                    <a:stretch/>
                  </pic:blipFill>
                  <pic:spPr bwMode="auto">
                    <a:xfrm>
                      <a:off x="0" y="0"/>
                      <a:ext cx="5274310" cy="2708478"/>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07E61504" wp14:editId="20C0EADC">
            <wp:extent cx="5238009" cy="2736000"/>
            <wp:effectExtent l="0" t="0" r="1270" b="7620"/>
            <wp:docPr id="343" name="صورة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srcRect t="965" b="7931"/>
                    <a:stretch/>
                  </pic:blipFill>
                  <pic:spPr bwMode="auto">
                    <a:xfrm>
                      <a:off x="0" y="0"/>
                      <a:ext cx="5274310" cy="2754961"/>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23FEBA70" wp14:editId="7E431D38">
            <wp:extent cx="5237018" cy="2700000"/>
            <wp:effectExtent l="0" t="0" r="1905" b="5715"/>
            <wp:docPr id="344" name="صورة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6FC4F8EF" wp14:editId="728ED1F2">
            <wp:extent cx="5257800" cy="2700000"/>
            <wp:effectExtent l="0" t="0" r="0" b="5715"/>
            <wp:docPr id="345" name="صورة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b="8670"/>
                    <a:stretch/>
                  </pic:blipFill>
                  <pic:spPr bwMode="auto">
                    <a:xfrm>
                      <a:off x="0" y="0"/>
                      <a:ext cx="5274310" cy="2708478"/>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C192B1F" wp14:editId="1C9827FE">
            <wp:extent cx="5274310" cy="2965101"/>
            <wp:effectExtent l="0" t="0" r="2540" b="6985"/>
            <wp:docPr id="346" name="صورة 346" descr="E:\الجوامع\جامع الصور\ترتيب الصور\الدولة\صور الدولة\صور تليقرام\713218909_10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الجوامع\جامع الصور\ترتيب الصور\الدولة\صور الدولة\صور تليقرام\713218909_104119.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4430C20" wp14:editId="6B34DAB9">
            <wp:extent cx="5274310" cy="2965101"/>
            <wp:effectExtent l="0" t="0" r="2540" b="6985"/>
            <wp:docPr id="347" name="صورة 347" descr="E:\الجوامع\جامع الصور\ترتيب الصور\الدولة\صور الدولة\صور تليقرام\صورة\713212132_59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الجوامع\جامع الصور\ترتيب الصور\الدولة\صور الدولة\صور تليقرام\صورة\713212132_59653.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5B7E6C3" wp14:editId="5B1CB4E8">
            <wp:extent cx="5290457" cy="2830285"/>
            <wp:effectExtent l="0" t="0" r="5715" b="8255"/>
            <wp:docPr id="348" name="صورة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106-WA0010.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296105" cy="2833307"/>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775521F6" wp14:editId="1804D9F9">
            <wp:extent cx="3592285" cy="4197770"/>
            <wp:effectExtent l="0" t="0" r="8255" b="0"/>
            <wp:docPr id="349" name="صورة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211-WA0000.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598017" cy="4204468"/>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D2AE5D3" wp14:editId="41BF8441">
            <wp:extent cx="3711136" cy="4550228"/>
            <wp:effectExtent l="0" t="0" r="3810" b="3175"/>
            <wp:docPr id="350" name="صورة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214-WA0003.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725784" cy="4568189"/>
                    </a:xfrm>
                    <a:prstGeom prst="rect">
                      <a:avLst/>
                    </a:prstGeom>
                  </pic:spPr>
                </pic:pic>
              </a:graphicData>
            </a:graphic>
          </wp:inline>
        </w:drawing>
      </w:r>
    </w:p>
    <w:p w:rsidR="00A2212C" w:rsidRPr="00060B25" w:rsidRDefault="00A2212C" w:rsidP="00A2212C">
      <w:pPr>
        <w:jc w:val="lowKashida"/>
        <w:rPr>
          <w:rFonts w:ascii="Traditional Arabic" w:hAnsi="Traditional Arabic" w:cs="Traditional Arabic"/>
          <w:b/>
          <w:bCs/>
          <w:sz w:val="48"/>
          <w:szCs w:val="48"/>
          <w:rtl/>
          <w:lang w:bidi="ar-EG"/>
        </w:rPr>
      </w:pPr>
      <w:r w:rsidRPr="00060B25">
        <w:rPr>
          <w:rFonts w:ascii="Traditional Arabic" w:hAnsi="Traditional Arabic" w:cs="Traditional Arabic"/>
          <w:b/>
          <w:bCs/>
          <w:sz w:val="48"/>
          <w:szCs w:val="48"/>
          <w:rtl/>
          <w:lang w:bidi="ar-EG"/>
        </w:rPr>
        <w:lastRenderedPageBreak/>
        <w:t>الدولة التي قامت بتوعية رعاياها فدورات لتعليم العقيدة الصحيحة والتحذير من نواقض الإسلام واستتابة من وقع فيها وهدمت القباب والمشاهد الشركية ولم تبق قبرا مشرفا إلا وسوته بالأرض ولاصورة إلا وطمستها كما أمر رسول الله صلى الله عليه وسلم وزانت ميادينها بما لايخالف ذلك . هل هؤلاء سفهاء؟!</w:t>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B4178B8" wp14:editId="49C11325">
            <wp:extent cx="5274310" cy="2966720"/>
            <wp:effectExtent l="0" t="0" r="2540" b="5080"/>
            <wp:docPr id="351" name="صورة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1583_174712.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ascii="Traditional Arabic" w:hAnsi="Traditional Arabic" w:cs="Traditional Arabic"/>
          <w:noProof/>
          <w:sz w:val="36"/>
          <w:szCs w:val="36"/>
          <w:rtl/>
        </w:rPr>
        <w:drawing>
          <wp:inline distT="0" distB="0" distL="0" distR="0" wp14:anchorId="0F08464A" wp14:editId="4B7D422C">
            <wp:extent cx="5274310" cy="2966720"/>
            <wp:effectExtent l="0" t="0" r="2540" b="5080"/>
            <wp:docPr id="352" name="صورة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17776_190707.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1F608228" wp14:editId="546DE8C9">
            <wp:extent cx="5268686" cy="2764971"/>
            <wp:effectExtent l="0" t="0" r="8255" b="0"/>
            <wp:docPr id="353" name="صورة 353" descr="E:\الجوامع\جامع الصور\ترتيب الصور\الدولة\صور الدولة\الصور\730219445_78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جوامع\جامع الصور\ترتيب الصور\الدولة\صور الدولة\الصور\730219445_78216.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74310" cy="276792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7883FF6" wp14:editId="610A8B25">
            <wp:extent cx="5268686" cy="2677886"/>
            <wp:effectExtent l="0" t="0" r="8255" b="8255"/>
            <wp:docPr id="354" name="صورة 354" descr="E:\الجوامع\جامع الصور\ترتيب الصور\الدولة\صور الدولة\الصور\730219532_87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جوامع\جامع الصور\ترتيب الصور\الدولة\صور الدولة\الصور\730219532_87284.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74310" cy="268074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C88EEEB" wp14:editId="5C429D76">
            <wp:extent cx="5268685" cy="3069772"/>
            <wp:effectExtent l="0" t="0" r="8255" b="0"/>
            <wp:docPr id="355" name="صورة 355" descr="E:\الجوامع\جامع الصور\ترتيب الصور\الدولة\صور الدولة\الصور\730329465_16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الجوامع\جامع الصور\ترتيب الصور\الدولة\صور الدولة\الصور\730329465_165502.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74310" cy="3073049"/>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029FADE2" wp14:editId="42DE6DCD">
            <wp:extent cx="5237018" cy="2700000"/>
            <wp:effectExtent l="0" t="0" r="1905" b="5715"/>
            <wp:docPr id="356" name="صورة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6A271BE0" wp14:editId="79655F60">
            <wp:extent cx="5237018" cy="2664000"/>
            <wp:effectExtent l="0" t="0" r="1905" b="3175"/>
            <wp:docPr id="357" name="صورة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4108E182" wp14:editId="0CC006FB">
            <wp:extent cx="5237018" cy="2700000"/>
            <wp:effectExtent l="0" t="0" r="1905" b="5715"/>
            <wp:docPr id="358" name="صورة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DD87AFD" wp14:editId="34F31168">
            <wp:extent cx="5274310" cy="3355486"/>
            <wp:effectExtent l="0" t="0" r="2540" b="0"/>
            <wp:docPr id="359" name="صورة 359" descr="E:\الجوامع\جامع الصور\ترتيب الصور\الدولة\صور الدولة\الصور\710510258_35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جوامع\جامع الصور\ترتيب الصور\الدولة\صور الدولة\الصور\710510258_35360.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BEF7FEC" wp14:editId="5E0B62F7">
            <wp:extent cx="5274310" cy="3355486"/>
            <wp:effectExtent l="0" t="0" r="2540" b="0"/>
            <wp:docPr id="360" name="صورة 360" descr="E:\الجوامع\جامع الصور\ترتيب الصور\الدولة\صور الدولة\الصور\710512372_35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جوامع\جامع الصور\ترتيب الصور\الدولة\صور الدولة\الصور\710512372_35067.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5E07CA9" wp14:editId="401B64EB">
            <wp:extent cx="5274310" cy="2109724"/>
            <wp:effectExtent l="0" t="0" r="2540" b="5080"/>
            <wp:docPr id="361" name="صورة 361" descr="E:\الجوامع\جامع الصور\ترتيب الصور\الدولة\صور الدولة\الصور\730219629_57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جوامع\جامع الصور\ترتيب الصور\الدولة\صور الدولة\الصور\730219629_57162.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74310" cy="210972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5FB5938" wp14:editId="469AAEFB">
            <wp:extent cx="5274310" cy="3354282"/>
            <wp:effectExtent l="0" t="0" r="2540" b="0"/>
            <wp:docPr id="362" name="صورة 362" descr="E:\الجوامع\جامع الصور\ترتيب الصور\الدولة\صور الدولة\صور\810618609_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الجوامع\جامع الصور\ترتيب الصور\الدولة\صور الدولة\صور\810618609_4632.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74310" cy="3354282"/>
                    </a:xfrm>
                    <a:prstGeom prst="rect">
                      <a:avLst/>
                    </a:prstGeom>
                    <a:noFill/>
                    <a:ln>
                      <a:noFill/>
                    </a:ln>
                  </pic:spPr>
                </pic:pic>
              </a:graphicData>
            </a:graphic>
          </wp:inline>
        </w:drawing>
      </w:r>
    </w:p>
    <w:p w:rsidR="00A2212C" w:rsidRPr="00060B25" w:rsidRDefault="00A2212C" w:rsidP="00A2212C">
      <w:pPr>
        <w:jc w:val="lowKashida"/>
        <w:rPr>
          <w:rFonts w:ascii="Traditional Arabic" w:hAnsi="Traditional Arabic" w:cs="Traditional Arabic"/>
          <w:b/>
          <w:bCs/>
          <w:sz w:val="48"/>
          <w:szCs w:val="48"/>
          <w:rtl/>
          <w:lang w:bidi="ar-EG"/>
        </w:rPr>
      </w:pPr>
      <w:r w:rsidRPr="00060B25">
        <w:rPr>
          <w:rFonts w:ascii="Traditional Arabic" w:hAnsi="Traditional Arabic" w:cs="Traditional Arabic"/>
          <w:b/>
          <w:bCs/>
          <w:sz w:val="48"/>
          <w:szCs w:val="48"/>
          <w:rtl/>
          <w:lang w:bidi="ar-EG"/>
        </w:rPr>
        <w:t xml:space="preserve">الدولة التي ألزمت جميع رعاياها بالصلاة على وقتها والتفرغ التام لها وعقدت لهم الدورات لتعليمهم إياها وعاقبت المفرط منهم فيها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737B3EB" wp14:editId="6EFE04F3">
            <wp:extent cx="5274310" cy="3719829"/>
            <wp:effectExtent l="0" t="0" r="2540" b="0"/>
            <wp:docPr id="363" name="صورة 363" descr="E:\الجوامع\جامع الصور\ترتيب الصور\الدولة\صور الدولة\812321189_3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E:\الجوامع\جامع الصور\ترتيب الصور\الدولة\صور الدولة\812321189_30721.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274310" cy="3719829"/>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210E287" wp14:editId="7CCF1F72">
            <wp:extent cx="5274310" cy="2965101"/>
            <wp:effectExtent l="0" t="0" r="2540" b="6985"/>
            <wp:docPr id="364" name="صورة 364" descr="E:\الجوامع\جامع الصور\ترتيب الصور\الدولة\صور الدولة\713311613_11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الجوامع\جامع الصور\ترتيب الصور\الدولة\صور الدولة\713311613_111335.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30F6406A" wp14:editId="721200D7">
            <wp:extent cx="5252906" cy="2700000"/>
            <wp:effectExtent l="0" t="0" r="5080" b="5715"/>
            <wp:docPr id="365" name="صورة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srcRect t="-1" b="8585"/>
                    <a:stretch/>
                  </pic:blipFill>
                  <pic:spPr bwMode="auto">
                    <a:xfrm>
                      <a:off x="0" y="0"/>
                      <a:ext cx="5274310" cy="2711002"/>
                    </a:xfrm>
                    <a:prstGeom prst="rect">
                      <a:avLst/>
                    </a:prstGeom>
                    <a:ln>
                      <a:noFill/>
                    </a:ln>
                    <a:extLst>
                      <a:ext uri="{53640926-AAD7-44D8-BBD7-CCE9431645EC}">
                        <a14:shadowObscured xmlns:a14="http://schemas.microsoft.com/office/drawing/2010/main"/>
                      </a:ext>
                    </a:extLst>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p>
    <w:p w:rsidR="00A2212C" w:rsidRPr="00CB2CED" w:rsidRDefault="00A2212C" w:rsidP="00A2212C">
      <w:pPr>
        <w:jc w:val="lowKashida"/>
        <w:rPr>
          <w:rFonts w:ascii="Traditional Arabic" w:hAnsi="Traditional Arabic" w:cs="Traditional Arabic"/>
          <w:b/>
          <w:bCs/>
          <w:sz w:val="48"/>
          <w:szCs w:val="48"/>
          <w:rtl/>
          <w:lang w:bidi="ar-EG"/>
        </w:rPr>
      </w:pPr>
      <w:r w:rsidRPr="00CB2CED">
        <w:rPr>
          <w:rFonts w:ascii="Traditional Arabic" w:hAnsi="Traditional Arabic" w:cs="Traditional Arabic"/>
          <w:b/>
          <w:bCs/>
          <w:sz w:val="48"/>
          <w:szCs w:val="48"/>
          <w:rtl/>
          <w:lang w:bidi="ar-EG"/>
        </w:rPr>
        <w:t>الدولة التي قامت بجباية الزكاة وتوزيعها على مستحقيها وتوعية رعاياها بالصوت والصورة بأحكام الزكاة وسكت لهم العملات الشرعية بالذهب والفضة هل هؤلاء سفهاء؟!</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7B72C3F" wp14:editId="09293559">
            <wp:extent cx="5274310" cy="1752155"/>
            <wp:effectExtent l="0" t="0" r="2540" b="635"/>
            <wp:docPr id="366" name="صورة 366" descr="E:\الجوامع\جامع الصور\ترتيب الصور\الدولة\صور الدولة\صور تليقرام\صورة\421916299_5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الجوامع\جامع الصور\ترتيب الصور\الدولة\صور الدولة\صور تليقرام\صورة\421916299_52204.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CF03D40" wp14:editId="776A7047">
            <wp:extent cx="5274310" cy="2965101"/>
            <wp:effectExtent l="0" t="0" r="2540" b="6985"/>
            <wp:docPr id="367" name="صورة 367" descr="E:\الجوامع\جامع الصور\ترتيب الصور\الدولة\صور الدولة\812215262_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الجوامع\جامع الصور\ترتيب الصور\الدولة\صور الدولة\812215262_70319.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9623E31" wp14:editId="58F8B4F1">
            <wp:extent cx="5274310" cy="2965101"/>
            <wp:effectExtent l="0" t="0" r="2540" b="6985"/>
            <wp:docPr id="368" name="صورة 368" descr="E:\الجوامع\جامع الصور\ترتيب الصور\الدولة\صور الدولة\421316431_18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الجوامع\جامع الصور\ترتيب الصور\الدولة\صور الدولة\421316431_18349.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84264E8" wp14:editId="0625EC94">
            <wp:extent cx="5274310" cy="2965101"/>
            <wp:effectExtent l="0" t="0" r="2540" b="6985"/>
            <wp:docPr id="369" name="صورة 369" descr="E:\الجوامع\جامع الصور\ترتيب الصور\الدولة\صور الدولة\812740285_9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E:\الجوامع\جامع الصور\ترتيب الصور\الدولة\صور الدولة\812740285_9860.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7F1AA80" wp14:editId="0D26EE4F">
            <wp:extent cx="5274310" cy="2965101"/>
            <wp:effectExtent l="0" t="0" r="2540" b="6985"/>
            <wp:docPr id="370" name="صورة 370" descr="E:\الجوامع\جامع الصور\ترتيب الصور\الدولة\صور الدولة\814428358_109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E:\الجوامع\جامع الصور\ترتيب الصور\الدولة\صور الدولة\814428358_109925.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2990FF47" wp14:editId="3A9E1192">
            <wp:extent cx="5271247" cy="2663171"/>
            <wp:effectExtent l="0" t="0" r="5715" b="4445"/>
            <wp:docPr id="371" name="صورة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srcRect b="9530"/>
                    <a:stretch/>
                  </pic:blipFill>
                  <pic:spPr bwMode="auto">
                    <a:xfrm>
                      <a:off x="0" y="0"/>
                      <a:ext cx="5310436" cy="2682970"/>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5D14F284" wp14:editId="07A8A20D">
            <wp:extent cx="5237018" cy="2700000"/>
            <wp:effectExtent l="0" t="0" r="1905" b="5715"/>
            <wp:docPr id="372" name="صورة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6B5D7601" wp14:editId="7B8507C9">
            <wp:extent cx="5237018" cy="2664000"/>
            <wp:effectExtent l="0" t="0" r="1905" b="3175"/>
            <wp:docPr id="373" name="صورة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p>
    <w:p w:rsidR="00A2212C" w:rsidRPr="00CB2CED" w:rsidRDefault="00A2212C" w:rsidP="00A2212C">
      <w:pPr>
        <w:jc w:val="lowKashida"/>
        <w:rPr>
          <w:rFonts w:ascii="Traditional Arabic" w:hAnsi="Traditional Arabic" w:cs="Traditional Arabic"/>
          <w:b/>
          <w:bCs/>
          <w:sz w:val="48"/>
          <w:szCs w:val="48"/>
          <w:rtl/>
          <w:lang w:bidi="ar-EG"/>
        </w:rPr>
      </w:pPr>
      <w:r w:rsidRPr="00CB2CED">
        <w:rPr>
          <w:rFonts w:ascii="Traditional Arabic" w:hAnsi="Traditional Arabic" w:cs="Traditional Arabic"/>
          <w:b/>
          <w:bCs/>
          <w:sz w:val="48"/>
          <w:szCs w:val="48"/>
          <w:rtl/>
          <w:lang w:bidi="ar-EG"/>
        </w:rPr>
        <w:t>الدولة التي أولت شهر الصيام عناية خاصة فلجان لتحري الهلال كما أمر الله في دخول الشهر وخروجه وضبط لصلاة التراويح وفق السنة النبوية وتفطير المسلمين في أنحاء الدولة على نفقتها وتوفير لكل أساليب الفرح المشروعة يوم العيد من الملاهي المتطورة بالمجان لأطفالها ذكورا وإناثا وغير ذلك هل هؤلاء سفهاء؟!</w:t>
      </w: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9889AF0" wp14:editId="48ACB8D6">
            <wp:extent cx="3305175" cy="4678418"/>
            <wp:effectExtent l="0" t="0" r="0" b="8255"/>
            <wp:docPr id="374" name="صورة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526-WA0003.jpg"/>
                    <pic:cNvPicPr/>
                  </pic:nvPicPr>
                  <pic:blipFill>
                    <a:blip r:embed="rId276">
                      <a:extLst>
                        <a:ext uri="{28A0092B-C50C-407E-A947-70E740481C1C}">
                          <a14:useLocalDpi xmlns:a14="http://schemas.microsoft.com/office/drawing/2010/main" val="0"/>
                        </a:ext>
                      </a:extLst>
                    </a:blip>
                    <a:stretch>
                      <a:fillRect/>
                    </a:stretch>
                  </pic:blipFill>
                  <pic:spPr>
                    <a:xfrm>
                      <a:off x="0" y="0"/>
                      <a:ext cx="3305580" cy="4678991"/>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253BC6CE" wp14:editId="0146973E">
            <wp:extent cx="5274310" cy="4138930"/>
            <wp:effectExtent l="0" t="0" r="2540" b="0"/>
            <wp:docPr id="375" name="صورة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٢٠١٥-٠٦-١٦-٢١-٥٥-٢٠-1.png"/>
                    <pic:cNvPicPr/>
                  </pic:nvPicPr>
                  <pic:blipFill>
                    <a:blip r:embed="rId277">
                      <a:extLst>
                        <a:ext uri="{28A0092B-C50C-407E-A947-70E740481C1C}">
                          <a14:useLocalDpi xmlns:a14="http://schemas.microsoft.com/office/drawing/2010/main" val="0"/>
                        </a:ext>
                      </a:extLst>
                    </a:blip>
                    <a:stretch>
                      <a:fillRect/>
                    </a:stretch>
                  </pic:blipFill>
                  <pic:spPr>
                    <a:xfrm>
                      <a:off x="0" y="0"/>
                      <a:ext cx="5274310" cy="4138930"/>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C24E72A" wp14:editId="7EC4EE3A">
            <wp:extent cx="5274310" cy="1751633"/>
            <wp:effectExtent l="0" t="0" r="2540" b="1270"/>
            <wp:docPr id="376" name="صورة 376" descr="E:\الجوامع\جامع الصور\ترتيب الصور\الدولة\صور الدولة\صور\810613317_7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الجوامع\جامع الصور\ترتيب الصور\الدولة\صور الدولة\صور\810613317_70123.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74310" cy="1751633"/>
                    </a:xfrm>
                    <a:prstGeom prst="rect">
                      <a:avLst/>
                    </a:prstGeom>
                    <a:noFill/>
                    <a:ln>
                      <a:noFill/>
                    </a:ln>
                  </pic:spPr>
                </pic:pic>
              </a:graphicData>
            </a:graphic>
          </wp:inline>
        </w:drawing>
      </w:r>
      <w:r>
        <w:rPr>
          <w:rFonts w:ascii="Traditional Arabic" w:hAnsi="Traditional Arabic" w:cs="Traditional Arabic"/>
          <w:noProof/>
          <w:sz w:val="36"/>
          <w:szCs w:val="36"/>
          <w:rtl/>
        </w:rPr>
        <w:drawing>
          <wp:inline distT="0" distB="0" distL="0" distR="0" wp14:anchorId="63F426B5" wp14:editId="287DEB1C">
            <wp:extent cx="4022883" cy="6038850"/>
            <wp:effectExtent l="0" t="0" r="0" b="0"/>
            <wp:docPr id="377" name="صورة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٢٠١٥-٠٧-١٢-١٣-٢٢-١٠.png"/>
                    <pic:cNvPicPr/>
                  </pic:nvPicPr>
                  <pic:blipFill rotWithShape="1">
                    <a:blip r:embed="rId279">
                      <a:extLst>
                        <a:ext uri="{28A0092B-C50C-407E-A947-70E740481C1C}">
                          <a14:useLocalDpi xmlns:a14="http://schemas.microsoft.com/office/drawing/2010/main" val="0"/>
                        </a:ext>
                      </a:extLst>
                    </a:blip>
                    <a:srcRect t="-1" b="15566"/>
                    <a:stretch/>
                  </pic:blipFill>
                  <pic:spPr bwMode="auto">
                    <a:xfrm>
                      <a:off x="0" y="0"/>
                      <a:ext cx="4057425" cy="6090701"/>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1B16698" wp14:editId="0DB98B65">
            <wp:extent cx="4952365" cy="7488000"/>
            <wp:effectExtent l="0" t="0" r="635" b="0"/>
            <wp:docPr id="378" name="صورة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٢٠١٥-٠٧-١٢-١٣-٢١-٥٣.png"/>
                    <pic:cNvPicPr/>
                  </pic:nvPicPr>
                  <pic:blipFill rotWithShape="1">
                    <a:blip r:embed="rId280">
                      <a:extLst>
                        <a:ext uri="{28A0092B-C50C-407E-A947-70E740481C1C}">
                          <a14:useLocalDpi xmlns:a14="http://schemas.microsoft.com/office/drawing/2010/main" val="0"/>
                        </a:ext>
                      </a:extLst>
                    </a:blip>
                    <a:srcRect b="14953"/>
                    <a:stretch/>
                  </pic:blipFill>
                  <pic:spPr bwMode="auto">
                    <a:xfrm>
                      <a:off x="0" y="0"/>
                      <a:ext cx="4952365" cy="7488000"/>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22561AF" wp14:editId="0F2145B4">
            <wp:extent cx="5274310" cy="2961954"/>
            <wp:effectExtent l="0" t="0" r="2540" b="0"/>
            <wp:docPr id="379" name="صورة 379" descr="E:\الجوامع\جامع الصور\ترتيب الصور\الدولة\صور الدولة\802208597_3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الجوامع\جامع الصور\ترتيب الصور\الدولة\صور الدولة\802208597_35045.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74310" cy="2961954"/>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noProof/>
        </w:rPr>
        <w:drawing>
          <wp:inline distT="0" distB="0" distL="0" distR="0" wp14:anchorId="0A7BB6AD" wp14:editId="471BCBBC">
            <wp:extent cx="5274310" cy="2965578"/>
            <wp:effectExtent l="0" t="0" r="2540" b="6350"/>
            <wp:docPr id="380" name="صورة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274310" cy="2965578"/>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noProof/>
        </w:rPr>
        <w:drawing>
          <wp:inline distT="0" distB="0" distL="0" distR="0" wp14:anchorId="1063D0AE" wp14:editId="60494D78">
            <wp:extent cx="5271247" cy="2796988"/>
            <wp:effectExtent l="0" t="0" r="5715" b="3810"/>
            <wp:docPr id="381" name="صورة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274310" cy="2798613"/>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noProof/>
        </w:rPr>
        <w:lastRenderedPageBreak/>
        <w:drawing>
          <wp:inline distT="0" distB="0" distL="0" distR="0" wp14:anchorId="772DDF83" wp14:editId="35E4AC83">
            <wp:extent cx="5274310" cy="2965578"/>
            <wp:effectExtent l="0" t="0" r="2540" b="6350"/>
            <wp:docPr id="382" name="صورة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274310" cy="2965578"/>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0BAE440" wp14:editId="3CD329BE">
            <wp:extent cx="5274310" cy="1752155"/>
            <wp:effectExtent l="0" t="0" r="2540" b="635"/>
            <wp:docPr id="383" name="صورة 383" descr="E:\الجوامع\جامع الصور\ترتيب الصور\الدولة\صور الدولة\710534519_5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الجوامع\جامع الصور\ترتيب الصور\الدولة\صور الدولة\710534519_55701.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lang w:bidi="ar-EG"/>
        </w:rPr>
      </w:pPr>
    </w:p>
    <w:p w:rsidR="00A2212C" w:rsidRDefault="00A2212C" w:rsidP="00A2212C">
      <w:pPr>
        <w:jc w:val="both"/>
        <w:rPr>
          <w:rFonts w:ascii="Traditional Arabic" w:hAnsi="Traditional Arabic" w:cs="Traditional Arabic"/>
          <w:sz w:val="36"/>
          <w:szCs w:val="36"/>
          <w:lang w:bidi="ar-EG"/>
        </w:rPr>
      </w:pPr>
    </w:p>
    <w:p w:rsidR="00A2212C" w:rsidRPr="00356FE2" w:rsidRDefault="00A2212C" w:rsidP="00A2212C">
      <w:pPr>
        <w:jc w:val="both"/>
        <w:rPr>
          <w:rFonts w:ascii="Traditional Arabic" w:hAnsi="Traditional Arabic" w:cs="Traditional Arabic"/>
          <w:b/>
          <w:bCs/>
          <w:sz w:val="48"/>
          <w:szCs w:val="48"/>
          <w:rtl/>
          <w:lang w:bidi="ar-EG"/>
        </w:rPr>
      </w:pPr>
      <w:r w:rsidRPr="00356FE2">
        <w:rPr>
          <w:rFonts w:ascii="Traditional Arabic" w:hAnsi="Traditional Arabic" w:cs="Traditional Arabic"/>
          <w:b/>
          <w:bCs/>
          <w:sz w:val="48"/>
          <w:szCs w:val="48"/>
          <w:rtl/>
          <w:lang w:bidi="ar-EG"/>
        </w:rPr>
        <w:t>الدولة التي صانت المرأة فمنعت الاختلاط المحرم وألزمت النساء بالحجاب الشرعي وأنشأت الورش لخياطته ووزعت المنشورات للحث على العفة والتزام الحجاب مع إهدائها الحجاب للمسلمات على نفقتها . هل هؤلاء سفهاء الاحلام ؟!</w:t>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BF5243C" wp14:editId="567BCCD7">
            <wp:extent cx="5270088" cy="2814918"/>
            <wp:effectExtent l="0" t="0" r="6985" b="5080"/>
            <wp:docPr id="384" name="صورة 384" descr="E:\الجوامع\جامع الصور\ترتيب الصور\الدولة\صور الدولة\صور\811710487_9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الجوامع\جامع الصور\ترتيب الصور\الدولة\صور الدولة\صور\811710487_91877.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74310" cy="2817173"/>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66E330A" wp14:editId="2CA8E5CB">
            <wp:extent cx="5271247" cy="2725270"/>
            <wp:effectExtent l="0" t="0" r="5715" b="0"/>
            <wp:docPr id="385" name="صورة 385" descr="E:\الجوامع\جامع الصور\ترتيب الصور\الدولة\صور الدولة\814436356_10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E:\الجوامع\جامع الصور\ترتيب الصور\الدولة\صور الدولة\814436356_108334.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274310" cy="272685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66846A72" wp14:editId="00F47F1E">
            <wp:extent cx="5267283" cy="2904565"/>
            <wp:effectExtent l="0" t="0" r="0" b="0"/>
            <wp:docPr id="386" name="صورة 1" descr="https://lh5.ggpht.com/-dY35e6NuvPY/VMwg5LSIPOI/AAAAAAAAB1o/Tz7cq1uBlKY/s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gpht.com/-dY35e6NuvPY/VMwg5LSIPOI/AAAAAAAAB1o/Tz7cq1uBlKY/s0/06.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74310" cy="290844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356FE2"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3EBD645C" wp14:editId="02BFFBB0">
            <wp:extent cx="5267282" cy="2761129"/>
            <wp:effectExtent l="0" t="0" r="0" b="1270"/>
            <wp:docPr id="387" name="صورة 2" descr="https://lh3.ggpht.com/-lX7t0woreVM/VMwgw80zQyI/AAAAAAAAB1M/RYSBrFL77Ok/s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gpht.com/-lX7t0woreVM/VMwgw80zQyI/AAAAAAAAB1M/RYSBrFL77Ok/s0/03.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74310" cy="2764813"/>
                    </a:xfrm>
                    <a:prstGeom prst="rect">
                      <a:avLst/>
                    </a:prstGeom>
                    <a:noFill/>
                    <a:ln>
                      <a:noFill/>
                    </a:ln>
                  </pic:spPr>
                </pic:pic>
              </a:graphicData>
            </a:graphic>
          </wp:inline>
        </w:drawing>
      </w:r>
    </w:p>
    <w:p w:rsidR="00A2212C" w:rsidRDefault="00A2212C" w:rsidP="00A2212C">
      <w:pPr>
        <w:jc w:val="lowKashida"/>
        <w:rPr>
          <w:noProof/>
          <w:rtl/>
          <w:lang w:bidi="ar-EG"/>
        </w:rPr>
      </w:pPr>
      <w:r>
        <w:rPr>
          <w:noProof/>
        </w:rPr>
        <w:drawing>
          <wp:inline distT="0" distB="0" distL="0" distR="0" wp14:anchorId="1A273AD9" wp14:editId="6E095B3E">
            <wp:extent cx="5267283" cy="3065929"/>
            <wp:effectExtent l="0" t="0" r="0" b="1270"/>
            <wp:docPr id="388" name="صورة 4" descr="https://lh4.ggpht.com/-0cotyYUbc34/VMwg_k75JWI/AAAAAAAAB2A/ioF3LMLHEwc/s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gpht.com/-0cotyYUbc34/VMwg_k75JWI/AAAAAAAAB2A/ioF3LMLHEwc/s0/09.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74310" cy="3070019"/>
                    </a:xfrm>
                    <a:prstGeom prst="rect">
                      <a:avLst/>
                    </a:prstGeom>
                    <a:noFill/>
                    <a:ln>
                      <a:noFill/>
                    </a:ln>
                  </pic:spPr>
                </pic:pic>
              </a:graphicData>
            </a:graphic>
          </wp:inline>
        </w:drawing>
      </w:r>
    </w:p>
    <w:p w:rsidR="00A2212C" w:rsidRDefault="00A2212C" w:rsidP="00A2212C">
      <w:pPr>
        <w:jc w:val="lowKashida"/>
        <w:rPr>
          <w:noProof/>
          <w:rtl/>
          <w:lang w:bidi="ar-EG"/>
        </w:rPr>
      </w:pPr>
      <w:r>
        <w:rPr>
          <w:noProof/>
        </w:rPr>
        <w:drawing>
          <wp:inline distT="0" distB="0" distL="0" distR="0" wp14:anchorId="77FE4425" wp14:editId="70892B8F">
            <wp:extent cx="5268686" cy="2736000"/>
            <wp:effectExtent l="0" t="0" r="8255" b="7620"/>
            <wp:docPr id="389" name="صورة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1"/>
                    <a:srcRect t="1" b="7641"/>
                    <a:stretch/>
                  </pic:blipFill>
                  <pic:spPr bwMode="auto">
                    <a:xfrm>
                      <a:off x="0" y="0"/>
                      <a:ext cx="5274310" cy="2738921"/>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noProof/>
          <w:rtl/>
          <w:lang w:bidi="ar-EG"/>
        </w:rPr>
      </w:pPr>
    </w:p>
    <w:p w:rsidR="00A2212C" w:rsidRDefault="00A2212C" w:rsidP="00A2212C">
      <w:pPr>
        <w:jc w:val="lowKashida"/>
        <w:rPr>
          <w:rFonts w:ascii="Traditional Arabic" w:hAnsi="Traditional Arabic" w:cs="Traditional Arabic"/>
          <w:b/>
          <w:bCs/>
          <w:sz w:val="48"/>
          <w:szCs w:val="48"/>
          <w:rtl/>
          <w:lang w:bidi="ar-EG"/>
        </w:rPr>
      </w:pPr>
      <w:r w:rsidRPr="00F33D4D">
        <w:rPr>
          <w:rFonts w:ascii="Traditional Arabic" w:hAnsi="Traditional Arabic" w:cs="Traditional Arabic"/>
          <w:b/>
          <w:bCs/>
          <w:sz w:val="48"/>
          <w:szCs w:val="48"/>
          <w:rtl/>
          <w:lang w:bidi="ar-EG"/>
        </w:rPr>
        <w:lastRenderedPageBreak/>
        <w:t xml:space="preserve">الدولة التي أعانت شبابها على العفة فزوجتهم على نفقتها ومنحتهم السكن والمال لهم ولأسرهم . </w:t>
      </w:r>
    </w:p>
    <w:p w:rsidR="00A2212C" w:rsidRPr="00F33D4D"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9591159" wp14:editId="48FB5BAC">
            <wp:extent cx="5274310" cy="1752155"/>
            <wp:effectExtent l="0" t="0" r="2540" b="635"/>
            <wp:docPr id="390" name="صورة 390" descr="E:\الجوامع\جامع الصور\ترتيب الصور\الدولة\صور الدولة\810618641_11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الجوامع\جامع الصور\ترتيب الصور\الدولة\صور الدولة\810618641_114125.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6DF8B53E" wp14:editId="794DEA9B">
            <wp:extent cx="5268686" cy="2736000"/>
            <wp:effectExtent l="0" t="0" r="8255" b="7620"/>
            <wp:docPr id="391" name="صورة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3"/>
                    <a:srcRect b="8041"/>
                    <a:stretch/>
                  </pic:blipFill>
                  <pic:spPr bwMode="auto">
                    <a:xfrm>
                      <a:off x="0" y="0"/>
                      <a:ext cx="5274310" cy="2738921"/>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D2E297B" wp14:editId="2EFA2030">
            <wp:extent cx="5274310" cy="2267585"/>
            <wp:effectExtent l="0" t="0" r="2540" b="0"/>
            <wp:docPr id="392" name="صورة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زواج.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5274310" cy="2267585"/>
                    </a:xfrm>
                    <a:prstGeom prst="rect">
                      <a:avLst/>
                    </a:prstGeom>
                  </pic:spPr>
                </pic:pic>
              </a:graphicData>
            </a:graphic>
          </wp:inline>
        </w:drawing>
      </w:r>
    </w:p>
    <w:p w:rsidR="00A2212C" w:rsidRPr="00356FE2" w:rsidRDefault="00A2212C" w:rsidP="00A2212C">
      <w:pPr>
        <w:jc w:val="lowKashida"/>
        <w:rPr>
          <w:rFonts w:ascii="Traditional Arabic" w:hAnsi="Traditional Arabic" w:cs="Traditional Arabic"/>
          <w:b/>
          <w:bCs/>
          <w:sz w:val="48"/>
          <w:szCs w:val="48"/>
          <w:rtl/>
          <w:lang w:bidi="ar-EG"/>
        </w:rPr>
      </w:pPr>
      <w:r w:rsidRPr="00356FE2">
        <w:rPr>
          <w:rFonts w:ascii="Traditional Arabic" w:hAnsi="Traditional Arabic" w:cs="Traditional Arabic"/>
          <w:b/>
          <w:bCs/>
          <w:sz w:val="48"/>
          <w:szCs w:val="48"/>
          <w:rtl/>
          <w:lang w:bidi="ar-EG"/>
        </w:rPr>
        <w:lastRenderedPageBreak/>
        <w:t xml:space="preserve">الدولة التي جعلت لكل فرد فيها نصيبا في بيت المال مهما كان صغيرا أو كبيرا . </w:t>
      </w:r>
      <w:r>
        <w:rPr>
          <w:rFonts w:ascii="Traditional Arabic" w:hAnsi="Traditional Arabic" w:cs="Traditional Arabic" w:hint="cs"/>
          <w:b/>
          <w:bCs/>
          <w:sz w:val="48"/>
          <w:szCs w:val="48"/>
          <w:rtl/>
          <w:lang w:bidi="ar-EG"/>
        </w:rPr>
        <w:t>(1)</w:t>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4CB1965F" wp14:editId="53E2988C">
            <wp:extent cx="5235387" cy="2294965"/>
            <wp:effectExtent l="0" t="0" r="3810" b="0"/>
            <wp:docPr id="393" name="صورة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5"/>
                    <a:srcRect b="8308"/>
                    <a:stretch/>
                  </pic:blipFill>
                  <pic:spPr bwMode="auto">
                    <a:xfrm>
                      <a:off x="0" y="0"/>
                      <a:ext cx="5274310" cy="2312027"/>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7030B20" wp14:editId="0ACEA36B">
            <wp:extent cx="5271247" cy="2366683"/>
            <wp:effectExtent l="0" t="0" r="5715" b="0"/>
            <wp:docPr id="394" name="صورة 394" descr="E:\الجوامع\جامع الصور\ترتيب الصور\الدولة\صور الدولة\812232642_14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E:\الجوامع\جامع الصور\ترتيب الصور\الدولة\صور الدولة\812232642_141520.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274310" cy="236805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45FFCB7" wp14:editId="616EBED6">
            <wp:extent cx="5264247" cy="2126973"/>
            <wp:effectExtent l="0" t="0" r="0" b="6985"/>
            <wp:docPr id="395" name="صورة 395" descr="E:\الجوامع\جامع الصور\ترتيب الصور\الدولة\صور الدولة\812212128_38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E:\الجوامع\جامع الصور\ترتيب الصور\الدولة\صور الدولة\812212128_38262.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274310" cy="2131039"/>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_________________________________</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(1) لم نقف على تصريح بذلك عند إعداد الكتاب لاحتواء أرشيفنا للدولة على عشرات الآلاف من الصور والفيديوهات ويصعب تتبعها وما أرفقناه يلحق بذلك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709C0715" wp14:editId="2CC8ADB0">
            <wp:extent cx="5274310" cy="2965101"/>
            <wp:effectExtent l="0" t="0" r="2540" b="6985"/>
            <wp:docPr id="396" name="صورة 396" descr="E:\الجوامع\جامع الصور\ترتيب الصور\الدولة\صور الدولة\814422702_4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E:\الجوامع\جامع الصور\ترتيب الصور\الدولة\صور الدولة\814422702_40392.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9BBF28F" wp14:editId="2A552594">
            <wp:extent cx="5274310" cy="2965101"/>
            <wp:effectExtent l="0" t="0" r="2540" b="6985"/>
            <wp:docPr id="397" name="صورة 397" descr="E:\الجوامع\جامع الصور\ترتيب الصور\الدولة\صور الدولة\812216447_7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الجوامع\جامع الصور\ترتيب الصور\الدولة\صور الدولة\812216447_77148.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F8F5923" wp14:editId="595B5A4C">
            <wp:extent cx="5274310" cy="1752155"/>
            <wp:effectExtent l="0" t="0" r="2540" b="635"/>
            <wp:docPr id="398" name="صورة 398" descr="E:\الجوامع\جامع الصور\ترتيب الصور\الدولة\صور الدولة\صور تليقرام\713217713_9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الجوامع\جامع الصور\ترتيب الصور\الدولة\صور الدولة\صور تليقرام\713217713_95553.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356FE2">
        <w:rPr>
          <w:rFonts w:ascii="Traditional Arabic" w:hAnsi="Traditional Arabic" w:cs="Traditional Arabic"/>
          <w:b/>
          <w:bCs/>
          <w:sz w:val="48"/>
          <w:szCs w:val="48"/>
          <w:rtl/>
          <w:lang w:bidi="ar-EG"/>
        </w:rPr>
        <w:lastRenderedPageBreak/>
        <w:t>الدولة التي وزعت الذبائح واللحوم والأرزاق على رعاياها ووزعت اللعب والهدايا على أطفالها في الأعياد والمناسبات</w:t>
      </w:r>
    </w:p>
    <w:p w:rsidR="00A2212C" w:rsidRPr="00356FE2" w:rsidRDefault="00A2212C" w:rsidP="00A2212C">
      <w:pPr>
        <w:jc w:val="lowKashida"/>
        <w:rPr>
          <w:rFonts w:ascii="Traditional Arabic" w:hAnsi="Traditional Arabic" w:cs="Traditional Arabic"/>
          <w:b/>
          <w:bCs/>
          <w:sz w:val="48"/>
          <w:szCs w:val="48"/>
          <w:rtl/>
          <w:lang w:bidi="ar-EG"/>
        </w:rPr>
      </w:pPr>
      <w:r w:rsidRPr="00356FE2">
        <w:rPr>
          <w:rFonts w:ascii="Traditional Arabic" w:hAnsi="Traditional Arabic" w:cs="Traditional Arabic"/>
          <w:b/>
          <w:bCs/>
          <w:sz w:val="48"/>
          <w:szCs w:val="48"/>
          <w:rtl/>
          <w:lang w:bidi="ar-EG"/>
        </w:rPr>
        <w:t xml:space="preserve">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0A3F37F" wp14:editId="4CC11977">
            <wp:extent cx="5270088" cy="2779059"/>
            <wp:effectExtent l="0" t="0" r="6985" b="2540"/>
            <wp:docPr id="399" name="صورة 399" descr="E:\الجوامع\جامع الصور\ترتيب الصور\الدولة\صور الدولة\صور\811705658_75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الجوامع\جامع الصور\ترتيب الصور\الدولة\صور الدولة\صور\811705658_75380.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74310" cy="278128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6FACB44" wp14:editId="7E54ABCB">
            <wp:extent cx="5274310" cy="2109470"/>
            <wp:effectExtent l="0" t="0" r="2540" b="5080"/>
            <wp:docPr id="400" name="صورة 400" descr="E:\الجوامع\جامع الصور\ترتيب الصور\الدولة\صور الدولة\الصور\730409138_3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الجوامع\جامع الصور\ترتيب الصور\الدولة\صور الدولة\الصور\730409138_36765.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274310" cy="210947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14F7E83" wp14:editId="31B5337E">
            <wp:extent cx="5271247" cy="2438400"/>
            <wp:effectExtent l="0" t="0" r="5715" b="0"/>
            <wp:docPr id="401" name="صورة 401" descr="E:\الجوامع\جامع الصور\ترتيب الصور\الدولة\صور الدولة\812726040_6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E:\الجوامع\جامع الصور\ترتيب الصور\الدولة\صور الدولة\812726040_61907.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274310" cy="2439817"/>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F8542B1" wp14:editId="065C3295">
            <wp:extent cx="5271247" cy="2904565"/>
            <wp:effectExtent l="0" t="0" r="5715" b="0"/>
            <wp:docPr id="402" name="صورة 402" descr="E:\الجوامع\جامع الصور\ترتيب الصور\الدولة\صور الدولة\812218918_7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E:\الجوامع\جامع الصور\ترتيب الصور\الدولة\صور الدولة\812218918_75643.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274310" cy="290625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A0D2D09" wp14:editId="068580E0">
            <wp:extent cx="5274310" cy="2965101"/>
            <wp:effectExtent l="0" t="0" r="2540" b="6985"/>
            <wp:docPr id="403" name="صورة 403" descr="E:\الجوامع\جامع الصور\ترتيب الصور\الدولة\صور الدولة\713311403_11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الجوامع\جامع الصور\ترتيب الصور\الدولة\صور الدولة\713311403_110704.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4AADB33E" wp14:editId="04C22F43">
            <wp:extent cx="5237018" cy="2700000"/>
            <wp:effectExtent l="0" t="0" r="1905" b="5715"/>
            <wp:docPr id="404" name="صورة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6"/>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289BD9BC" wp14:editId="7DFCC434">
            <wp:extent cx="5238011" cy="2736000"/>
            <wp:effectExtent l="0" t="0" r="1270" b="7620"/>
            <wp:docPr id="405" name="صورة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7"/>
                    <a:srcRect b="7103"/>
                    <a:stretch/>
                  </pic:blipFill>
                  <pic:spPr bwMode="auto">
                    <a:xfrm>
                      <a:off x="0" y="0"/>
                      <a:ext cx="5274310" cy="2754960"/>
                    </a:xfrm>
                    <a:prstGeom prst="rect">
                      <a:avLst/>
                    </a:prstGeom>
                    <a:ln>
                      <a:noFill/>
                    </a:ln>
                    <a:extLst>
                      <a:ext uri="{53640926-AAD7-44D8-BBD7-CCE9431645EC}">
                        <a14:shadowObscured xmlns:a14="http://schemas.microsoft.com/office/drawing/2010/main"/>
                      </a:ext>
                    </a:extLst>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50006F5" wp14:editId="4D17DFD0">
            <wp:extent cx="5274310" cy="2965101"/>
            <wp:effectExtent l="0" t="0" r="2540" b="6985"/>
            <wp:docPr id="406" name="صورة 406" descr="E:\الجوامع\جامع الصور\ترتيب الصور\الدولة\صور الدولة\811831529_14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الجوامع\جامع الصور\ترتيب الصور\الدولة\صور الدولة\811831529_142307.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27F1FD3D" wp14:editId="098CDC5D">
            <wp:extent cx="5237018" cy="2700000"/>
            <wp:effectExtent l="0" t="0" r="1905" b="5715"/>
            <wp:docPr id="407" name="صورة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7BEE8F08" wp14:editId="09F22F67">
            <wp:extent cx="5274310" cy="2965578"/>
            <wp:effectExtent l="0" t="0" r="2540" b="6350"/>
            <wp:docPr id="408" name="صورة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2B1141E2" wp14:editId="50194F2C">
            <wp:extent cx="5274310" cy="2965578"/>
            <wp:effectExtent l="0" t="0" r="2540" b="6350"/>
            <wp:docPr id="409" name="صورة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356FE2">
        <w:rPr>
          <w:rFonts w:ascii="Traditional Arabic" w:hAnsi="Traditional Arabic" w:cs="Traditional Arabic"/>
          <w:b/>
          <w:bCs/>
          <w:sz w:val="48"/>
          <w:szCs w:val="48"/>
          <w:rtl/>
          <w:lang w:bidi="ar-EG"/>
        </w:rPr>
        <w:t>الدولة التي وفرت الهواتف المجانية والمواصلات المجانية لرعاياها ونشرتها في ربوعها شيئا فشيئا . هل هذه دولة سفهاء؟! خافوا الله يا عالم خافو</w:t>
      </w:r>
      <w:r w:rsidRPr="00356FE2">
        <w:rPr>
          <w:rFonts w:ascii="Traditional Arabic" w:hAnsi="Traditional Arabic" w:cs="Traditional Arabic" w:hint="cs"/>
          <w:b/>
          <w:bCs/>
          <w:sz w:val="48"/>
          <w:szCs w:val="48"/>
          <w:rtl/>
          <w:lang w:bidi="ar-EG"/>
        </w:rPr>
        <w:t>ا</w:t>
      </w:r>
      <w:r w:rsidRPr="00356FE2">
        <w:rPr>
          <w:rFonts w:ascii="Traditional Arabic" w:hAnsi="Traditional Arabic" w:cs="Traditional Arabic"/>
          <w:b/>
          <w:bCs/>
          <w:sz w:val="48"/>
          <w:szCs w:val="48"/>
          <w:rtl/>
          <w:lang w:bidi="ar-EG"/>
        </w:rPr>
        <w:t xml:space="preserve"> الله</w:t>
      </w:r>
    </w:p>
    <w:p w:rsidR="00A2212C"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091BE6" w:rsidP="00A2212C">
      <w:pPr>
        <w:jc w:val="lowKashida"/>
        <w:rPr>
          <w:rFonts w:ascii="Traditional Arabic" w:hAnsi="Traditional Arabic" w:cs="Traditional Arabic"/>
          <w:sz w:val="36"/>
          <w:szCs w:val="36"/>
          <w:rtl/>
          <w:lang w:bidi="ar-EG"/>
        </w:rPr>
      </w:pPr>
      <w:hyperlink r:id="rId312" w:history="1">
        <w:r w:rsidR="00A2212C" w:rsidRPr="00B768D3">
          <w:rPr>
            <w:rStyle w:val="Hyperlink"/>
            <w:rFonts w:ascii="Traditional Arabic" w:hAnsi="Traditional Arabic" w:cs="Traditional Arabic"/>
            <w:sz w:val="36"/>
            <w:szCs w:val="36"/>
            <w:lang w:bidi="ar-EG"/>
          </w:rPr>
          <w:t>https://www.al-sharq.com/article/14/03/2015</w:t>
        </w:r>
        <w:r w:rsidR="00A2212C" w:rsidRPr="00B768D3">
          <w:rPr>
            <w:rStyle w:val="Hyperlink"/>
            <w:rFonts w:ascii="Traditional Arabic" w:hAnsi="Traditional Arabic" w:cs="Traditional Arabic"/>
            <w:sz w:val="36"/>
            <w:szCs w:val="36"/>
            <w:rtl/>
            <w:lang w:bidi="ar-EG"/>
          </w:rPr>
          <w:t>/تنظيم-الدولة-يسعى-لإنشاء-داعش-تل-للهواتف-المحمولة</w:t>
        </w:r>
      </w:hyperlink>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5FF1D2E" wp14:editId="570F5184">
            <wp:extent cx="5274310" cy="1752155"/>
            <wp:effectExtent l="0" t="0" r="2540" b="635"/>
            <wp:docPr id="410" name="صورة 410" descr="E:\الجوامع\جامع الصور\ترتيب الصور\الدولة\صور الدولة\710534070_5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الجوامع\جامع الصور\ترتيب الصور\الدولة\صور الدولة\710534070_53953.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1B70CB3" wp14:editId="666ED709">
            <wp:extent cx="5274310" cy="2965101"/>
            <wp:effectExtent l="0" t="0" r="2540" b="6985"/>
            <wp:docPr id="411" name="صورة 411" descr="E:\الجوامع\جامع الصور\ترتيب الصور\الدولة\صور الدولة\812229957_3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الجوامع\جامع الصور\ترتيب الصور\الدولة\صور الدولة\812229957_32603.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53C7453" wp14:editId="3B476EE4">
            <wp:extent cx="5274310" cy="2965101"/>
            <wp:effectExtent l="0" t="0" r="2540" b="6985"/>
            <wp:docPr id="412" name="صورة 412" descr="E:\الجوامع\جامع الصور\ترتيب الصور\الدولة\صور الدولة\812819939_1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E:\الجوامع\جامع الصور\ترتيب الصور\الدولة\صور الدولة\812819939_17898.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E75F965" wp14:editId="4EED65FE">
            <wp:extent cx="5270087" cy="2886635"/>
            <wp:effectExtent l="0" t="0" r="6985" b="9525"/>
            <wp:docPr id="413" name="صورة 413" descr="E:\الجوامع\جامع الصور\ترتيب الصور\الدولة\صور الدولة\IMG_20150711_09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E:\الجوامع\جامع الصور\ترتيب الصور\الدولة\صور الدولة\IMG_20150711_091528.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274310" cy="288894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46E9400" wp14:editId="2130657F">
            <wp:extent cx="5274310" cy="2929890"/>
            <wp:effectExtent l="0" t="0" r="2540" b="3810"/>
            <wp:docPr id="414" name="صورة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4.jpg"/>
                    <pic:cNvPicPr/>
                  </pic:nvPicPr>
                  <pic:blipFill>
                    <a:blip r:embed="rId317">
                      <a:extLst>
                        <a:ext uri="{28A0092B-C50C-407E-A947-70E740481C1C}">
                          <a14:useLocalDpi xmlns:a14="http://schemas.microsoft.com/office/drawing/2010/main" val="0"/>
                        </a:ext>
                      </a:extLst>
                    </a:blip>
                    <a:stretch>
                      <a:fillRect/>
                    </a:stretch>
                  </pic:blipFill>
                  <pic:spPr>
                    <a:xfrm>
                      <a:off x="0" y="0"/>
                      <a:ext cx="5274310" cy="292989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8B27407" wp14:editId="511A27E7">
            <wp:extent cx="5274310" cy="2855595"/>
            <wp:effectExtent l="0" t="0" r="2540" b="1905"/>
            <wp:docPr id="415" name="صورة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_2.jpg"/>
                    <pic:cNvPicPr/>
                  </pic:nvPicPr>
                  <pic:blipFill>
                    <a:blip r:embed="rId318">
                      <a:extLst>
                        <a:ext uri="{28A0092B-C50C-407E-A947-70E740481C1C}">
                          <a14:useLocalDpi xmlns:a14="http://schemas.microsoft.com/office/drawing/2010/main" val="0"/>
                        </a:ext>
                      </a:extLst>
                    </a:blip>
                    <a:stretch>
                      <a:fillRect/>
                    </a:stretch>
                  </pic:blipFill>
                  <pic:spPr>
                    <a:xfrm>
                      <a:off x="0" y="0"/>
                      <a:ext cx="5274310" cy="285559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7379B051" wp14:editId="1E6E06BE">
            <wp:extent cx="5271247" cy="2599765"/>
            <wp:effectExtent l="0" t="0" r="5715" b="0"/>
            <wp:docPr id="416" name="صورة 416" descr="E:\الجوامع\جامع الصور\ترتيب الصور\الدولة\صور الدولة\812214826_5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E:\الجوامع\جامع الصور\ترتيب الصور\الدولة\صور الدولة\812214826_50488.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274310" cy="260127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E056F7A" wp14:editId="31928DF6">
            <wp:extent cx="5271247" cy="2563906"/>
            <wp:effectExtent l="0" t="0" r="5715" b="8255"/>
            <wp:docPr id="417" name="صورة 417" descr="E:\الجوامع\جامع الصور\ترتيب الصور\الدولة\صور الدولة\812724995_6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E:\الجوامع\جامع الصور\ترتيب الصور\الدولة\صور الدولة\812724995_6364.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274310" cy="256539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E5CECE8" wp14:editId="2DF9789E">
            <wp:extent cx="5235388" cy="3550024"/>
            <wp:effectExtent l="0" t="0" r="3810" b="0"/>
            <wp:docPr id="418" name="صورة 418" descr="E:\الجوامع\جامع الصور\ترتيب الصور\الدولة\صور الدولة\صور تليقرام\صورة\803721355_1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الجوامع\جامع الصور\ترتيب الصور\الدولة\صور الدولة\صور تليقرام\صورة\803721355_16710.jpg"/>
                    <pic:cNvPicPr>
                      <a:picLocks noChangeAspect="1" noChangeArrowheads="1"/>
                    </pic:cNvPicPr>
                  </pic:nvPicPr>
                  <pic:blipFill rotWithShape="1">
                    <a:blip r:embed="rId321">
                      <a:extLst>
                        <a:ext uri="{28A0092B-C50C-407E-A947-70E740481C1C}">
                          <a14:useLocalDpi xmlns:a14="http://schemas.microsoft.com/office/drawing/2010/main" val="0"/>
                        </a:ext>
                      </a:extLst>
                    </a:blip>
                    <a:srcRect b="22220"/>
                    <a:stretch/>
                  </pic:blipFill>
                  <pic:spPr bwMode="auto">
                    <a:xfrm>
                      <a:off x="0" y="0"/>
                      <a:ext cx="5274310" cy="3576416"/>
                    </a:xfrm>
                    <a:prstGeom prst="rect">
                      <a:avLst/>
                    </a:prstGeom>
                    <a:noFill/>
                    <a:ln>
                      <a:noFill/>
                    </a:ln>
                    <a:extLst>
                      <a:ext uri="{53640926-AAD7-44D8-BBD7-CCE9431645EC}">
                        <a14:shadowObscured xmlns:a14="http://schemas.microsoft.com/office/drawing/2010/main"/>
                      </a:ext>
                    </a:extLst>
                  </pic:spPr>
                </pic:pic>
              </a:graphicData>
            </a:graphic>
          </wp:inline>
        </w:drawing>
      </w:r>
    </w:p>
    <w:p w:rsidR="00A2212C" w:rsidRPr="00417F58" w:rsidRDefault="00A2212C" w:rsidP="00A2212C">
      <w:pPr>
        <w:jc w:val="lowKashida"/>
        <w:rPr>
          <w:rFonts w:ascii="Traditional Arabic" w:hAnsi="Traditional Arabic" w:cs="Traditional Arabic"/>
          <w:b/>
          <w:bCs/>
          <w:sz w:val="48"/>
          <w:szCs w:val="48"/>
          <w:rtl/>
          <w:lang w:bidi="ar-EG"/>
        </w:rPr>
      </w:pPr>
      <w:r w:rsidRPr="00417F58">
        <w:rPr>
          <w:rFonts w:ascii="Traditional Arabic" w:hAnsi="Traditional Arabic" w:cs="Traditional Arabic"/>
          <w:b/>
          <w:bCs/>
          <w:sz w:val="48"/>
          <w:szCs w:val="48"/>
          <w:rtl/>
          <w:lang w:bidi="ar-EG"/>
        </w:rPr>
        <w:lastRenderedPageBreak/>
        <w:t>الدولة التي في حرب مع تحالف صليبي صهيوني رافضي نصيري علماني عرباني يضم أكثر من سبعين دولة على رأسها رأس الكفر أمريكا وحذاؤها الممول السعودية والإمارات فلم يمنعها ذلك من : شق الطرق وتمهيدها ... بناء المساجد وتطييبها .. فتح المدارس والمعاهد والكليات وصيانتها .. إنشاء المستشفيات والمصحات وتجهيزها... طباعة الكتب والمطويات وإنتاج الصوتيات والمرئيات وتوزيعها ...تزيين الشوارع والميادين وتجميلها ... كل هذا فعلته و هي في هذه الحالة من الحرب الشعواء، هل هؤلاء سفهاء؟! هل هؤلاء حدثاء الأسنان؟!</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695144C" wp14:editId="30388BB7">
            <wp:extent cx="5271247" cy="4446494"/>
            <wp:effectExtent l="0" t="0" r="5715" b="0"/>
            <wp:docPr id="419" name="صورة 419" descr="E:\الجوامع\جامع الصور\ترتيب الصور\الدولة\صور الدولة\851333314_2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E:\الجوامع\جامع الصور\ترتيب الصور\الدولة\صور الدولة\851333314_27351.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274310" cy="444907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454B8BC" wp14:editId="413FC230">
            <wp:extent cx="5270670" cy="7512423"/>
            <wp:effectExtent l="0" t="0" r="6350" b="0"/>
            <wp:docPr id="420" name="صورة 420" descr="E:\الجوامع\جامع الصور\ترتيب الصور\الدولة\صور الدولة\صور تليقرام\صورة\421331418_7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الجوامع\جامع الصور\ترتيب الصور\الدولة\صور الدولة\صور تليقرام\صورة\421331418_74307.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274310" cy="751761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60986A0" wp14:editId="767E8422">
            <wp:extent cx="5274310" cy="3739244"/>
            <wp:effectExtent l="0" t="0" r="2540" b="0"/>
            <wp:docPr id="421" name="صورة 421" descr="E:\الجوامع\جامع الصور\ترتيب الصور\الدولة\صور الدولة\صور تليقرام\صورة\802610030_69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الجوامع\جامع الصور\ترتيب الصور\الدولة\صور الدولة\صور تليقرام\صورة\802610030_69770.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274310" cy="373924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EA00EA6" wp14:editId="0D5EF1B7">
            <wp:extent cx="5266441" cy="4930588"/>
            <wp:effectExtent l="0" t="0" r="0" b="3810"/>
            <wp:docPr id="422" name="صورة 422" descr="E:\الجوامع\جامع الصور\ترتيب الصور\الدولة\صور الدولة\صور تليقرام\422305260_39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الجوامع\جامع الصور\ترتيب الصور\الدولة\صور الدولة\صور تليقرام\422305260_39852.jpg"/>
                    <pic:cNvPicPr>
                      <a:picLocks noChangeAspect="1" noChangeArrowheads="1"/>
                    </pic:cNvPicPr>
                  </pic:nvPicPr>
                  <pic:blipFill rotWithShape="1">
                    <a:blip r:embed="rId325">
                      <a:extLst>
                        <a:ext uri="{28A0092B-C50C-407E-A947-70E740481C1C}">
                          <a14:useLocalDpi xmlns:a14="http://schemas.microsoft.com/office/drawing/2010/main" val="0"/>
                        </a:ext>
                      </a:extLst>
                    </a:blip>
                    <a:srcRect b="20000"/>
                    <a:stretch/>
                  </pic:blipFill>
                  <pic:spPr bwMode="auto">
                    <a:xfrm>
                      <a:off x="0" y="0"/>
                      <a:ext cx="5421982" cy="5076210"/>
                    </a:xfrm>
                    <a:prstGeom prst="rect">
                      <a:avLst/>
                    </a:prstGeom>
                    <a:noFill/>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0E6BB341" wp14:editId="54C879D0">
            <wp:extent cx="5274310" cy="2965578"/>
            <wp:effectExtent l="0" t="0" r="2540" b="6350"/>
            <wp:docPr id="423" name="صورة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274310" cy="2965578"/>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29F5F90E" wp14:editId="5C60556B">
            <wp:extent cx="4661647" cy="5558118"/>
            <wp:effectExtent l="0" t="0" r="5715" b="5080"/>
            <wp:docPr id="424" name="صورة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٥-٠٦-١٦-٠٢-٤٩-١٧.pn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4673515" cy="557226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76B9C0B6" wp14:editId="4F22F3F6">
            <wp:extent cx="5274310" cy="3356610"/>
            <wp:effectExtent l="0" t="0" r="2540" b="0"/>
            <wp:docPr id="425" name="صورة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50613-WA0007.jpg"/>
                    <pic:cNvPicPr/>
                  </pic:nvPicPr>
                  <pic:blipFill>
                    <a:blip r:embed="rId328">
                      <a:extLst>
                        <a:ext uri="{28A0092B-C50C-407E-A947-70E740481C1C}">
                          <a14:useLocalDpi xmlns:a14="http://schemas.microsoft.com/office/drawing/2010/main" val="0"/>
                        </a:ext>
                      </a:extLst>
                    </a:blip>
                    <a:stretch>
                      <a:fillRect/>
                    </a:stretch>
                  </pic:blipFill>
                  <pic:spPr>
                    <a:xfrm>
                      <a:off x="0" y="0"/>
                      <a:ext cx="5274310" cy="335661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AF6094D" wp14:editId="1BCF75CA">
            <wp:extent cx="5274310" cy="5274310"/>
            <wp:effectExtent l="0" t="0" r="2540" b="2540"/>
            <wp:docPr id="426" name="صورة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نات.jpg"/>
                    <pic:cNvPicPr/>
                  </pic:nvPicPr>
                  <pic:blipFill>
                    <a:blip r:embed="rId329">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0E67D4F" wp14:editId="2561F8A6">
            <wp:extent cx="5274310" cy="2964815"/>
            <wp:effectExtent l="0" t="0" r="2540" b="6985"/>
            <wp:docPr id="427" name="صورة 427" descr="E:\الجوامع\جامع الصور\ترتيب الصور\الدولة\صور الدولة\421240291_16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الجوامع\جامع الصور\ترتيب الصور\الدولة\صور الدولة\421240291_16079.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274310" cy="296481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A8CAD95" wp14:editId="41EBF1BA">
            <wp:extent cx="4159624" cy="4805083"/>
            <wp:effectExtent l="0" t="0" r="0" b="0"/>
            <wp:docPr id="428" name="صورة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٥-١٠-٠٦-١٦-٢٩-٤١.png"/>
                    <pic:cNvPicPr/>
                  </pic:nvPicPr>
                  <pic:blipFill rotWithShape="1">
                    <a:blip r:embed="rId331">
                      <a:extLst>
                        <a:ext uri="{28A0092B-C50C-407E-A947-70E740481C1C}">
                          <a14:useLocalDpi xmlns:a14="http://schemas.microsoft.com/office/drawing/2010/main" val="0"/>
                        </a:ext>
                      </a:extLst>
                    </a:blip>
                    <a:srcRect t="183" b="33090"/>
                    <a:stretch/>
                  </pic:blipFill>
                  <pic:spPr bwMode="auto">
                    <a:xfrm>
                      <a:off x="0" y="0"/>
                      <a:ext cx="4172914" cy="4820435"/>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13A53E65" wp14:editId="455769A7">
            <wp:extent cx="4572000" cy="4572000"/>
            <wp:effectExtent l="0" t="0" r="0" b="0"/>
            <wp:docPr id="429" name="صورة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9718039_70658.jpg"/>
                    <pic:cNvPicPr/>
                  </pic:nvPicPr>
                  <pic:blipFill>
                    <a:blip r:embed="rId332">
                      <a:extLst>
                        <a:ext uri="{28A0092B-C50C-407E-A947-70E740481C1C}">
                          <a14:useLocalDpi xmlns:a14="http://schemas.microsoft.com/office/drawing/2010/main" val="0"/>
                        </a:ext>
                      </a:extLst>
                    </a:blip>
                    <a:stretch>
                      <a:fillRect/>
                    </a:stretch>
                  </pic:blipFill>
                  <pic:spPr>
                    <a:xfrm>
                      <a:off x="0" y="0"/>
                      <a:ext cx="4568300" cy="4568300"/>
                    </a:xfrm>
                    <a:prstGeom prst="rect">
                      <a:avLst/>
                    </a:prstGeom>
                  </pic:spPr>
                </pic:pic>
              </a:graphicData>
            </a:graphic>
          </wp:inline>
        </w:drawing>
      </w: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57D1804" wp14:editId="6B0F1DF4">
            <wp:extent cx="5274310" cy="2928079"/>
            <wp:effectExtent l="0" t="0" r="2540" b="5715"/>
            <wp:docPr id="430" name="صورة 430" descr="E:\الجوامع\جامع الصور\ترتيب الصور\الدولة\صور الدولة\صور1\812714663_10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E:\الجوامع\جامع الصور\ترتيب الصور\الدولة\صور الدولة\صور1\812714663_106212.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74310" cy="2928079"/>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DFD04F0" wp14:editId="2EB34939">
            <wp:extent cx="5274310" cy="7458075"/>
            <wp:effectExtent l="0" t="0" r="2540" b="9525"/>
            <wp:docPr id="431" name="صورة 431" descr="E:\الجوامع\جامع الصور\ترتيب الصور\الدولة\صور الدولة\صور1\812338178_5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E:\الجوامع\جامع الصور\ترتيب الصور\الدولة\صور الدولة\صور1\812338178_50957.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274310" cy="7458075"/>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F0CE7F9" wp14:editId="1D2C1440">
            <wp:extent cx="5274310" cy="2965101"/>
            <wp:effectExtent l="0" t="0" r="2540" b="6985"/>
            <wp:docPr id="432" name="صورة 432" descr="E:\الجوامع\جامع الصور\ترتيب الصور\الدولة\صور الدولة\812827079_3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E:\الجوامع\جامع الصور\ترتيب الصور\الدولة\صور الدولة\812827079_30756.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Pr="009D6AF7" w:rsidRDefault="00A2212C" w:rsidP="00A2212C">
      <w:pPr>
        <w:jc w:val="center"/>
        <w:rPr>
          <w:rFonts w:ascii="Traditional Arabic" w:hAnsi="Traditional Arabic" w:cs="Traditional Arabic"/>
          <w:sz w:val="36"/>
          <w:szCs w:val="36"/>
          <w:rtl/>
          <w:lang w:bidi="ar-EG"/>
        </w:rPr>
      </w:pPr>
      <w:r>
        <w:rPr>
          <w:noProof/>
        </w:rPr>
        <w:drawing>
          <wp:inline distT="0" distB="0" distL="0" distR="0" wp14:anchorId="3F119818" wp14:editId="21049714">
            <wp:extent cx="5237018" cy="2700000"/>
            <wp:effectExtent l="0" t="0" r="1905" b="5715"/>
            <wp:docPr id="433" name="صورة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4824A33F" wp14:editId="40977E94">
            <wp:extent cx="5237018" cy="2700000"/>
            <wp:effectExtent l="0" t="0" r="1905" b="5715"/>
            <wp:docPr id="434" name="صورة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0EDFD3AD" wp14:editId="3BC85A81">
            <wp:extent cx="5237018" cy="2700000"/>
            <wp:effectExtent l="0" t="0" r="1905" b="5715"/>
            <wp:docPr id="435" name="صورة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044EBB8" wp14:editId="3F13B80D">
            <wp:extent cx="5274310" cy="1752155"/>
            <wp:effectExtent l="0" t="0" r="2540" b="635"/>
            <wp:docPr id="436" name="صورة 436" descr="E:\الجوامع\جامع الصور\ترتيب الصور\الدولة\صور الدولة\صور1\713320513_8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E:\الجوامع\جامع الصور\ترتيب الصور\الدولة\صور الدولة\صور1\713320513_80950.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288AC20" wp14:editId="00404CED">
            <wp:extent cx="5274310" cy="2966720"/>
            <wp:effectExtent l="0" t="0" r="2540" b="5080"/>
            <wp:docPr id="437" name="صورة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21739_200671.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3DD3D8F8" wp14:editId="033776C5">
            <wp:extent cx="5271247" cy="2761129"/>
            <wp:effectExtent l="0" t="0" r="5715" b="1270"/>
            <wp:docPr id="438" name="صورة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4438_219350.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5274310" cy="2762733"/>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01D408CF" wp14:editId="3E62AB3E">
            <wp:extent cx="5274310" cy="2965578"/>
            <wp:effectExtent l="0" t="0" r="2540" b="6350"/>
            <wp:docPr id="439" name="صورة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6A504348" wp14:editId="24320A95">
            <wp:extent cx="5274310" cy="2966720"/>
            <wp:effectExtent l="0" t="0" r="2540" b="5080"/>
            <wp:docPr id="440" name="صورة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4513_156137.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ECCBF69" wp14:editId="7FD7EB58">
            <wp:extent cx="5271247" cy="2779059"/>
            <wp:effectExtent l="0" t="0" r="5715" b="2540"/>
            <wp:docPr id="441" name="صورة 441" descr="E:\الجوامع\جامع الصور\ترتيب الصور\الدولة\صور الدولة\صور1\815919784_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E:\الجوامع\جامع الصور\ترتيب الصور\الدولة\صور الدولة\صور1\815919784_8567.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274310" cy="278067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96C84C2" wp14:editId="732DCEA1">
            <wp:extent cx="5271247" cy="3048000"/>
            <wp:effectExtent l="0" t="0" r="5715" b="0"/>
            <wp:docPr id="442" name="صورة 442" descr="E:\الجوامع\جامع الصور\ترتيب الصور\الدولة\صور الدولة\الصور\710519118_3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جوامع\جامع الصور\ترتيب الصور\الدولة\صور الدولة\الصور\710519118_30340.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274310" cy="304977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F5CF39E" wp14:editId="6BFADB6C">
            <wp:extent cx="5270270" cy="2940424"/>
            <wp:effectExtent l="0" t="0" r="6985" b="0"/>
            <wp:docPr id="443" name="صورة 443" descr="E:\الجوامع\جامع الصور\ترتيب الصور\الدولة\صور الدولة\صور1\802132430_4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E:\الجوامع\جامع الصور\ترتيب الصور\الدولة\صور الدولة\صور1\802132430_42234.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274310" cy="294267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11C0B513" wp14:editId="28EF50AD">
            <wp:extent cx="5274310" cy="2962275"/>
            <wp:effectExtent l="0" t="0" r="2540" b="9525"/>
            <wp:docPr id="444" name="صورة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PaODPWEAQtZNa.jpg"/>
                    <pic:cNvPicPr/>
                  </pic:nvPicPr>
                  <pic:blipFill>
                    <a:blip r:embed="rId347">
                      <a:extLst>
                        <a:ext uri="{28A0092B-C50C-407E-A947-70E740481C1C}">
                          <a14:useLocalDpi xmlns:a14="http://schemas.microsoft.com/office/drawing/2010/main" val="0"/>
                        </a:ext>
                      </a:extLst>
                    </a:blip>
                    <a:stretch>
                      <a:fillRect/>
                    </a:stretch>
                  </pic:blipFill>
                  <pic:spPr>
                    <a:xfrm>
                      <a:off x="0" y="0"/>
                      <a:ext cx="5274310" cy="296227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FF6CE37" wp14:editId="3A521E39">
            <wp:extent cx="5274310" cy="2962275"/>
            <wp:effectExtent l="0" t="0" r="2540" b="9525"/>
            <wp:docPr id="445" name="صورة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PaODQXEAAdbTO.jpg"/>
                    <pic:cNvPicPr/>
                  </pic:nvPicPr>
                  <pic:blipFill>
                    <a:blip r:embed="rId348">
                      <a:extLst>
                        <a:ext uri="{28A0092B-C50C-407E-A947-70E740481C1C}">
                          <a14:useLocalDpi xmlns:a14="http://schemas.microsoft.com/office/drawing/2010/main" val="0"/>
                        </a:ext>
                      </a:extLst>
                    </a:blip>
                    <a:stretch>
                      <a:fillRect/>
                    </a:stretch>
                  </pic:blipFill>
                  <pic:spPr>
                    <a:xfrm>
                      <a:off x="0" y="0"/>
                      <a:ext cx="5274310" cy="296227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B5E4F7D" wp14:editId="6C1C65FE">
            <wp:extent cx="5271246" cy="2886635"/>
            <wp:effectExtent l="0" t="0" r="5715" b="9525"/>
            <wp:docPr id="446" name="صورة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٢٠١٥٠٤٢٧_٢١٣٣٢٢.jpg"/>
                    <pic:cNvPicPr/>
                  </pic:nvPicPr>
                  <pic:blipFill>
                    <a:blip r:embed="rId349">
                      <a:extLst>
                        <a:ext uri="{28A0092B-C50C-407E-A947-70E740481C1C}">
                          <a14:useLocalDpi xmlns:a14="http://schemas.microsoft.com/office/drawing/2010/main" val="0"/>
                        </a:ext>
                      </a:extLst>
                    </a:blip>
                    <a:stretch>
                      <a:fillRect/>
                    </a:stretch>
                  </pic:blipFill>
                  <pic:spPr>
                    <a:xfrm>
                      <a:off x="0" y="0"/>
                      <a:ext cx="5274310" cy="2888313"/>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1881BD95" wp14:editId="4452BDCB">
            <wp:extent cx="5274310" cy="5274310"/>
            <wp:effectExtent l="0" t="0" r="2540" b="2540"/>
            <wp:docPr id="447" name="صورة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452741857963.jpg"/>
                    <pic:cNvPicPr/>
                  </pic:nvPicPr>
                  <pic:blipFill>
                    <a:blip r:embed="rId350">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547E538" wp14:editId="22317255">
            <wp:extent cx="5274310" cy="3355486"/>
            <wp:effectExtent l="0" t="0" r="2540" b="0"/>
            <wp:docPr id="448" name="صورة 448" descr="E:\الجوامع\جامع الصور\ترتيب الصور\الدولة\صور الدولة\صور\811818961_6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الجوامع\جامع الصور\ترتيب الصور\الدولة\صور الدولة\صور\811818961_63546.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noProof/>
          <w:rtl/>
          <w:lang w:bidi="ar-EG"/>
        </w:rPr>
      </w:pPr>
      <w:r>
        <w:rPr>
          <w:noProof/>
          <w:rtl/>
        </w:rPr>
        <w:lastRenderedPageBreak/>
        <w:drawing>
          <wp:inline distT="0" distB="0" distL="0" distR="0" wp14:anchorId="5DFBEA50" wp14:editId="2458EB30">
            <wp:extent cx="5270088" cy="2958353"/>
            <wp:effectExtent l="0" t="0" r="6985" b="0"/>
            <wp:docPr id="449" name="صورة 449" descr="E:\الجوامع\جامع الصور\ترتيب الصور\الدولة\صور الدولة\صور\811704105_9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الجوامع\جامع الصور\ترتيب الصور\الدولة\صور الدولة\صور\811704105_95108.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274310" cy="296072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243480A" wp14:editId="6A2F5291">
            <wp:extent cx="5271247" cy="2761129"/>
            <wp:effectExtent l="0" t="0" r="5715" b="1270"/>
            <wp:docPr id="450" name="صورة 450" descr="E:\الجوامع\جامع الصور\ترتيب الصور\الدولة\صور الدولة\صور\810617142_4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الجوامع\جامع الصور\ترتيب الصور\الدولة\صور الدولة\صور\810617142_41499.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74310" cy="276273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47F6197" wp14:editId="15CFB154">
            <wp:extent cx="5274310" cy="2965101"/>
            <wp:effectExtent l="0" t="0" r="2540" b="6985"/>
            <wp:docPr id="451" name="صورة 451" descr="E:\الجوامع\جامع الصور\ترتيب الصور\الدولة\صور الدولة\812230247_1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E:\الجوامع\جامع الصور\ترتيب الصور\الدولة\صور الدولة\812230247_11066.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BD2A454" wp14:editId="3AF708ED">
            <wp:extent cx="5274310" cy="2965101"/>
            <wp:effectExtent l="0" t="0" r="2540" b="6985"/>
            <wp:docPr id="452" name="صورة 452" descr="E:\الجوامع\جامع الصور\ترتيب الصور\الدولة\صور الدولة\812225304_1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E:\الجوامع\جامع الصور\ترتيب الصور\الدولة\صور الدولة\812225304_10507.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417F58">
        <w:rPr>
          <w:rFonts w:ascii="Traditional Arabic" w:hAnsi="Traditional Arabic" w:cs="Traditional Arabic"/>
          <w:b/>
          <w:bCs/>
          <w:sz w:val="48"/>
          <w:szCs w:val="48"/>
          <w:rtl/>
          <w:lang w:bidi="ar-EG"/>
        </w:rPr>
        <w:t>الدولة التي سخرت إذاعتها للدعوة ونشر أخبار المجاهدين والأناشيد الجهادية فقط لا غناء ولاغثاء ولاطبل ولازمر</w:t>
      </w:r>
      <w:r w:rsidRPr="00417F58">
        <w:rPr>
          <w:rFonts w:ascii="Traditional Arabic" w:hAnsi="Traditional Arabic" w:cs="Traditional Arabic"/>
          <w:b/>
          <w:bCs/>
          <w:sz w:val="48"/>
          <w:szCs w:val="48"/>
          <w:rtl/>
          <w:lang w:bidi="ar-SY"/>
        </w:rPr>
        <w:t xml:space="preserve">، لا </w:t>
      </w:r>
      <w:r>
        <w:rPr>
          <w:rFonts w:ascii="Traditional Arabic" w:hAnsi="Traditional Arabic" w:cs="Traditional Arabic" w:hint="cs"/>
          <w:b/>
          <w:bCs/>
          <w:sz w:val="48"/>
          <w:szCs w:val="48"/>
          <w:rtl/>
          <w:lang w:bidi="ar-SY"/>
        </w:rPr>
        <w:t>إ</w:t>
      </w:r>
      <w:r w:rsidRPr="00417F58">
        <w:rPr>
          <w:rFonts w:ascii="Traditional Arabic" w:hAnsi="Traditional Arabic" w:cs="Traditional Arabic"/>
          <w:b/>
          <w:bCs/>
          <w:sz w:val="48"/>
          <w:szCs w:val="48"/>
          <w:rtl/>
          <w:lang w:bidi="ar-SY"/>
        </w:rPr>
        <w:t>م بي سي ولا عبرية</w:t>
      </w:r>
      <w:r w:rsidRPr="00417F58">
        <w:rPr>
          <w:rFonts w:ascii="Traditional Arabic" w:hAnsi="Traditional Arabic" w:cs="Traditional Arabic"/>
          <w:b/>
          <w:bCs/>
          <w:sz w:val="48"/>
          <w:szCs w:val="48"/>
          <w:rtl/>
          <w:lang w:bidi="ar-EG"/>
        </w:rPr>
        <w:t xml:space="preserve"> </w:t>
      </w:r>
    </w:p>
    <w:p w:rsidR="00A2212C" w:rsidRPr="00417F58" w:rsidRDefault="00A2212C" w:rsidP="00A2212C">
      <w:pPr>
        <w:jc w:val="lowKashida"/>
        <w:rPr>
          <w:rFonts w:ascii="Traditional Arabic" w:hAnsi="Traditional Arabic" w:cs="Traditional Arabic"/>
          <w:b/>
          <w:bCs/>
          <w:sz w:val="48"/>
          <w:szCs w:val="48"/>
          <w:rtl/>
          <w:lang w:bidi="ar-EG"/>
        </w:rPr>
      </w:pPr>
    </w:p>
    <w:p w:rsidR="00A2212C" w:rsidRPr="009D6AF7"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321E40D8" wp14:editId="4DAA62A7">
            <wp:extent cx="5274310" cy="2965578"/>
            <wp:effectExtent l="0" t="0" r="2540" b="6350"/>
            <wp:docPr id="453" name="صورة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C9785C0" wp14:editId="7BF2CB7F">
            <wp:extent cx="5274310" cy="7388957"/>
            <wp:effectExtent l="0" t="0" r="2540" b="2540"/>
            <wp:docPr id="454" name="صورة 454" descr="E:\الجوامع\جامع الصور\ترتيب الصور\الدولة\صور الدولة\421325291_2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الجوامع\جامع الصور\ترتيب الصور\الدولة\صور الدولة\421325291_20106.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274310" cy="7388957"/>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6B62CD">
        <w:rPr>
          <w:rFonts w:ascii="Traditional Arabic" w:hAnsi="Traditional Arabic" w:cs="Traditional Arabic"/>
          <w:b/>
          <w:bCs/>
          <w:sz w:val="48"/>
          <w:szCs w:val="48"/>
          <w:rtl/>
          <w:lang w:bidi="ar-EG"/>
        </w:rPr>
        <w:t xml:space="preserve">الدولة التي أنشأت جهازا حقيقيا للحسبة لاصورة فقط يأمر بالمعروف وينهى عن المنكر في جميع شئون الحياة فارتدع حتى شاربو الدخان </w:t>
      </w:r>
    </w:p>
    <w:p w:rsidR="00A2212C" w:rsidRPr="006B62CD"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2C75C28C" wp14:editId="3CB52EA1">
            <wp:extent cx="5274310" cy="2965578"/>
            <wp:effectExtent l="0" t="0" r="2540" b="6350"/>
            <wp:docPr id="455" name="صورة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0DCAB20E" wp14:editId="341D7537">
            <wp:extent cx="5274310" cy="2965578"/>
            <wp:effectExtent l="0" t="0" r="2540" b="6350"/>
            <wp:docPr id="456" name="صورة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6926864F" wp14:editId="05FB81E9">
            <wp:extent cx="5274310" cy="2966720"/>
            <wp:effectExtent l="0" t="0" r="2540" b="5080"/>
            <wp:docPr id="457" name="صورة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3111013_11762.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6B62CD" w:rsidRDefault="00A2212C" w:rsidP="00A2212C">
      <w:pPr>
        <w:jc w:val="lowKashida"/>
        <w:rPr>
          <w:rFonts w:ascii="Traditional Arabic" w:hAnsi="Traditional Arabic" w:cs="Traditional Arabic"/>
          <w:b/>
          <w:bCs/>
          <w:sz w:val="48"/>
          <w:szCs w:val="48"/>
          <w:rtl/>
          <w:lang w:bidi="ar-EG"/>
        </w:rPr>
      </w:pPr>
      <w:r w:rsidRPr="006B62CD">
        <w:rPr>
          <w:rFonts w:ascii="Traditional Arabic" w:hAnsi="Traditional Arabic" w:cs="Traditional Arabic"/>
          <w:b/>
          <w:bCs/>
          <w:sz w:val="48"/>
          <w:szCs w:val="48"/>
          <w:rtl/>
          <w:lang w:bidi="ar-EG"/>
        </w:rPr>
        <w:t xml:space="preserve">الدولة التي سهرت مع جهادها لكل كلاب الأرض على راحة رعيتها وحفظ أمنهم فسيرت دوريات الشرطة ونظمت المرور وسخرت البلديات </w:t>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CB368C4" wp14:editId="29C6E59F">
            <wp:extent cx="5274310" cy="3354282"/>
            <wp:effectExtent l="0" t="0" r="2540" b="0"/>
            <wp:docPr id="458" name="صورة 458" descr="E:\الجوامع\جامع الصور\ترتيب الصور\الدولة\صور الدولة\صور\810619842_8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الجوامع\جامع الصور\ترتيب الصور\الدولة\صور الدولة\صور\810619842_88798.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274310" cy="335428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E63C400" wp14:editId="64631987">
            <wp:extent cx="5270088" cy="2922494"/>
            <wp:effectExtent l="0" t="0" r="6985" b="0"/>
            <wp:docPr id="459" name="صورة 459" descr="E:\الجوامع\جامع الصور\ترتيب الصور\الدولة\صور الدولة\صور\811709680_88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الجوامع\جامع الصور\ترتيب الصور\الدولة\صور الدولة\صور\811709680_88833.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274310" cy="292483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8D72E9A" wp14:editId="0223ACA1">
            <wp:extent cx="5271247" cy="2689412"/>
            <wp:effectExtent l="0" t="0" r="5715" b="0"/>
            <wp:docPr id="460" name="صورة 460" descr="E:\الجوامع\جامع الصور\ترتيب الصور\الدولة\صور الدولة\صور\810620371_9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الجوامع\جامع الصور\ترتيب الصور\الدولة\صور الدولة\صور\810620371_92335.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274310" cy="269097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DA2586F" wp14:editId="482759CA">
            <wp:extent cx="5268937" cy="2994212"/>
            <wp:effectExtent l="0" t="0" r="8255" b="0"/>
            <wp:docPr id="461" name="صورة 461" descr="E:\الجوامع\جامع الصور\ترتيب الصور\الدولة\صور الدولة\صور\810620778_6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الجوامع\جامع الصور\ترتيب الصور\الدولة\صور الدولة\صور\810620778_61744.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274310" cy="299726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noProof/>
          <w:sz w:val="36"/>
          <w:szCs w:val="36"/>
          <w:rtl/>
        </w:rPr>
      </w:pPr>
      <w:r w:rsidRPr="006B62CD">
        <w:rPr>
          <w:rFonts w:ascii="Traditional Arabic" w:hAnsi="Traditional Arabic" w:cs="Traditional Arabic"/>
          <w:b/>
          <w:bCs/>
          <w:sz w:val="48"/>
          <w:szCs w:val="48"/>
          <w:rtl/>
          <w:lang w:bidi="ar-EG"/>
        </w:rPr>
        <w:lastRenderedPageBreak/>
        <w:t>الدولة التي اهتمت بتعليم رعيتها وتبصيرهم بما يجب عليهم فأقامت الدورات للباعة لتعليمهم أحكام البيوع وأشرفت إشرافا شرعيا على المسالخ لرعاية أحكام الذبح وفق الشرع الحنيف</w:t>
      </w:r>
    </w:p>
    <w:p w:rsidR="00A2212C" w:rsidRPr="006B62CD" w:rsidRDefault="00A2212C" w:rsidP="00A2212C">
      <w:pPr>
        <w:jc w:val="lowKashida"/>
        <w:rPr>
          <w:rFonts w:ascii="Traditional Arabic" w:hAnsi="Traditional Arabic" w:cs="Traditional Arabic"/>
          <w:noProof/>
          <w:sz w:val="36"/>
          <w:szCs w:val="36"/>
          <w:rtl/>
        </w:rPr>
      </w:pPr>
      <w:r w:rsidRPr="006B62CD">
        <w:rPr>
          <w:rFonts w:ascii="Traditional Arabic" w:hAnsi="Traditional Arabic" w:cs="Traditional Arabic"/>
          <w:noProof/>
          <w:sz w:val="36"/>
          <w:szCs w:val="36"/>
          <w:rtl/>
        </w:rPr>
        <w:t xml:space="preserve">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8AC8575" wp14:editId="7D88A2A1">
            <wp:extent cx="5274310" cy="1752155"/>
            <wp:effectExtent l="0" t="0" r="2540" b="635"/>
            <wp:docPr id="462" name="صورة 462" descr="E:\الجوامع\جامع الصور\ترتيب الصور\الدولة\صور الدولة\صور\811829808_58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الجوامع\جامع الصور\ترتيب الصور\الدولة\صور الدولة\صور\811829808_58943.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DD4057A" wp14:editId="49E3176D">
            <wp:extent cx="5274310" cy="3603146"/>
            <wp:effectExtent l="0" t="0" r="2540" b="0"/>
            <wp:docPr id="463" name="صورة 463" descr="E:\الجوامع\جامع الصور\ترتيب الصور\الدولة\صور الدولة\صور تليقرام\صورة\421918496_4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الجوامع\جامع الصور\ترتيب الصور\الدولة\صور الدولة\صور تليقرام\صورة\421918496_44134.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274310" cy="360314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28067F0D" wp14:editId="1C44D005">
            <wp:extent cx="5237018" cy="2700000"/>
            <wp:effectExtent l="0" t="0" r="1905" b="5715"/>
            <wp:docPr id="464" name="صورة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7"/>
                    <a:srcRect t="2" b="8304"/>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16ED0F6F" wp14:editId="1F75D0F8">
            <wp:extent cx="5253204" cy="2772000"/>
            <wp:effectExtent l="0" t="0" r="5080" b="0"/>
            <wp:docPr id="465" name="صورة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8"/>
                    <a:srcRect b="6153"/>
                    <a:stretch/>
                  </pic:blipFill>
                  <pic:spPr bwMode="auto">
                    <a:xfrm>
                      <a:off x="0" y="0"/>
                      <a:ext cx="5274310" cy="2783137"/>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4222EF">
        <w:rPr>
          <w:rFonts w:ascii="Traditional Arabic" w:hAnsi="Traditional Arabic" w:cs="Traditional Arabic"/>
          <w:b/>
          <w:bCs/>
          <w:sz w:val="48"/>
          <w:szCs w:val="48"/>
          <w:rtl/>
          <w:lang w:bidi="ar-EG"/>
        </w:rPr>
        <w:t xml:space="preserve">الدولة التي أقامت حدود الله في أرضه فرجمت الزاني المحصن وجلدت الزاني البكر وقتلت اللوطي وضربت الساحر بالسيف وقطعت السارق والمفسد في الأرض وجلدت شارب الخمر وضربت عنق الزنديق الساب لله ورسوله صلى الله عليه وسلم وعزرت العصاة بالتعزيرات الشرعية بالجلد والتشهير على ما يستوجب ذلك من مخالفات شرعية كل ذلك بعد حكم المحاكم </w:t>
      </w:r>
      <w:r w:rsidRPr="004222EF">
        <w:rPr>
          <w:rFonts w:ascii="Traditional Arabic" w:hAnsi="Traditional Arabic" w:cs="Traditional Arabic"/>
          <w:b/>
          <w:bCs/>
          <w:sz w:val="48"/>
          <w:szCs w:val="48"/>
          <w:rtl/>
          <w:lang w:bidi="ar-EG"/>
        </w:rPr>
        <w:lastRenderedPageBreak/>
        <w:t xml:space="preserve">الشرعية المنتشرة في أنحائها بقضاة شرعيين يقضون بعلم مستند لكتاب الله وسنة رسول الله صلى الله عليه وسلم وبفهم علماء الأمة المعتبرين دون إبطاء أو محاباة أو وساطة أو رشوة ، هل هذه دولة سفهاء؟! </w:t>
      </w:r>
    </w:p>
    <w:p w:rsidR="00A2212C" w:rsidRPr="004222EF"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05DE840D" wp14:editId="447CA4EA">
            <wp:extent cx="5274310" cy="2965578"/>
            <wp:effectExtent l="0" t="0" r="2540" b="6350"/>
            <wp:docPr id="466" name="صورة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274310" cy="296557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7CCF75B4" wp14:editId="3DE36C48">
            <wp:extent cx="5237018" cy="2664000"/>
            <wp:effectExtent l="0" t="0" r="1905" b="3175"/>
            <wp:docPr id="467" name="صورة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0"/>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58BDE397" wp14:editId="07D1051B">
            <wp:extent cx="5257800" cy="2664000"/>
            <wp:effectExtent l="0" t="0" r="0" b="3175"/>
            <wp:docPr id="468" name="صورة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1"/>
                    <a:srcRect t="1" b="9886"/>
                    <a:stretch/>
                  </pic:blipFill>
                  <pic:spPr bwMode="auto">
                    <a:xfrm>
                      <a:off x="0" y="0"/>
                      <a:ext cx="5274310" cy="2672365"/>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78BD89D6" wp14:editId="1A5DDD51">
            <wp:extent cx="5237018" cy="2664000"/>
            <wp:effectExtent l="0" t="0" r="1905" b="3175"/>
            <wp:docPr id="469" name="صورة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2"/>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E002898" wp14:editId="07222398">
            <wp:extent cx="5274310" cy="3355486"/>
            <wp:effectExtent l="0" t="0" r="2540" b="0"/>
            <wp:docPr id="470" name="صورة 470" descr="E:\الجوامع\جامع الصور\ترتيب الصور\الدولة\صور الدولة\الصور\730328532_159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جوامع\جامع الصور\ترتيب الصور\الدولة\صور الدولة\الصور\730328532_159792.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3BC1F90" wp14:editId="2313AAA3">
            <wp:extent cx="5274310" cy="2955182"/>
            <wp:effectExtent l="0" t="0" r="2540" b="0"/>
            <wp:docPr id="471" name="صورة 471" descr="E:\الجوامع\جامع الصور\ترتيب الصور\الدولة\صور الدولة\812732349_1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الجوامع\جامع الصور\ترتيب الصور\الدولة\صور الدولة\812732349_16054.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274310" cy="295518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485E217" wp14:editId="5F3F7301">
            <wp:extent cx="5274310" cy="3515993"/>
            <wp:effectExtent l="0" t="0" r="2540" b="8890"/>
            <wp:docPr id="472" name="صورة 472" descr="E:\الجوامع\جامع الصور\ترتيب الصور\الدولة\صور الدولة\الصور\730219746_86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جوامع\جامع الصور\ترتيب الصور\الدولة\صور الدولة\الصور\730219746_86863.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274310" cy="351599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02BE7B9" wp14:editId="4F656F6F">
            <wp:extent cx="5274310" cy="1752155"/>
            <wp:effectExtent l="0" t="0" r="2540" b="635"/>
            <wp:docPr id="473" name="صورة 473" descr="E:\الجوامع\جامع الصور\ترتيب الصور\الدولة\صور الدولة\812732220_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E:\الجوامع\جامع الصور\ترتيب الصور\الدولة\صور الدولة\812732220_3679.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170DD41" wp14:editId="61E4B79D">
            <wp:extent cx="5268937" cy="3227294"/>
            <wp:effectExtent l="0" t="0" r="8255" b="0"/>
            <wp:docPr id="474" name="صورة 474" descr="E:\الجوامع\جامع الصور\ترتيب الصور\الدولة\صور الدولة\الصور\730105260_4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جوامع\جامع الصور\ترتيب الصور\الدولة\صور الدولة\الصور\730105260_41302.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274310" cy="323058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E64FA4C" wp14:editId="22E30902">
            <wp:extent cx="5274310" cy="2966720"/>
            <wp:effectExtent l="0" t="0" r="2540" b="5080"/>
            <wp:docPr id="475" name="صورة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1431_214887.jp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ADD4B91" wp14:editId="16A90293">
            <wp:extent cx="5271247" cy="2545976"/>
            <wp:effectExtent l="0" t="0" r="5715" b="6985"/>
            <wp:docPr id="476" name="صورة 476" descr="E:\الجوامع\جامع الصور\ترتيب الصور\الدولة\صور الدولة\812218370_97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E:\الجوامع\جامع الصور\ترتيب الصور\الدولة\صور الدولة\812218370_97573.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274310" cy="25474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6CD46F7B" wp14:editId="2CC5B6B9">
            <wp:extent cx="5274310" cy="2966720"/>
            <wp:effectExtent l="0" t="0" r="2540" b="5080"/>
            <wp:docPr id="477" name="صورة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11548_260385.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3A623D">
        <w:rPr>
          <w:rFonts w:ascii="Traditional Arabic" w:hAnsi="Traditional Arabic" w:cs="Traditional Arabic"/>
          <w:b/>
          <w:bCs/>
          <w:sz w:val="48"/>
          <w:szCs w:val="48"/>
          <w:rtl/>
          <w:lang w:bidi="ar-EG"/>
        </w:rPr>
        <w:t xml:space="preserve">الدولة التي فصلت بين رعاياها بالحكم بما أنزل الله لاسلوم ولاقوانين وضعية فانتشر السلم والأمان وعادت الحقوق لأهلها </w:t>
      </w:r>
    </w:p>
    <w:p w:rsidR="00A2212C" w:rsidRDefault="00A2212C" w:rsidP="00A2212C">
      <w:pPr>
        <w:jc w:val="lowKashida"/>
        <w:rPr>
          <w:noProof/>
          <w:rtl/>
        </w:rPr>
      </w:pPr>
    </w:p>
    <w:p w:rsidR="00A2212C" w:rsidRPr="003A623D" w:rsidRDefault="00A2212C" w:rsidP="00A2212C">
      <w:pPr>
        <w:jc w:val="lowKashida"/>
        <w:rPr>
          <w:rFonts w:ascii="Traditional Arabic" w:hAnsi="Traditional Arabic" w:cs="Traditional Arabic"/>
          <w:b/>
          <w:bCs/>
          <w:sz w:val="48"/>
          <w:szCs w:val="48"/>
          <w:rtl/>
          <w:lang w:bidi="ar-EG"/>
        </w:rPr>
      </w:pPr>
      <w:r>
        <w:rPr>
          <w:noProof/>
        </w:rPr>
        <w:drawing>
          <wp:inline distT="0" distB="0" distL="0" distR="0" wp14:anchorId="37FFA68F" wp14:editId="65A57D23">
            <wp:extent cx="5253317" cy="2700000"/>
            <wp:effectExtent l="0" t="0" r="5080" b="5715"/>
            <wp:docPr id="478" name="صورة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1"/>
                    <a:srcRect b="8592"/>
                    <a:stretch/>
                  </pic:blipFill>
                  <pic:spPr bwMode="auto">
                    <a:xfrm>
                      <a:off x="0" y="0"/>
                      <a:ext cx="5274310" cy="2710790"/>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18BE829B" wp14:editId="5FA53472">
            <wp:extent cx="5237018" cy="2700000"/>
            <wp:effectExtent l="0" t="0" r="1905" b="5715"/>
            <wp:docPr id="479" name="صورة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2"/>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5FD9E5D5" wp14:editId="45531636">
            <wp:extent cx="5229298" cy="2628000"/>
            <wp:effectExtent l="0" t="0" r="0" b="1270"/>
            <wp:docPr id="480" name="صورة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3"/>
                    <a:srcRect b="10620"/>
                    <a:stretch/>
                  </pic:blipFill>
                  <pic:spPr bwMode="auto">
                    <a:xfrm>
                      <a:off x="0" y="0"/>
                      <a:ext cx="5274310" cy="2650621"/>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1F87FCCC" wp14:editId="3EF9D628">
            <wp:extent cx="5238011" cy="2736000"/>
            <wp:effectExtent l="0" t="0" r="1270" b="7620"/>
            <wp:docPr id="481" name="صورة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4"/>
                    <a:srcRect b="7103"/>
                    <a:stretch/>
                  </pic:blipFill>
                  <pic:spPr bwMode="auto">
                    <a:xfrm>
                      <a:off x="0" y="0"/>
                      <a:ext cx="5274310" cy="2754960"/>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Pr="003873F9" w:rsidRDefault="00A2212C" w:rsidP="00A2212C">
      <w:pPr>
        <w:jc w:val="lowKashida"/>
        <w:rPr>
          <w:rFonts w:ascii="Traditional Arabic" w:hAnsi="Traditional Arabic" w:cs="Traditional Arabic"/>
          <w:b/>
          <w:bCs/>
          <w:sz w:val="48"/>
          <w:szCs w:val="48"/>
          <w:rtl/>
          <w:lang w:bidi="ar-EG"/>
        </w:rPr>
      </w:pPr>
      <w:r w:rsidRPr="003873F9">
        <w:rPr>
          <w:rFonts w:ascii="Traditional Arabic" w:hAnsi="Traditional Arabic" w:cs="Traditional Arabic"/>
          <w:b/>
          <w:bCs/>
          <w:sz w:val="48"/>
          <w:szCs w:val="48"/>
          <w:rtl/>
          <w:lang w:bidi="ar-EG"/>
        </w:rPr>
        <w:lastRenderedPageBreak/>
        <w:t xml:space="preserve">الدولة التي يتكون جيشها من مجاهدين من شتى بقاع العالم ؛ الأبيض والأسود والأحمر والأصفر العربي والعجمي الكبير والصغير حتى تجد في جنودها من قارب المائة أو جاوزها والطفل الذي بالكاد يتكلم ، هل هذه دولة سفهاء؟! سفهاء الاحلام حدثاء الاسنان؟!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11999147" wp14:editId="4B6714FA">
            <wp:extent cx="5274310" cy="3354705"/>
            <wp:effectExtent l="0" t="0" r="2540" b="0"/>
            <wp:docPr id="482" name="صورة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431059009020.jpg"/>
                    <pic:cNvPicPr/>
                  </pic:nvPicPr>
                  <pic:blipFill>
                    <a:blip r:embed="rId385">
                      <a:extLst>
                        <a:ext uri="{28A0092B-C50C-407E-A947-70E740481C1C}">
                          <a14:useLocalDpi xmlns:a14="http://schemas.microsoft.com/office/drawing/2010/main" val="0"/>
                        </a:ext>
                      </a:extLst>
                    </a:blip>
                    <a:stretch>
                      <a:fillRect/>
                    </a:stretch>
                  </pic:blipFill>
                  <pic:spPr>
                    <a:xfrm>
                      <a:off x="0" y="0"/>
                      <a:ext cx="5274310" cy="335470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C9C9FE6" wp14:editId="2FAF15AB">
            <wp:extent cx="5274310" cy="2966720"/>
            <wp:effectExtent l="0" t="0" r="2540" b="5080"/>
            <wp:docPr id="483" name="صورة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226493_250837.jpg"/>
                    <pic:cNvPicPr/>
                  </pic:nvPicPr>
                  <pic:blipFill>
                    <a:blip r:embed="rId386">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ADF162A" wp14:editId="0B622952">
            <wp:extent cx="5271247" cy="4751294"/>
            <wp:effectExtent l="0" t="0" r="5715" b="0"/>
            <wp:docPr id="484" name="صورة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452999318030.jpg"/>
                    <pic:cNvPicPr/>
                  </pic:nvPicPr>
                  <pic:blipFill>
                    <a:blip r:embed="rId387">
                      <a:extLst>
                        <a:ext uri="{28A0092B-C50C-407E-A947-70E740481C1C}">
                          <a14:useLocalDpi xmlns:a14="http://schemas.microsoft.com/office/drawing/2010/main" val="0"/>
                        </a:ext>
                      </a:extLst>
                    </a:blip>
                    <a:stretch>
                      <a:fillRect/>
                    </a:stretch>
                  </pic:blipFill>
                  <pic:spPr>
                    <a:xfrm>
                      <a:off x="0" y="0"/>
                      <a:ext cx="5274310" cy="4754055"/>
                    </a:xfrm>
                    <a:prstGeom prst="rect">
                      <a:avLst/>
                    </a:prstGeom>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FD7DD2B" wp14:editId="274CA52C">
            <wp:extent cx="5274310" cy="3956050"/>
            <wp:effectExtent l="0" t="0" r="2540" b="6350"/>
            <wp:docPr id="485" name="صورة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4836155502.jpg"/>
                    <pic:cNvPicPr/>
                  </pic:nvPicPr>
                  <pic:blipFill>
                    <a:blip r:embed="rId388">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426947B3" wp14:editId="5BF07924">
            <wp:extent cx="5274310" cy="2922905"/>
            <wp:effectExtent l="0" t="0" r="2540" b="0"/>
            <wp:docPr id="486" name="صورة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301916_25403.jpg"/>
                    <pic:cNvPicPr/>
                  </pic:nvPicPr>
                  <pic:blipFill>
                    <a:blip r:embed="rId389">
                      <a:extLst>
                        <a:ext uri="{28A0092B-C50C-407E-A947-70E740481C1C}">
                          <a14:useLocalDpi xmlns:a14="http://schemas.microsoft.com/office/drawing/2010/main" val="0"/>
                        </a:ext>
                      </a:extLst>
                    </a:blip>
                    <a:stretch>
                      <a:fillRect/>
                    </a:stretch>
                  </pic:blipFill>
                  <pic:spPr>
                    <a:xfrm>
                      <a:off x="0" y="0"/>
                      <a:ext cx="5274310" cy="292290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33642F1F" wp14:editId="25709852">
            <wp:extent cx="5274310" cy="2959735"/>
            <wp:effectExtent l="0" t="0" r="2540" b="0"/>
            <wp:docPr id="487" name="صورة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7058458415947.jpeg"/>
                    <pic:cNvPicPr/>
                  </pic:nvPicPr>
                  <pic:blipFill>
                    <a:blip r:embed="rId390">
                      <a:extLst>
                        <a:ext uri="{28A0092B-C50C-407E-A947-70E740481C1C}">
                          <a14:useLocalDpi xmlns:a14="http://schemas.microsoft.com/office/drawing/2010/main" val="0"/>
                        </a:ext>
                      </a:extLst>
                    </a:blip>
                    <a:stretch>
                      <a:fillRect/>
                    </a:stretch>
                  </pic:blipFill>
                  <pic:spPr>
                    <a:xfrm>
                      <a:off x="0" y="0"/>
                      <a:ext cx="5274310" cy="2959735"/>
                    </a:xfrm>
                    <a:prstGeom prst="rect">
                      <a:avLst/>
                    </a:prstGeom>
                  </pic:spPr>
                </pic:pic>
              </a:graphicData>
            </a:graphic>
          </wp:inline>
        </w:drawing>
      </w:r>
    </w:p>
    <w:p w:rsidR="00A2212C" w:rsidRPr="003873F9" w:rsidRDefault="00A2212C" w:rsidP="00A2212C">
      <w:pPr>
        <w:jc w:val="lowKashida"/>
        <w:rPr>
          <w:rFonts w:ascii="Traditional Arabic" w:hAnsi="Traditional Arabic" w:cs="Traditional Arabic"/>
          <w:b/>
          <w:bCs/>
          <w:sz w:val="48"/>
          <w:szCs w:val="48"/>
          <w:rtl/>
          <w:lang w:bidi="ar-EG"/>
        </w:rPr>
      </w:pPr>
      <w:r w:rsidRPr="003873F9">
        <w:rPr>
          <w:rFonts w:ascii="Traditional Arabic" w:hAnsi="Traditional Arabic" w:cs="Traditional Arabic"/>
          <w:b/>
          <w:bCs/>
          <w:sz w:val="48"/>
          <w:szCs w:val="48"/>
          <w:rtl/>
          <w:lang w:bidi="ar-EG"/>
        </w:rPr>
        <w:t xml:space="preserve">الدولة التي تسمع في جنودها خليط الألسن وعجائب اللهجات ما اجتمعوا إلا على كلمة التوحيد </w:t>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6B905661" wp14:editId="1B4ECA37">
            <wp:extent cx="5014104" cy="1771650"/>
            <wp:effectExtent l="0" t="0" r="0" b="0"/>
            <wp:docPr id="488" name="صورة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702800_90587_17664446870558957859-300x106.jpg"/>
                    <pic:cNvPicPr/>
                  </pic:nvPicPr>
                  <pic:blipFill>
                    <a:blip r:embed="rId391">
                      <a:extLst>
                        <a:ext uri="{28A0092B-C50C-407E-A947-70E740481C1C}">
                          <a14:useLocalDpi xmlns:a14="http://schemas.microsoft.com/office/drawing/2010/main" val="0"/>
                        </a:ext>
                      </a:extLst>
                    </a:blip>
                    <a:stretch>
                      <a:fillRect/>
                    </a:stretch>
                  </pic:blipFill>
                  <pic:spPr>
                    <a:xfrm>
                      <a:off x="0" y="0"/>
                      <a:ext cx="5025958" cy="1775838"/>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3873F9">
        <w:rPr>
          <w:rFonts w:ascii="Traditional Arabic" w:hAnsi="Traditional Arabic" w:cs="Traditional Arabic"/>
          <w:b/>
          <w:bCs/>
          <w:sz w:val="48"/>
          <w:szCs w:val="48"/>
          <w:rtl/>
          <w:lang w:bidi="ar-EG"/>
        </w:rPr>
        <w:t xml:space="preserve">الدولة التي لاتجد في جنودها تاركا لصلاته أو مفرطا في عباداته أو حالقا للحيته أو شاربا لدخان أو متشبها بامرأة أو مرتكبا لأي مخالفة شرعية ظاهرة ، هل هذه دولة سفهاء؟! </w:t>
      </w:r>
    </w:p>
    <w:p w:rsidR="00A2212C" w:rsidRPr="003873F9"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8B066F0" wp14:editId="6269DF8D">
            <wp:extent cx="3810000" cy="2032000"/>
            <wp:effectExtent l="0" t="0" r="0" b="6350"/>
            <wp:docPr id="489" name="صورة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738812_92965_8783897846046009601-300x160.jpg"/>
                    <pic:cNvPicPr/>
                  </pic:nvPicPr>
                  <pic:blipFill>
                    <a:blip r:embed="rId392">
                      <a:extLst>
                        <a:ext uri="{28A0092B-C50C-407E-A947-70E740481C1C}">
                          <a14:useLocalDpi xmlns:a14="http://schemas.microsoft.com/office/drawing/2010/main" val="0"/>
                        </a:ext>
                      </a:extLst>
                    </a:blip>
                    <a:stretch>
                      <a:fillRect/>
                    </a:stretch>
                  </pic:blipFill>
                  <pic:spPr>
                    <a:xfrm>
                      <a:off x="0" y="0"/>
                      <a:ext cx="3810000" cy="2032000"/>
                    </a:xfrm>
                    <a:prstGeom prst="rect">
                      <a:avLst/>
                    </a:prstGeom>
                  </pic:spPr>
                </pic:pic>
              </a:graphicData>
            </a:graphic>
          </wp:inline>
        </w:drawing>
      </w:r>
    </w:p>
    <w:p w:rsidR="00A2212C" w:rsidRPr="009D6AF7" w:rsidRDefault="00A2212C" w:rsidP="00A2212C">
      <w:pPr>
        <w:jc w:val="center"/>
        <w:rPr>
          <w:rFonts w:ascii="Traditional Arabic" w:hAnsi="Traditional Arabic" w:cs="Traditional Arabic"/>
          <w:sz w:val="36"/>
          <w:szCs w:val="36"/>
          <w:rtl/>
          <w:lang w:bidi="ar-EG"/>
        </w:rPr>
      </w:pPr>
    </w:p>
    <w:p w:rsidR="00A2212C" w:rsidRPr="003873F9" w:rsidRDefault="00A2212C" w:rsidP="00A2212C">
      <w:pPr>
        <w:jc w:val="lowKashida"/>
        <w:rPr>
          <w:rFonts w:ascii="Traditional Arabic" w:hAnsi="Traditional Arabic" w:cs="Traditional Arabic"/>
          <w:b/>
          <w:bCs/>
          <w:sz w:val="48"/>
          <w:szCs w:val="48"/>
          <w:rtl/>
          <w:lang w:bidi="ar-EG"/>
        </w:rPr>
      </w:pPr>
      <w:r w:rsidRPr="003873F9">
        <w:rPr>
          <w:rFonts w:ascii="Traditional Arabic" w:hAnsi="Traditional Arabic" w:cs="Traditional Arabic"/>
          <w:b/>
          <w:bCs/>
          <w:sz w:val="48"/>
          <w:szCs w:val="48"/>
          <w:rtl/>
          <w:lang w:bidi="ar-EG"/>
        </w:rPr>
        <w:t xml:space="preserve">الدولة التي لم تقتل مسلما عمدا قط ، و نحن نعرف كم مسلم قتل في سجون المملكة و كم مسلم قتلته المملكة في اليمن و الشام و في العراق بالطيران المجرم ، الدولة التي لم تقتل مسلما عمدا قط  وإنما أثخنت في قتل النصيريين والروافض والنصارى وعبدة الشيطان والشيوعيين والمرتدين وماقتلت مسلما إلا حدا أو خطأ بتأول أو رد صيال أو نحوه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12B20050" wp14:editId="51C2B99B">
            <wp:extent cx="5271247" cy="3639671"/>
            <wp:effectExtent l="0" t="0" r="5715" b="0"/>
            <wp:docPr id="490" name="صورة 490" descr="E:\الجوامع\جامع الصور\ترتيب الصور\الدولة\صور الدولة\صور تليقرام\713420272_28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الجوامع\جامع الصور\ترتيب الصور\الدولة\صور الدولة\صور تليقرام\713420272_28627.jp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274310" cy="36417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6574028" wp14:editId="4C4517FF">
            <wp:extent cx="5271247" cy="1541929"/>
            <wp:effectExtent l="0" t="0" r="5715" b="1270"/>
            <wp:docPr id="491" name="صورة 491" descr="E:\الجوامع\جامع الصور\ترتيب الصور\الدولة\صور الدولة\صور تليقرام\صورة\702428489_7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الجوامع\جامع الصور\ترتيب الصور\الدولة\صور الدولة\صور تليقرام\صورة\702428489_75141.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274310" cy="1542825"/>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1B666D5" wp14:editId="1D93C103">
            <wp:extent cx="3567953" cy="3534644"/>
            <wp:effectExtent l="0" t="0" r="0" b="8890"/>
            <wp:docPr id="492" name="صورة 492" descr="E:\الجوامع\جامع الصور\ترتيب الصور\الدولة\صور الدولة\صور تليقرام\422134268_2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الجوامع\جامع الصور\ترتيب الصور\الدولة\صور الدولة\صور تليقرام\422134268_25541.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574868" cy="354149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8605C71" wp14:editId="33C7386A">
            <wp:extent cx="5274310" cy="2972953"/>
            <wp:effectExtent l="0" t="0" r="2540" b="0"/>
            <wp:docPr id="493" name="صورة 493" descr="E:\الجوامع\جامع الصور\ترتيب الصور\الدولة\صور الدولة\صور1\812321084_103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E:\الجوامع\جامع الصور\ترتيب الصور\الدولة\صور الدولة\صور1\812321084_103472.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274310" cy="2972953"/>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CCBFA6B" wp14:editId="3852D8C0">
            <wp:extent cx="4231341" cy="5414683"/>
            <wp:effectExtent l="0" t="0" r="0" b="0"/>
            <wp:docPr id="494" name="صورة 494" descr="E:\الجوامع\جامع الصور\ترتيب الصور\الدولة\صور الدولة\421315157_1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الجوامع\جامع الصور\ترتيب الصور\الدولة\صور الدولة\421315157_11972.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237473" cy="542253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D521D95" wp14:editId="3245C32F">
            <wp:extent cx="4912659" cy="4912659"/>
            <wp:effectExtent l="0" t="0" r="2540" b="2540"/>
            <wp:docPr id="495" name="صورة 495" descr="E:\الجوامع\جامع الصور\ترتيب الصور\الدولة\صور الدولة\صور تليقرام\صورة\421335700_2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الجوامع\جامع الصور\ترتيب الصور\الدولة\صور الدولة\صور تليقرام\صورة\421335700_21517.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915514" cy="491551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95DA4B0" wp14:editId="5883B9C5">
            <wp:extent cx="5274310" cy="3710769"/>
            <wp:effectExtent l="0" t="0" r="2540" b="4445"/>
            <wp:docPr id="496" name="صورة 496" descr="E:\الجوامع\جامع الصور\ترتيب الصور\الدولة\صور الدولة\صور تليقرام\صورة\421910627_6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الجوامع\جامع الصور\ترتيب الصور\الدولة\صور الدولة\صور تليقرام\صورة\421910627_64854.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274310" cy="3710769"/>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07A9F7E" wp14:editId="0B459851">
            <wp:extent cx="4876800" cy="6832072"/>
            <wp:effectExtent l="0" t="0" r="0" b="6985"/>
            <wp:docPr id="497" name="صورة 497" descr="E:\الجوامع\جامع الصور\ترتيب الصور\الدولة\صور الدولة\صور تليقرام\421213879_108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الجوامع\جامع الصور\ترتيب الصور\الدولة\صور الدولة\صور تليقرام\421213879_108299.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879634" cy="683604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7F1125A" wp14:editId="4659BFA4">
            <wp:extent cx="5274310" cy="1752155"/>
            <wp:effectExtent l="0" t="0" r="2540" b="635"/>
            <wp:docPr id="498" name="صورة 498" descr="E:\الجوامع\جامع الصور\ترتيب الصور\الدولة\صور الدولة\صور تليقرام\421226254_10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الجوامع\جامع الصور\ترتيب الصور\الدولة\صور الدولة\صور تليقرام\421226254_103215.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7C19D236" wp14:editId="05A26771">
            <wp:extent cx="5274310" cy="1753569"/>
            <wp:effectExtent l="0" t="0" r="2540" b="0"/>
            <wp:docPr id="499" name="صورة 499" descr="E:\الجوامع\جامع الصور\ترتيب الصور\الدولة\صور الدولة\صور تليقرام\713419886_16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الجوامع\جامع الصور\ترتيب الصور\الدولة\صور الدولة\صور تليقرام\713419886_16477.jp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274310" cy="1753569"/>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2671D69" wp14:editId="08E02A4D">
            <wp:extent cx="5274310" cy="2785273"/>
            <wp:effectExtent l="0" t="0" r="2540" b="0"/>
            <wp:docPr id="500" name="صورة 500" descr="E:\الجوامع\جامع الصور\ترتيب الصور\الدولة\صور الدولة\421315164_2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الجوامع\جامع الصور\ترتيب الصور\الدولة\صور الدولة\421315164_20957.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274310" cy="278527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AC387B1" wp14:editId="5A396239">
            <wp:extent cx="5274310" cy="1752155"/>
            <wp:effectExtent l="0" t="0" r="2540" b="635"/>
            <wp:docPr id="501" name="صورة 501" descr="E:\الجوامع\جامع الصور\ترتيب الصور\الدولة\صور الدولة\صور تليقرام\421819250_8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الجوامع\جامع الصور\ترتيب الصور\الدولة\صور الدولة\صور تليقرام\421819250_84349.jp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67A0523" wp14:editId="72240726">
            <wp:extent cx="5274310" cy="1752155"/>
            <wp:effectExtent l="0" t="0" r="2540" b="635"/>
            <wp:docPr id="502" name="صورة 502" descr="E:\الجوامع\جامع الصور\ترتيب الصور\الدولة\صور الدولة\صور تليقرام\صورة\421316599_15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الجوامع\جامع الصور\ترتيب الصور\الدولة\صور الدولة\صور تليقرام\صورة\421316599_151205.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B332B2C" wp14:editId="250C2641">
            <wp:extent cx="5274310" cy="5290624"/>
            <wp:effectExtent l="0" t="0" r="2540" b="5715"/>
            <wp:docPr id="503" name="صورة 503" descr="E:\الجوامع\جامع الصور\ترتيب الصور\الدولة\صور الدولة\صور تليقرام\421904872_79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الجوامع\جامع الصور\ترتيب الصور\الدولة\صور الدولة\صور تليقرام\421904872_79267.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274310" cy="529062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E245B69" wp14:editId="33D3B625">
            <wp:extent cx="5274310" cy="2785273"/>
            <wp:effectExtent l="0" t="0" r="2540" b="0"/>
            <wp:docPr id="504" name="صورة 504" descr="E:\الجوامع\جامع الصور\ترتيب الصور\الدولة\صور الدولة\421334970_2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الجوامع\جامع الصور\ترتيب الصور\الدولة\صور الدولة\421334970_22359.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274310" cy="278527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BFF6B9A" wp14:editId="70CFDBB1">
            <wp:extent cx="5274310" cy="1758213"/>
            <wp:effectExtent l="0" t="0" r="2540" b="0"/>
            <wp:docPr id="505" name="صورة 505" descr="E:\الجوامع\جامع الصور\ترتيب الصور\الدولة\صور الدولة\812238361_9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الجوامع\جامع الصور\ترتيب الصور\الدولة\صور الدولة\812238361_9582.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274310" cy="175821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12C12F4" wp14:editId="42E00C02">
            <wp:extent cx="5274310" cy="2111536"/>
            <wp:effectExtent l="0" t="0" r="2540" b="3175"/>
            <wp:docPr id="506" name="صورة 506" descr="E:\الجوامع\جامع الصور\ترتيب الصور\الدولة\صور الدولة\702223436_5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الجوامع\جامع الصور\ترتيب الصور\الدولة\صور الدولة\702223436_54623.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274310" cy="211153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8397BD3" wp14:editId="405011FD">
            <wp:extent cx="5274310" cy="1752155"/>
            <wp:effectExtent l="0" t="0" r="2540" b="635"/>
            <wp:docPr id="507" name="صورة 507" descr="E:\الجوامع\جامع الصور\ترتيب الصور\الدولة\صور الدولة\صور1\812223794_10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E:\الجوامع\جامع الصور\ترتيب الصور\الدولة\صور الدولة\صور1\812223794_104246.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ACEE38F" wp14:editId="4DFCDE2F">
            <wp:extent cx="5274310" cy="2631552"/>
            <wp:effectExtent l="0" t="0" r="2540" b="0"/>
            <wp:docPr id="508" name="صورة 508" descr="E:\الجوامع\جامع الصور\ترتيب الصور\الدولة\صور الدولة\صور\810619863_28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الجوامع\جامع الصور\ترتيب الصور\الدولة\صور الدولة\صور\810619863_28989.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274310" cy="2631552"/>
                    </a:xfrm>
                    <a:prstGeom prst="rect">
                      <a:avLst/>
                    </a:prstGeom>
                    <a:noFill/>
                    <a:ln>
                      <a:noFill/>
                    </a:ln>
                  </pic:spPr>
                </pic:pic>
              </a:graphicData>
            </a:graphic>
          </wp:inline>
        </w:drawing>
      </w:r>
    </w:p>
    <w:p w:rsidR="00A2212C" w:rsidRDefault="00A2212C" w:rsidP="00A2212C">
      <w:pPr>
        <w:jc w:val="lowKashida"/>
        <w:rPr>
          <w:snapToGrid w:val="0"/>
          <w:color w:val="000000"/>
          <w:w w:val="0"/>
          <w:sz w:val="0"/>
          <w:szCs w:val="0"/>
          <w:u w:color="000000"/>
          <w:bdr w:val="none" w:sz="0" w:space="0" w:color="000000"/>
          <w:shd w:val="clear" w:color="000000" w:fill="000000"/>
          <w:rtl/>
          <w:lang w:val="x-none" w:eastAsia="x-none" w:bidi="ar-EG"/>
        </w:rPr>
      </w:pPr>
      <w:r>
        <w:rPr>
          <w:rFonts w:ascii="Traditional Arabic" w:hAnsi="Traditional Arabic" w:cs="Traditional Arabic"/>
          <w:noProof/>
          <w:sz w:val="36"/>
          <w:szCs w:val="36"/>
          <w:rtl/>
        </w:rPr>
        <w:lastRenderedPageBreak/>
        <w:drawing>
          <wp:inline distT="0" distB="0" distL="0" distR="0" wp14:anchorId="78E486DD" wp14:editId="7216CBA9">
            <wp:extent cx="5271247" cy="3388659"/>
            <wp:effectExtent l="0" t="0" r="5715" b="2540"/>
            <wp:docPr id="509" name="صورة 509" descr="E:\الجوامع\جامع الصور\ترتيب الصور\الدولة\صور الدولة\صور\811709050_2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الجوامع\جامع الصور\ترتيب الصور\الدولة\صور الدولة\صور\811709050_23246.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274310" cy="3390628"/>
                    </a:xfrm>
                    <a:prstGeom prst="rect">
                      <a:avLst/>
                    </a:prstGeom>
                    <a:noFill/>
                    <a:ln>
                      <a:noFill/>
                    </a:ln>
                  </pic:spPr>
                </pic:pic>
              </a:graphicData>
            </a:graphic>
          </wp:inline>
        </w:drawing>
      </w:r>
      <w:r w:rsidRPr="00CA2714">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6F900A81" wp14:editId="03EFD74D">
            <wp:extent cx="5270092" cy="2545977"/>
            <wp:effectExtent l="0" t="0" r="6985" b="6985"/>
            <wp:docPr id="510" name="صورة 510" descr="E:\الجوامع\جامع الصور\ترتيب الصور\الدولة\صور الدولة\صور\811710428_2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الجوامع\جامع الصور\ترتيب الصور\الدولة\صور الدولة\صور\811710428_25314.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274310" cy="2548015"/>
                    </a:xfrm>
                    <a:prstGeom prst="rect">
                      <a:avLst/>
                    </a:prstGeom>
                    <a:noFill/>
                    <a:ln>
                      <a:noFill/>
                    </a:ln>
                  </pic:spPr>
                </pic:pic>
              </a:graphicData>
            </a:graphic>
          </wp:inline>
        </w:drawing>
      </w:r>
      <w:r w:rsidRPr="007326B3">
        <w:rPr>
          <w:snapToGrid w:val="0"/>
          <w:color w:val="000000"/>
          <w:w w:val="0"/>
          <w:sz w:val="0"/>
          <w:szCs w:val="0"/>
          <w:u w:color="000000"/>
          <w:bdr w:val="none" w:sz="0" w:space="0" w:color="000000"/>
          <w:shd w:val="clear" w:color="000000" w:fill="000000"/>
          <w:lang w:val="x-none" w:eastAsia="x-none" w:bidi="x-none"/>
        </w:rPr>
        <w:t xml:space="preserve"> </w:t>
      </w:r>
      <w:r>
        <w:rPr>
          <w:rFonts w:ascii="Traditional Arabic" w:hAnsi="Traditional Arabic" w:cs="Traditional Arabic"/>
          <w:noProof/>
          <w:sz w:val="36"/>
          <w:szCs w:val="36"/>
          <w:rtl/>
        </w:rPr>
        <w:drawing>
          <wp:inline distT="0" distB="0" distL="0" distR="0" wp14:anchorId="23234FC2" wp14:editId="1CB79474">
            <wp:extent cx="5270090" cy="2725271"/>
            <wp:effectExtent l="0" t="0" r="6985" b="0"/>
            <wp:docPr id="511" name="صورة 511" descr="E:\الجوامع\جامع الصور\ترتيب الصور\الدولة\صور الدولة\صور\811709551_5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الجوامع\جامع الصور\ترتيب الصور\الدولة\صور الدولة\صور\811709551_58095.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274310" cy="272745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9C6EAD9" wp14:editId="6F2C7653">
            <wp:extent cx="5274310" cy="3355486"/>
            <wp:effectExtent l="0" t="0" r="2540" b="0"/>
            <wp:docPr id="512" name="صورة 512" descr="E:\الجوامع\جامع الصور\ترتيب الصور\الدولة\صور الدولة\صور\811704060_4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الجوامع\جامع الصور\ترتيب الصور\الدولة\صور الدولة\صور\811704060_44018.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7C432C9" wp14:editId="5CDCFA65">
            <wp:extent cx="5274310" cy="5149320"/>
            <wp:effectExtent l="0" t="0" r="2540" b="0"/>
            <wp:docPr id="513" name="صورة 513" descr="E:\الجوامع\جامع الصور\ترتيب الصور\الدولة\صور الدولة\صور تليقرام\802232973_72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الجوامع\جامع الصور\ترتيب الصور\الدولة\صور الدولة\صور تليقرام\802232973_72281.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274310" cy="514932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47EE96F" wp14:editId="33CDFAA7">
            <wp:extent cx="5274310" cy="2971532"/>
            <wp:effectExtent l="0" t="0" r="2540" b="635"/>
            <wp:docPr id="514" name="صورة 514" descr="E:\الجوامع\جامع الصور\ترتيب الصور\الدولة\صور الدولة\صور\811819175_4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الجوامع\جامع الصور\ترتيب الصور\الدولة\صور الدولة\صور\811819175_42100.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274310" cy="297153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0159C68" wp14:editId="581DFD0C">
            <wp:extent cx="5271247" cy="2796989"/>
            <wp:effectExtent l="0" t="0" r="5715" b="3810"/>
            <wp:docPr id="515" name="صورة 515" descr="E:\الجوامع\جامع الصور\ترتيب الصور\الدولة\صور الدولة\صور\811706868_27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الجوامع\جامع الصور\ترتيب الصور\الدولة\صور الدولة\صور\811706868_27677.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274310" cy="279861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181A934" wp14:editId="3644E9F6">
            <wp:extent cx="5274310" cy="2815118"/>
            <wp:effectExtent l="0" t="0" r="2540" b="4445"/>
            <wp:docPr id="516" name="صورة 516" descr="E:\الجوامع\جامع الصور\ترتيب الصور\الدولة\صور الدولة\صور\811706022_9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الجوامع\جامع الصور\ترتيب الصور\الدولة\صور الدولة\صور\811706022_90301.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274310" cy="281511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CD05371" wp14:editId="2F1DDE0F">
            <wp:extent cx="5271247" cy="2994212"/>
            <wp:effectExtent l="0" t="0" r="5715" b="0"/>
            <wp:docPr id="517" name="صورة 517" descr="E:\الجوامع\جامع الصور\ترتيب الصور\الدولة\صور الدولة\صور\811714057_9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الجوامع\جامع الصور\ترتيب الصور\الدولة\صور الدولة\صور\811714057_93354.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274310" cy="299595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7DCAE48" wp14:editId="5816C8E9">
            <wp:extent cx="5274310" cy="2958815"/>
            <wp:effectExtent l="0" t="0" r="2540" b="0"/>
            <wp:docPr id="518" name="صورة 518" descr="E:\الجوامع\جامع الصور\ترتيب الصور\الدولة\صور الدولة\صور\811829364_53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الجوامع\جامع الصور\ترتيب الصور\الدولة\صور الدولة\صور\811829364_53280.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274310" cy="295881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D267ACB" wp14:editId="4841AA04">
            <wp:extent cx="5270088" cy="2814918"/>
            <wp:effectExtent l="0" t="0" r="6985" b="5080"/>
            <wp:docPr id="519" name="صورة 519" descr="E:\الجوامع\جامع الصور\ترتيب الصور\الدولة\صور الدولة\صور\811706261_78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الجوامع\جامع الصور\ترتيب الصور\الدولة\صور الدولة\صور\811706261_78633.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274310" cy="281717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1A24476D" wp14:editId="7CD4F09E">
            <wp:extent cx="5274310" cy="3355486"/>
            <wp:effectExtent l="0" t="0" r="2540" b="0"/>
            <wp:docPr id="520" name="صورة 520" descr="E:\الجوامع\جامع الصور\ترتيب الصور\الدولة\صور الدولة\صور\710237124_77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الجوامع\جامع الصور\ترتيب الصور\الدولة\صور الدولة\صور\710237124_77077.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01FDD4E" wp14:editId="3179AF36">
            <wp:extent cx="5274310" cy="2587212"/>
            <wp:effectExtent l="0" t="0" r="2540" b="3810"/>
            <wp:docPr id="521" name="صورة 521" descr="E:\الجوامع\جامع الصور\ترتيب الصور\الدولة\صور الدولة\صور\811025460_18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الجوامع\جامع الصور\ترتيب الصور\الدولة\صور الدولة\صور\811025460_18922.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274310" cy="258721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4437519" wp14:editId="4AF008B0">
            <wp:extent cx="5274310" cy="2136664"/>
            <wp:effectExtent l="0" t="0" r="2540" b="0"/>
            <wp:docPr id="522" name="صورة 522" descr="E:\الجوامع\جامع الصور\ترتيب الصور\الدولة\صور الدولة\صور\811705547_4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الجوامع\جامع الصور\ترتيب الصور\الدولة\صور الدولة\صور\811705547_41153.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274310" cy="213666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758A2226" wp14:editId="4F4D0051">
            <wp:extent cx="5274310" cy="2632625"/>
            <wp:effectExtent l="0" t="0" r="2540" b="0"/>
            <wp:docPr id="523" name="صورة 523" descr="E:\الجوامع\جامع الصور\ترتيب الصور\الدولة\صور الدولة\صور تليقرام\صورة\421335732_5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الجوامع\جامع الصور\ترتيب الصور\الدولة\صور الدولة\صور تليقرام\صورة\421335732_51581.jp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274310" cy="263262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8120EA6" wp14:editId="47C8CD5F">
            <wp:extent cx="5274310" cy="5730977"/>
            <wp:effectExtent l="0" t="0" r="2540" b="3175"/>
            <wp:docPr id="524" name="صورة 524" descr="E:\الجوامع\جامع الصور\ترتيب الصور\الدولة\صور الدولة\صور تليقرام\صورة\421303525_137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الجوامع\جامع الصور\ترتيب الصور\الدولة\صور الدولة\صور تليقرام\صورة\421303525_137405.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274310" cy="5730977"/>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7D7B91E5" wp14:editId="0898FCF9">
            <wp:extent cx="5274310" cy="8259033"/>
            <wp:effectExtent l="0" t="0" r="2540" b="8890"/>
            <wp:docPr id="525" name="صورة 525" descr="E:\الجوامع\جامع الصور\ترتيب الصور\الدولة\صور الدولة\815919339_8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E:\الجوامع\جامع الصور\ترتيب الصور\الدولة\صور الدولة\815919339_84403.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274310" cy="8259033"/>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702D9CD1" wp14:editId="20E5FF41">
            <wp:extent cx="4195483" cy="3997363"/>
            <wp:effectExtent l="0" t="0" r="0" b="3175"/>
            <wp:docPr id="526" name="صورة 526" descr="E:\الجوامع\جامع الصور\ترتيب الصور\الدولة\صور الدولة\صور\811732913_10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الجوامع\جامع الصور\ترتيب الصور\الدولة\صور الدولة\صور\811732913_105316.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201351" cy="4002954"/>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27E27DF" wp14:editId="2CCC65E3">
            <wp:extent cx="3907345" cy="4715435"/>
            <wp:effectExtent l="0" t="0" r="0" b="9525"/>
            <wp:docPr id="527" name="صورة 527" descr="E:\الجوامع\جامع الصور\ترتيب الصور\الدولة\صور الدولة\صور\812216839_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الجوامع\جامع الصور\ترتيب الصور\الدولة\صور الدولة\صور\812216839_639.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911490" cy="4720437"/>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86D8111" wp14:editId="5BFD4D94">
            <wp:extent cx="5274310" cy="3205792"/>
            <wp:effectExtent l="0" t="0" r="2540" b="0"/>
            <wp:docPr id="528" name="صورة 528" descr="E:\الجوامع\جامع الصور\ترتيب الصور\الدولة\صور الدولة\صور\811820177_8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الجوامع\جامع الصور\ترتيب الصور\الدولة\صور الدولة\صور\811820177_8536.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274310" cy="320579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F960FE4" wp14:editId="5AEC7199">
            <wp:extent cx="5274310" cy="1752155"/>
            <wp:effectExtent l="0" t="0" r="2540" b="635"/>
            <wp:docPr id="529" name="صورة 529" descr="E:\الجوامع\جامع الصور\ترتيب الصور\الدولة\صور الدولة\صور تليقرام\421932436_96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الجوامع\جامع الصور\ترتيب الصور\الدولة\صور الدولة\صور تليقرام\421932436_96677.jp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BCED745" wp14:editId="09253FFF">
            <wp:extent cx="5274310" cy="2965101"/>
            <wp:effectExtent l="0" t="0" r="2540" b="6985"/>
            <wp:docPr id="530" name="صورة 530" descr="E:\الجوامع\جامع الصور\ترتيب الصور\الدولة\صور الدولة\421301370_1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الجوامع\جامع الصور\ترتيب الصور\الدولة\صور الدولة\421301370_16679.jp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7514C983" wp14:editId="3983A96A">
            <wp:extent cx="5274310" cy="3355486"/>
            <wp:effectExtent l="0" t="0" r="2540" b="0"/>
            <wp:docPr id="531" name="صورة 531" descr="E:\الجوامع\جامع الصور\ترتيب الصور\الدولة\صور الدولة\صور\811709999_5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الجوامع\جامع الصور\ترتيب الصور\الدولة\صور الدولة\صور\811709999_57136.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6F1E80">
        <w:rPr>
          <w:rFonts w:ascii="Traditional Arabic" w:hAnsi="Traditional Arabic" w:cs="Traditional Arabic"/>
          <w:b/>
          <w:bCs/>
          <w:sz w:val="48"/>
          <w:szCs w:val="48"/>
          <w:rtl/>
          <w:lang w:bidi="ar-EG"/>
        </w:rPr>
        <w:t xml:space="preserve">الدولة التي قاتلت حقيقة إيران التي يدعي الكل معاداتها كذبا وزورا فجندلت جنرالاتها وزفت فطائسها إليها بالآلاف </w:t>
      </w:r>
    </w:p>
    <w:p w:rsidR="00A2212C" w:rsidRPr="006F1E80"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sz w:val="36"/>
          <w:szCs w:val="36"/>
          <w:lang w:bidi="ar-EG"/>
        </w:rPr>
      </w:pPr>
      <w:r>
        <w:rPr>
          <w:noProof/>
        </w:rPr>
        <w:drawing>
          <wp:inline distT="0" distB="0" distL="0" distR="0" wp14:anchorId="0B07270C" wp14:editId="2C719B2D">
            <wp:extent cx="5274310" cy="2965578"/>
            <wp:effectExtent l="0" t="0" r="2540" b="6350"/>
            <wp:docPr id="532" name="صورة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5274310" cy="2965578"/>
                    </a:xfrm>
                    <a:prstGeom prst="rect">
                      <a:avLst/>
                    </a:prstGeom>
                  </pic:spPr>
                </pic:pic>
              </a:graphicData>
            </a:graphic>
          </wp:inline>
        </w:drawing>
      </w:r>
    </w:p>
    <w:p w:rsidR="00A2212C" w:rsidRDefault="00091BE6" w:rsidP="00A2212C">
      <w:pPr>
        <w:jc w:val="lowKashida"/>
        <w:rPr>
          <w:rFonts w:ascii="Traditional Arabic" w:hAnsi="Traditional Arabic" w:cs="Traditional Arabic"/>
          <w:sz w:val="36"/>
          <w:szCs w:val="36"/>
          <w:rtl/>
          <w:lang w:bidi="ar-EG"/>
        </w:rPr>
      </w:pPr>
      <w:hyperlink r:id="rId436" w:history="1">
        <w:r w:rsidR="00A2212C" w:rsidRPr="00B768D3">
          <w:rPr>
            <w:rStyle w:val="Hyperlink"/>
            <w:rFonts w:ascii="Traditional Arabic" w:hAnsi="Traditional Arabic" w:cs="Traditional Arabic"/>
            <w:sz w:val="36"/>
            <w:szCs w:val="36"/>
            <w:lang w:bidi="ar-EG"/>
          </w:rPr>
          <w:t>https://www.youtube.com/watch?v=ARp-IL7WfKk</w:t>
        </w:r>
      </w:hyperlink>
    </w:p>
    <w:p w:rsidR="00A2212C" w:rsidRDefault="00A2212C" w:rsidP="00A2212C">
      <w:pPr>
        <w:jc w:val="lowKashida"/>
        <w:rPr>
          <w:rFonts w:ascii="Traditional Arabic" w:hAnsi="Traditional Arabic" w:cs="Traditional Arabic"/>
          <w:sz w:val="36"/>
          <w:szCs w:val="36"/>
          <w:rtl/>
          <w:lang w:bidi="ar-EG"/>
        </w:rPr>
      </w:pPr>
    </w:p>
    <w:p w:rsidR="00A2212C" w:rsidRDefault="00091BE6" w:rsidP="00A2212C">
      <w:pPr>
        <w:jc w:val="lowKashida"/>
        <w:rPr>
          <w:rFonts w:ascii="Traditional Arabic" w:hAnsi="Traditional Arabic" w:cs="Traditional Arabic"/>
          <w:sz w:val="36"/>
          <w:szCs w:val="36"/>
          <w:rtl/>
          <w:lang w:bidi="ar-EG"/>
        </w:rPr>
      </w:pPr>
      <w:hyperlink r:id="rId437" w:history="1">
        <w:r w:rsidR="00A2212C" w:rsidRPr="00B768D3">
          <w:rPr>
            <w:rStyle w:val="Hyperlink"/>
            <w:rFonts w:ascii="Traditional Arabic" w:hAnsi="Traditional Arabic" w:cs="Traditional Arabic"/>
            <w:sz w:val="36"/>
            <w:szCs w:val="36"/>
            <w:lang w:bidi="ar-EG"/>
          </w:rPr>
          <w:t>http://www.aljazeera.net/news/arabic/2014/12/28</w:t>
        </w:r>
        <w:r w:rsidR="00A2212C" w:rsidRPr="00B768D3">
          <w:rPr>
            <w:rStyle w:val="Hyperlink"/>
            <w:rFonts w:ascii="Traditional Arabic" w:hAnsi="Traditional Arabic" w:cs="Traditional Arabic"/>
            <w:sz w:val="36"/>
            <w:szCs w:val="36"/>
            <w:rtl/>
            <w:lang w:bidi="ar-EG"/>
          </w:rPr>
          <w:t>/مقتل-ضابط-كبير-بالحرس-الثوري-الإيراني-بالعراق</w:t>
        </w:r>
      </w:hyperlink>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D5AE072" wp14:editId="426139C0">
            <wp:extent cx="5271247" cy="4410635"/>
            <wp:effectExtent l="0" t="0" r="5715" b="9525"/>
            <wp:docPr id="533" name="صورة 533" descr="E:\الجوامع\جامع الصور\ترتيب الصور\الدولة\صور الدولة\816214424_6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الجوامع\جامع الصور\ترتيب الصور\الدولة\صور الدولة\816214424_66054.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274310" cy="441319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6F14767" wp14:editId="114D0D4B">
            <wp:extent cx="5271247" cy="3460376"/>
            <wp:effectExtent l="0" t="0" r="5715" b="6985"/>
            <wp:docPr id="534" name="صورة 534" descr="E:\الجوامع\جامع الصور\ترتيب الصور\الدولة\صور الدولة\صور تليقرام\صورة\851333184_128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الجوامع\جامع الصور\ترتيب الصور\الدولة\صور الدولة\صور تليقرام\صورة\851333184_128950.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274310" cy="3462387"/>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403A5AD" wp14:editId="2AF7B6DD">
            <wp:extent cx="5274310" cy="5274310"/>
            <wp:effectExtent l="0" t="0" r="2540" b="2540"/>
            <wp:docPr id="535" name="صورة 535" descr="E:\الجوامع\جامع الصور\ترتيب الصور\الدولة\صور الدولة\صور تليقرام\صورة\421916164_46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الجوامع\جامع الصور\ترتيب الصور\الدولة\صور الدولة\صور تليقرام\صورة\421916164_46695.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7C2F0E07" wp14:editId="343A2944">
            <wp:extent cx="5237018" cy="2700000"/>
            <wp:effectExtent l="0" t="0" r="1905" b="5715"/>
            <wp:docPr id="536" name="صورة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1"/>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64DDFF5" wp14:editId="64959411">
            <wp:extent cx="5274310" cy="7036442"/>
            <wp:effectExtent l="0" t="0" r="2540" b="0"/>
            <wp:docPr id="537" name="صورة 537" descr="E:\الجوامع\جامع الصور\ترتيب الصور\الدولة\صور الدولة\صور1\802609341_4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E:\الجوامع\جامع الصور\ترتيب الصور\الدولة\صور الدولة\صور1\802609341_42216.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274310" cy="703644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95E36C0" wp14:editId="0E675725">
            <wp:extent cx="3818965" cy="5417326"/>
            <wp:effectExtent l="0" t="0" r="0" b="0"/>
            <wp:docPr id="538" name="صورة 538" descr="E:\الجوامع\جامع الصور\ترتيب الصور\الدولة\صور الدولة\صور\811717736_3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الجوامع\جامع الصور\ترتيب الصور\الدولة\صور الدولة\صور\811717736_30696.jpg"/>
                    <pic:cNvPicPr>
                      <a:picLocks noChangeAspect="1" noChangeArrowheads="1"/>
                    </pic:cNvPicPr>
                  </pic:nvPicPr>
                  <pic:blipFill rotWithShape="1">
                    <a:blip r:embed="rId443">
                      <a:extLst>
                        <a:ext uri="{28A0092B-C50C-407E-A947-70E740481C1C}">
                          <a14:useLocalDpi xmlns:a14="http://schemas.microsoft.com/office/drawing/2010/main" val="0"/>
                        </a:ext>
                      </a:extLst>
                    </a:blip>
                    <a:srcRect b="20254"/>
                    <a:stretch/>
                  </pic:blipFill>
                  <pic:spPr bwMode="auto">
                    <a:xfrm>
                      <a:off x="0" y="0"/>
                      <a:ext cx="3837499" cy="5443617"/>
                    </a:xfrm>
                    <a:prstGeom prst="rect">
                      <a:avLst/>
                    </a:prstGeom>
                    <a:noFill/>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2D86CF6E" wp14:editId="27D07026">
            <wp:extent cx="5226682" cy="2958353"/>
            <wp:effectExtent l="0" t="0" r="0" b="0"/>
            <wp:docPr id="539" name="صورة 1" descr="http://static.jbcgroup.com/news/pictures/8ca8db415a88975283f5acab173e5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jbcgroup.com/news/pictures/8ca8db415a88975283f5acab173e5a10.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238750" cy="2965184"/>
                    </a:xfrm>
                    <a:prstGeom prst="rect">
                      <a:avLst/>
                    </a:prstGeom>
                    <a:noFill/>
                    <a:ln>
                      <a:noFill/>
                    </a:ln>
                  </pic:spPr>
                </pic:pic>
              </a:graphicData>
            </a:graphic>
          </wp:inline>
        </w:drawing>
      </w:r>
    </w:p>
    <w:p w:rsidR="00A2212C" w:rsidRPr="006F1E80" w:rsidRDefault="00A2212C" w:rsidP="00A2212C">
      <w:pPr>
        <w:jc w:val="lowKashida"/>
        <w:rPr>
          <w:rFonts w:ascii="Traditional Arabic" w:hAnsi="Traditional Arabic" w:cs="Traditional Arabic"/>
          <w:b/>
          <w:bCs/>
          <w:sz w:val="48"/>
          <w:szCs w:val="48"/>
          <w:rtl/>
          <w:lang w:bidi="ar-EG"/>
        </w:rPr>
      </w:pPr>
      <w:r w:rsidRPr="006F1E80">
        <w:rPr>
          <w:rFonts w:ascii="Traditional Arabic" w:hAnsi="Traditional Arabic" w:cs="Traditional Arabic"/>
          <w:b/>
          <w:bCs/>
          <w:sz w:val="48"/>
          <w:szCs w:val="48"/>
          <w:rtl/>
          <w:lang w:bidi="ar-EG"/>
        </w:rPr>
        <w:lastRenderedPageBreak/>
        <w:t xml:space="preserve">الدولة التي قاتلت حقيقة حزب الشيطان اللبناني فرأى منها ما يشيب له الولدان فلم تكن عداوتها له مجرد فقاعات هواء ككذبة العربان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26B3CB2" wp14:editId="670438CD">
            <wp:extent cx="5271247" cy="4231341"/>
            <wp:effectExtent l="0" t="0" r="5715" b="0"/>
            <wp:docPr id="540" name="صورة 540" descr="E:\الجوامع\جامع الصور\ترتيب الصور\الدولة\صور الدولة\صور\811710779_92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الجوامع\جامع الصور\ترتيب الصور\الدولة\صور الدولة\صور\811710779_92574.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274310" cy="423380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803FCE6" wp14:editId="3C09C7AA">
            <wp:extent cx="5270088" cy="3048000"/>
            <wp:effectExtent l="0" t="0" r="6985" b="0"/>
            <wp:docPr id="541" name="صورة 541" descr="E:\الجوامع\جامع الصور\ترتيب الصور\الدولة\صور الدولة\صور\810619210_97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الجوامع\جامع الصور\ترتيب الصور\الدولة\صور الدولة\صور\810619210_97700.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274310" cy="3050442"/>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E3DA2DE" wp14:editId="7D9DFDE1">
            <wp:extent cx="4482353" cy="4383526"/>
            <wp:effectExtent l="0" t="0" r="0" b="0"/>
            <wp:docPr id="542" name="صورة 542" descr="E:\الجوامع\جامع الصور\ترتيب الصور\الدولة\صور الدولة\صور تليقرام\صورة\421304240_13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الجوامع\جامع الصور\ترتيب الصور\الدولة\صور الدولة\صور تليقرام\صورة\421304240_135133.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484958" cy="438607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1219BC6" wp14:editId="7161B84B">
            <wp:extent cx="5274310" cy="4290060"/>
            <wp:effectExtent l="0" t="0" r="2540" b="0"/>
            <wp:docPr id="543" name="صورة 543" descr="E:\الجوامع\جامع الصور\ترتيب الصور\الدولة\صور الدولة\صور تليقرام\صورة\702428511_7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الجوامع\جامع الصور\ترتيب الصور\الدولة\صور الدولة\صور تليقرام\صورة\702428511_73718.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274310" cy="429006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CE80C62" wp14:editId="7D2FDE3E">
            <wp:extent cx="5271247" cy="4016188"/>
            <wp:effectExtent l="0" t="0" r="5715" b="3810"/>
            <wp:docPr id="544" name="صورة 544" descr="E:\الجوامع\جامع الصور\ترتيب الصور\الدولة\صور الدولة\صور تليقرام\صورة\421831636_5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الجوامع\جامع الصور\ترتيب الصور\الدولة\صور الدولة\صور تليقرام\صورة\421831636_52159.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274310" cy="401852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06DFE24" wp14:editId="06BB6A3F">
            <wp:extent cx="5271247" cy="4249271"/>
            <wp:effectExtent l="0" t="0" r="5715" b="0"/>
            <wp:docPr id="545" name="صورة 545" descr="E:\الجوامع\جامع الصور\ترتيب الصور\الدولة\صور الدولة\صور تليقرام\صورة\421305489_129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الجوامع\جامع الصور\ترتيب الصور\الدولة\صور الدولة\صور تليقرام\صورة\421305489_129444.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274310" cy="425174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EE7AB15" wp14:editId="789B274E">
            <wp:extent cx="5271246" cy="2348753"/>
            <wp:effectExtent l="0" t="0" r="5715" b="0"/>
            <wp:docPr id="546" name="صورة 546" descr="E:\الجوامع\جامع الصور\ترتيب الصور\الدولة\صور الدولة\صور\810617561_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الجوامع\جامع الصور\ترتيب الصور\الدولة\صور الدولة\صور\810617561_8241.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274310" cy="235011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33FE401" wp14:editId="751AE030">
            <wp:extent cx="5265535" cy="3065929"/>
            <wp:effectExtent l="0" t="0" r="0" b="1270"/>
            <wp:docPr id="547" name="صورة 547" descr="E:\الجوامع\جامع الصور\ترتيب الصور\الدولة\صور الدولة\الصور\730409007_3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الجوامع\جامع الصور\ترتيب الصور\الدولة\صور الدولة\الصور\730409007_31760.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274310" cy="3071038"/>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3178BF3" wp14:editId="59609C27">
            <wp:extent cx="5271247" cy="3299012"/>
            <wp:effectExtent l="0" t="0" r="5715" b="0"/>
            <wp:docPr id="548" name="صورة 548" descr="E:\الجوامع\جامع الصور\ترتيب الصور\الدولة\صور الدولة\صور\810619059_1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الجوامع\جامع الصور\ترتيب الصور\الدولة\صور الدولة\صور\810619059_14094.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274310" cy="3300929"/>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A536AD1" wp14:editId="1D35CE49">
            <wp:extent cx="3388659" cy="5468471"/>
            <wp:effectExtent l="0" t="0" r="2540" b="0"/>
            <wp:docPr id="549" name="صورة 549" descr="E:\الجوامع\جامع الصور\ترتيب الصور\الدولة\صور الدولة\الصور\730409476_6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الجوامع\جامع الصور\ترتيب الصور\الدولة\صور الدولة\الصور\730409476_61252.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388659" cy="5468471"/>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43791C0" wp14:editId="52DF3450">
            <wp:extent cx="4267200" cy="3212253"/>
            <wp:effectExtent l="0" t="0" r="0" b="7620"/>
            <wp:docPr id="550" name="صورة 550" descr="E:\الجوامع\جامع الصور\ترتيب الصور\الدولة\صور الدولة\صور\810617214_1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الجوامع\جامع الصور\ترتيب الصور\الدولة\صور الدولة\صور\810617214_13655.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275797" cy="321872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7E6B86E" wp14:editId="493E25DB">
            <wp:extent cx="5133340" cy="5465445"/>
            <wp:effectExtent l="0" t="0" r="0" b="1905"/>
            <wp:docPr id="551" name="صورة 551" descr="E:\الجوامع\جامع الصور\ترتيب الصور\الدولة\صور الدولة\صور\810617043_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الجوامع\جامع الصور\ترتيب الصور\الدولة\صور الدولة\صور\810617043_1347.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133340" cy="546544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03F30DA" wp14:editId="4342036C">
            <wp:extent cx="5274310" cy="2411301"/>
            <wp:effectExtent l="0" t="0" r="2540" b="8255"/>
            <wp:docPr id="552" name="صورة 552" descr="E:\الجوامع\جامع الصور\ترتيب الصور\الدولة\صور الدولة\صور\811026921_1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الجوامع\جامع الصور\ترتيب الصور\الدولة\صور الدولة\صور\811026921_13918.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274310" cy="2411301"/>
                    </a:xfrm>
                    <a:prstGeom prst="rect">
                      <a:avLst/>
                    </a:prstGeom>
                    <a:noFill/>
                    <a:ln>
                      <a:noFill/>
                    </a:ln>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6F1E80">
        <w:rPr>
          <w:rFonts w:ascii="Traditional Arabic" w:hAnsi="Traditional Arabic" w:cs="Traditional Arabic"/>
          <w:b/>
          <w:bCs/>
          <w:sz w:val="48"/>
          <w:szCs w:val="48"/>
          <w:rtl/>
          <w:lang w:bidi="ar-EG"/>
        </w:rPr>
        <w:lastRenderedPageBreak/>
        <w:t xml:space="preserve">الدولة التي قصفت حقيقة دولة الكيان الصهيوني الذي تحميه جميع جيوش العرب على حدوده فأقضت مضجعه ومضاجع حماته </w:t>
      </w:r>
    </w:p>
    <w:p w:rsidR="00A2212C"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b/>
          <w:bCs/>
          <w:sz w:val="48"/>
          <w:szCs w:val="48"/>
          <w:rtl/>
          <w:lang w:bidi="ar-EG"/>
        </w:rPr>
      </w:pPr>
      <w:r>
        <w:rPr>
          <w:noProof/>
        </w:rPr>
        <w:drawing>
          <wp:inline distT="0" distB="0" distL="0" distR="0" wp14:anchorId="568A132F" wp14:editId="0A0EE0D2">
            <wp:extent cx="5253317" cy="2664000"/>
            <wp:effectExtent l="0" t="0" r="5080" b="3175"/>
            <wp:docPr id="553" name="صورة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8"/>
                    <a:srcRect b="9811"/>
                    <a:stretch/>
                  </pic:blipFill>
                  <pic:spPr bwMode="auto">
                    <a:xfrm>
                      <a:off x="0" y="0"/>
                      <a:ext cx="5274310" cy="267464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b/>
          <w:bCs/>
          <w:sz w:val="48"/>
          <w:szCs w:val="48"/>
          <w:rtl/>
          <w:lang w:bidi="ar-EG"/>
        </w:rPr>
      </w:pPr>
      <w:r>
        <w:rPr>
          <w:noProof/>
        </w:rPr>
        <w:drawing>
          <wp:inline distT="0" distB="0" distL="0" distR="0" wp14:anchorId="77D39D98" wp14:editId="0C51D119">
            <wp:extent cx="5252120" cy="2664000"/>
            <wp:effectExtent l="0" t="0" r="5715" b="3175"/>
            <wp:docPr id="554" name="صورة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9"/>
                    <a:srcRect b="9790"/>
                    <a:stretch/>
                  </pic:blipFill>
                  <pic:spPr bwMode="auto">
                    <a:xfrm>
                      <a:off x="0" y="0"/>
                      <a:ext cx="5274310" cy="2675255"/>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b/>
          <w:bCs/>
          <w:sz w:val="48"/>
          <w:szCs w:val="48"/>
          <w:rtl/>
          <w:lang w:bidi="ar-EG"/>
        </w:rPr>
      </w:pPr>
      <w:r>
        <w:rPr>
          <w:rFonts w:ascii="Traditional Arabic" w:hAnsi="Traditional Arabic" w:cs="Traditional Arabic"/>
          <w:b/>
          <w:bCs/>
          <w:noProof/>
          <w:sz w:val="48"/>
          <w:szCs w:val="48"/>
          <w:rtl/>
        </w:rPr>
        <w:lastRenderedPageBreak/>
        <w:drawing>
          <wp:inline distT="0" distB="0" distL="0" distR="0" wp14:anchorId="39CF6FBE" wp14:editId="65FEA6AF">
            <wp:extent cx="5271247" cy="2868706"/>
            <wp:effectExtent l="0" t="0" r="5715" b="8255"/>
            <wp:docPr id="555" name="صورة 555" descr="D:\جامع أعمالي\تحت الطبع\جامع المناظرة\متعلقات المناظرة\صور للمناظرة\الصور المطلوبة\إسرائيل\IMG-2017061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جامع أعمالي\تحت الطبع\جامع المناظرة\متعلقات المناظرة\صور للمناظرة\الصور المطلوبة\إسرائيل\IMG-20170617-WA0004.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274310" cy="2870373"/>
                    </a:xfrm>
                    <a:prstGeom prst="rect">
                      <a:avLst/>
                    </a:prstGeom>
                    <a:noFill/>
                    <a:ln>
                      <a:noFill/>
                    </a:ln>
                  </pic:spPr>
                </pic:pic>
              </a:graphicData>
            </a:graphic>
          </wp:inline>
        </w:drawing>
      </w:r>
    </w:p>
    <w:p w:rsidR="00A2212C" w:rsidRPr="006F1E80" w:rsidRDefault="00A2212C" w:rsidP="00A2212C">
      <w:pPr>
        <w:jc w:val="lowKashida"/>
        <w:rPr>
          <w:rFonts w:ascii="Traditional Arabic" w:hAnsi="Traditional Arabic" w:cs="Traditional Arabic"/>
          <w:b/>
          <w:bCs/>
          <w:sz w:val="48"/>
          <w:szCs w:val="48"/>
          <w:rtl/>
          <w:lang w:bidi="ar-EG"/>
        </w:rPr>
      </w:pPr>
      <w:r>
        <w:rPr>
          <w:noProof/>
        </w:rPr>
        <w:drawing>
          <wp:inline distT="0" distB="0" distL="0" distR="0" wp14:anchorId="754D7F88" wp14:editId="39227D31">
            <wp:extent cx="5271247" cy="2832847"/>
            <wp:effectExtent l="0" t="0" r="5715" b="5715"/>
            <wp:docPr id="556" name="صورة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5274310" cy="2834493"/>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B299325" wp14:editId="04FEE430">
            <wp:extent cx="5268937" cy="3119718"/>
            <wp:effectExtent l="0" t="0" r="8255" b="5080"/>
            <wp:docPr id="557" name="صورة 557" descr="E:\الجوامع\جامع الصور\ترتيب الصور\الدولة\صور الدولة\صور\810619992_6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الجوامع\جامع الصور\ترتيب الصور\الدولة\صور الدولة\صور\810619992_64022.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274310" cy="3122899"/>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184AEB9" wp14:editId="1A2FCC45">
            <wp:extent cx="5274310" cy="9320878"/>
            <wp:effectExtent l="0" t="0" r="2540" b="0"/>
            <wp:docPr id="558" name="صورة 558" descr="E:\الجوامع\جامع الصور\ترتيب الصور\الدولة\صور الدولة\713317931_58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الجوامع\جامع الصور\ترتيب الصور\الدولة\صور الدولة\713317931_58201.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274310" cy="9320878"/>
                    </a:xfrm>
                    <a:prstGeom prst="rect">
                      <a:avLst/>
                    </a:prstGeom>
                    <a:noFill/>
                    <a:ln>
                      <a:noFill/>
                    </a:ln>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6BC3D79" wp14:editId="6E8F0C97">
            <wp:extent cx="5274310" cy="3516207"/>
            <wp:effectExtent l="0" t="0" r="2540" b="8255"/>
            <wp:docPr id="559" name="صورة 559" descr="E:\الجوامع\جامع الصور\ترتيب الصور\الدولة\صور الدولة\421304573_2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الجوامع\جامع الصور\ترتيب الصور\الدولة\صور الدولة\421304573_22310.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274310" cy="3516207"/>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682081" w:rsidRDefault="00A2212C" w:rsidP="00A2212C">
      <w:pPr>
        <w:jc w:val="lowKashida"/>
        <w:rPr>
          <w:rFonts w:ascii="Traditional Arabic" w:hAnsi="Traditional Arabic" w:cs="Traditional Arabic"/>
          <w:b/>
          <w:bCs/>
          <w:sz w:val="48"/>
          <w:szCs w:val="48"/>
          <w:rtl/>
          <w:lang w:bidi="ar-EG"/>
        </w:rPr>
      </w:pPr>
      <w:r w:rsidRPr="00682081">
        <w:rPr>
          <w:rFonts w:ascii="Traditional Arabic" w:hAnsi="Traditional Arabic" w:cs="Traditional Arabic"/>
          <w:b/>
          <w:bCs/>
          <w:sz w:val="48"/>
          <w:szCs w:val="48"/>
          <w:rtl/>
          <w:lang w:bidi="ar-EG"/>
        </w:rPr>
        <w:t xml:space="preserve">الدولة التي تهتم بأطفالها رجال مستقبلها فتقوم بتربيتهم على العقيدة والشريعة وحب الجهاد والتدرب عليه مع الفسحة من مرح و فرح وفكاهة ونحوها حتى تعجب من طفل للتو أحسن النطق فإذا به يفاجئك خطيبا مفوها شجاعا مقداما </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0E3018F" wp14:editId="1FBF7270">
            <wp:extent cx="5274310" cy="2973705"/>
            <wp:effectExtent l="0" t="0" r="2540" b="0"/>
            <wp:docPr id="560" name="صورة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2108964_92314.jpg"/>
                    <pic:cNvPicPr/>
                  </pic:nvPicPr>
                  <pic:blipFill>
                    <a:blip r:embed="rId465">
                      <a:extLst>
                        <a:ext uri="{28A0092B-C50C-407E-A947-70E740481C1C}">
                          <a14:useLocalDpi xmlns:a14="http://schemas.microsoft.com/office/drawing/2010/main" val="0"/>
                        </a:ext>
                      </a:extLst>
                    </a:blip>
                    <a:stretch>
                      <a:fillRect/>
                    </a:stretch>
                  </pic:blipFill>
                  <pic:spPr>
                    <a:xfrm>
                      <a:off x="0" y="0"/>
                      <a:ext cx="5274310" cy="297370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0E9601F7" wp14:editId="2BD62674">
            <wp:extent cx="5252906" cy="2700000"/>
            <wp:effectExtent l="0" t="0" r="5080" b="5715"/>
            <wp:docPr id="561" name="صورة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6"/>
                    <a:srcRect t="-1" b="8585"/>
                    <a:stretch/>
                  </pic:blipFill>
                  <pic:spPr bwMode="auto">
                    <a:xfrm>
                      <a:off x="0" y="0"/>
                      <a:ext cx="5274310" cy="2711002"/>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518DF76F" wp14:editId="4E5A43DD">
            <wp:extent cx="5238009" cy="2736000"/>
            <wp:effectExtent l="0" t="0" r="1270" b="7620"/>
            <wp:docPr id="562" name="صورة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7"/>
                    <a:srcRect b="7103"/>
                    <a:stretch/>
                  </pic:blipFill>
                  <pic:spPr bwMode="auto">
                    <a:xfrm>
                      <a:off x="0" y="0"/>
                      <a:ext cx="5274310" cy="2754961"/>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77EA520B" wp14:editId="735A6B40">
            <wp:extent cx="5257800" cy="2664000"/>
            <wp:effectExtent l="0" t="0" r="0" b="3175"/>
            <wp:docPr id="563" name="صورة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8"/>
                    <a:srcRect b="9888"/>
                    <a:stretch/>
                  </pic:blipFill>
                  <pic:spPr bwMode="auto">
                    <a:xfrm>
                      <a:off x="0" y="0"/>
                      <a:ext cx="5274310" cy="2672365"/>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ED16ECF" wp14:editId="7394DF13">
            <wp:extent cx="5274310" cy="2965101"/>
            <wp:effectExtent l="0" t="0" r="2540" b="6985"/>
            <wp:docPr id="564" name="صورة 564" descr="E:\الجوامع\جامع الصور\ترتيب الصور\الدولة\صور الدولة\812232492_49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E:\الجوامع\جامع الصور\ترتيب الصور\الدولة\صور الدولة\812232492_49596.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Pr="00682081" w:rsidRDefault="00A2212C" w:rsidP="00A2212C">
      <w:pPr>
        <w:jc w:val="lowKashida"/>
        <w:rPr>
          <w:rFonts w:ascii="Traditional Arabic" w:hAnsi="Traditional Arabic" w:cs="Traditional Arabic"/>
          <w:b/>
          <w:bCs/>
          <w:sz w:val="48"/>
          <w:szCs w:val="48"/>
          <w:rtl/>
          <w:lang w:bidi="ar-EG"/>
        </w:rPr>
      </w:pPr>
      <w:r w:rsidRPr="00682081">
        <w:rPr>
          <w:rFonts w:ascii="Traditional Arabic" w:hAnsi="Traditional Arabic" w:cs="Traditional Arabic"/>
          <w:b/>
          <w:bCs/>
          <w:sz w:val="48"/>
          <w:szCs w:val="48"/>
          <w:rtl/>
          <w:lang w:bidi="ar-EG"/>
        </w:rPr>
        <w:t xml:space="preserve">الدولة التي رفضت النوم على ضيم والسكوت على أسرى المسلمين في السجون فأخرجتهم قسرا بجدع أنوف سجانيهم وضرب رقابهم والثمن </w:t>
      </w:r>
      <w:r>
        <w:rPr>
          <w:rFonts w:ascii="Traditional Arabic" w:hAnsi="Traditional Arabic" w:cs="Traditional Arabic" w:hint="cs"/>
          <w:b/>
          <w:bCs/>
          <w:sz w:val="48"/>
          <w:szCs w:val="48"/>
          <w:rtl/>
          <w:lang w:bidi="ar-EG"/>
        </w:rPr>
        <w:t xml:space="preserve">: ..... </w:t>
      </w:r>
      <w:r w:rsidRPr="00682081">
        <w:rPr>
          <w:rFonts w:ascii="Traditional Arabic" w:hAnsi="Traditional Arabic" w:cs="Traditional Arabic"/>
          <w:b/>
          <w:bCs/>
          <w:sz w:val="48"/>
          <w:szCs w:val="48"/>
          <w:rtl/>
          <w:lang w:bidi="ar-EG"/>
        </w:rPr>
        <w:t xml:space="preserve">دماء شهدائها </w:t>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13EE10D" wp14:editId="544C8105">
            <wp:extent cx="5274310" cy="2971165"/>
            <wp:effectExtent l="0" t="0" r="2540" b="635"/>
            <wp:docPr id="565" name="صورة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89.jpg"/>
                    <pic:cNvPicPr/>
                  </pic:nvPicPr>
                  <pic:blipFill>
                    <a:blip r:embed="rId470">
                      <a:extLst>
                        <a:ext uri="{28A0092B-C50C-407E-A947-70E740481C1C}">
                          <a14:useLocalDpi xmlns:a14="http://schemas.microsoft.com/office/drawing/2010/main" val="0"/>
                        </a:ext>
                      </a:extLst>
                    </a:blip>
                    <a:stretch>
                      <a:fillRect/>
                    </a:stretch>
                  </pic:blipFill>
                  <pic:spPr>
                    <a:xfrm>
                      <a:off x="0" y="0"/>
                      <a:ext cx="5274310" cy="2971165"/>
                    </a:xfrm>
                    <a:prstGeom prst="rect">
                      <a:avLst/>
                    </a:prstGeom>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lastRenderedPageBreak/>
        <w:drawing>
          <wp:inline distT="0" distB="0" distL="0" distR="0" wp14:anchorId="15FE79BB" wp14:editId="5E90B766">
            <wp:extent cx="5237018" cy="2700000"/>
            <wp:effectExtent l="0" t="0" r="1905" b="5715"/>
            <wp:docPr id="566" name="صورة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1"/>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noProof/>
        </w:rPr>
        <w:drawing>
          <wp:inline distT="0" distB="0" distL="0" distR="0" wp14:anchorId="70D8B44B" wp14:editId="4489A532">
            <wp:extent cx="5237018" cy="2664000"/>
            <wp:effectExtent l="0" t="0" r="1905" b="3175"/>
            <wp:docPr id="567" name="صورة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2"/>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F93440E" wp14:editId="7FA6C591">
            <wp:extent cx="5274310" cy="2136664"/>
            <wp:effectExtent l="0" t="0" r="2540" b="0"/>
            <wp:docPr id="568" name="صورة 568" descr="E:\الجوامع\جامع الصور\ترتيب الصور\الدولة\صور الدولة\صور\811706290_23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الجوامع\جامع الصور\ترتيب الصور\الدولة\صور الدولة\صور\811706290_23792.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274310" cy="213666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BF64EE0" wp14:editId="733CC34F">
            <wp:extent cx="5274310" cy="3722497"/>
            <wp:effectExtent l="0" t="0" r="2540" b="0"/>
            <wp:docPr id="569" name="صورة 569" descr="E:\الجوامع\جامع الصور\ترتيب الصور\الدولة\صور الدولة\702424508_5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الجوامع\جامع الصور\ترتيب الصور\الدولة\صور الدولة\702424508_51310.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274310" cy="3722497"/>
                    </a:xfrm>
                    <a:prstGeom prst="rect">
                      <a:avLst/>
                    </a:prstGeom>
                    <a:noFill/>
                    <a:ln>
                      <a:noFill/>
                    </a:ln>
                  </pic:spPr>
                </pic:pic>
              </a:graphicData>
            </a:graphic>
          </wp:inline>
        </w:drawing>
      </w:r>
    </w:p>
    <w:p w:rsidR="00A2212C" w:rsidRPr="00385CE5" w:rsidRDefault="00A2212C" w:rsidP="00A2212C">
      <w:pPr>
        <w:jc w:val="lowKashida"/>
        <w:rPr>
          <w:rFonts w:ascii="Traditional Arabic" w:hAnsi="Traditional Arabic" w:cs="Traditional Arabic"/>
          <w:b/>
          <w:bCs/>
          <w:sz w:val="48"/>
          <w:szCs w:val="48"/>
          <w:rtl/>
          <w:lang w:bidi="ar-EG"/>
        </w:rPr>
      </w:pPr>
      <w:r w:rsidRPr="00385CE5">
        <w:rPr>
          <w:rFonts w:ascii="Traditional Arabic" w:hAnsi="Traditional Arabic" w:cs="Traditional Arabic"/>
          <w:b/>
          <w:bCs/>
          <w:sz w:val="48"/>
          <w:szCs w:val="48"/>
          <w:rtl/>
          <w:lang w:bidi="ar-EG"/>
        </w:rPr>
        <w:t xml:space="preserve">الدولة التي طبقت العويل على نساء المسلمين الأسيرات المنتهكة أعراضهن أعمالا ففعلت الأفاعيل لمفاداتهن وبذلت الدماء رخيصة لتحريرهن </w:t>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D1DA907" wp14:editId="75EA7125">
            <wp:extent cx="2976282" cy="3727241"/>
            <wp:effectExtent l="0" t="0" r="0" b="6985"/>
            <wp:docPr id="570" name="صورة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سيرات1.jpg"/>
                    <pic:cNvPicPr/>
                  </pic:nvPicPr>
                  <pic:blipFill rotWithShape="1">
                    <a:blip r:embed="rId475">
                      <a:extLst>
                        <a:ext uri="{28A0092B-C50C-407E-A947-70E740481C1C}">
                          <a14:useLocalDpi xmlns:a14="http://schemas.microsoft.com/office/drawing/2010/main" val="0"/>
                        </a:ext>
                      </a:extLst>
                    </a:blip>
                    <a:srcRect t="-4" b="13655"/>
                    <a:stretch/>
                  </pic:blipFill>
                  <pic:spPr bwMode="auto">
                    <a:xfrm>
                      <a:off x="0" y="0"/>
                      <a:ext cx="3003629" cy="3761489"/>
                    </a:xfrm>
                    <a:prstGeom prst="rect">
                      <a:avLst/>
                    </a:prstGeom>
                    <a:ln>
                      <a:noFill/>
                    </a:ln>
                    <a:extLst>
                      <a:ext uri="{53640926-AAD7-44D8-BBD7-CCE9431645EC}">
                        <a14:shadowObscured xmlns:a14="http://schemas.microsoft.com/office/drawing/2010/main"/>
                      </a:ext>
                    </a:extLst>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3E037F2B" wp14:editId="27326FA9">
            <wp:extent cx="3067050" cy="5450308"/>
            <wp:effectExtent l="0" t="0" r="0" b="0"/>
            <wp:docPr id="571" name="صورة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سيرات.jpg"/>
                    <pic:cNvPicPr/>
                  </pic:nvPicPr>
                  <pic:blipFill rotWithShape="1">
                    <a:blip r:embed="rId476">
                      <a:extLst>
                        <a:ext uri="{28A0092B-C50C-407E-A947-70E740481C1C}">
                          <a14:useLocalDpi xmlns:a14="http://schemas.microsoft.com/office/drawing/2010/main" val="0"/>
                        </a:ext>
                      </a:extLst>
                    </a:blip>
                    <a:srcRect t="-3" b="13645"/>
                    <a:stretch/>
                  </pic:blipFill>
                  <pic:spPr bwMode="auto">
                    <a:xfrm>
                      <a:off x="0" y="0"/>
                      <a:ext cx="3092383" cy="5495326"/>
                    </a:xfrm>
                    <a:prstGeom prst="rect">
                      <a:avLst/>
                    </a:prstGeom>
                    <a:ln>
                      <a:noFill/>
                    </a:ln>
                    <a:extLst>
                      <a:ext uri="{53640926-AAD7-44D8-BBD7-CCE9431645EC}">
                        <a14:shadowObscured xmlns:a14="http://schemas.microsoft.com/office/drawing/2010/main"/>
                      </a:ext>
                    </a:extLst>
                  </pic:spPr>
                </pic:pic>
              </a:graphicData>
            </a:graphic>
          </wp:inline>
        </w:drawing>
      </w:r>
    </w:p>
    <w:p w:rsidR="00A2212C" w:rsidRPr="009D6AF7" w:rsidRDefault="00A2212C" w:rsidP="00A2212C">
      <w:pPr>
        <w:jc w:val="center"/>
        <w:rPr>
          <w:rFonts w:ascii="Traditional Arabic" w:hAnsi="Traditional Arabic" w:cs="Traditional Arabic"/>
          <w:sz w:val="36"/>
          <w:szCs w:val="36"/>
          <w:rtl/>
          <w:lang w:bidi="ar-EG"/>
        </w:rPr>
      </w:pP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4F27478" wp14:editId="746B03C5">
            <wp:extent cx="5274310" cy="1752155"/>
            <wp:effectExtent l="0" t="0" r="2540" b="635"/>
            <wp:docPr id="572" name="صورة 572" descr="E:\الجوامع\جامع الصور\ترتيب الصور\الدولة\صور الدولة\صور تليقرام\422119610_1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الجوامع\جامع الصور\ترتيب الصور\الدولة\صور الدولة\صور تليقرام\422119610_19005.jpg"/>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noProof/>
        </w:rPr>
        <w:lastRenderedPageBreak/>
        <w:drawing>
          <wp:inline distT="0" distB="0" distL="0" distR="0" wp14:anchorId="487C9726" wp14:editId="6EBF6CEF">
            <wp:extent cx="5274310" cy="2965578"/>
            <wp:effectExtent l="0" t="0" r="2540" b="6350"/>
            <wp:docPr id="573" name="صورة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5274310" cy="2965578"/>
                    </a:xfrm>
                    <a:prstGeom prst="rect">
                      <a:avLst/>
                    </a:prstGeom>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40C30EC0" wp14:editId="1619B465">
            <wp:extent cx="5274310" cy="2966720"/>
            <wp:effectExtent l="0" t="0" r="2540" b="5080"/>
            <wp:docPr id="574" name="صورة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21696_209068.jpg"/>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noProof/>
        </w:rPr>
        <w:drawing>
          <wp:inline distT="0" distB="0" distL="0" distR="0" wp14:anchorId="732A3598" wp14:editId="3556FD2F">
            <wp:extent cx="5271247" cy="2689412"/>
            <wp:effectExtent l="0" t="0" r="5715" b="0"/>
            <wp:docPr id="575" name="صورة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5274310" cy="2690975"/>
                    </a:xfrm>
                    <a:prstGeom prst="rect">
                      <a:avLst/>
                    </a:prstGeom>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53BBC61" wp14:editId="3FB6B9F1">
            <wp:extent cx="5274310" cy="5274310"/>
            <wp:effectExtent l="0" t="0" r="2540" b="2540"/>
            <wp:docPr id="576" name="صورة 576" descr="E:\الجوامع\جامع الصور\ترتيب الصور\الدولة\صور الدولة\802132067_49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الجوامع\جامع الصور\ترتيب الصور\الدولة\صور الدولة\802132067_49620.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p>
    <w:p w:rsidR="00A2212C" w:rsidRPr="00385CE5" w:rsidRDefault="00A2212C" w:rsidP="00A2212C">
      <w:pPr>
        <w:jc w:val="both"/>
        <w:rPr>
          <w:rFonts w:ascii="Traditional Arabic" w:hAnsi="Traditional Arabic" w:cs="Traditional Arabic"/>
          <w:b/>
          <w:bCs/>
          <w:sz w:val="48"/>
          <w:szCs w:val="48"/>
          <w:rtl/>
          <w:lang w:bidi="ar-EG"/>
        </w:rPr>
      </w:pPr>
      <w:r w:rsidRPr="00385CE5">
        <w:rPr>
          <w:rFonts w:ascii="Traditional Arabic" w:hAnsi="Traditional Arabic" w:cs="Traditional Arabic"/>
          <w:b/>
          <w:bCs/>
          <w:sz w:val="48"/>
          <w:szCs w:val="48"/>
          <w:rtl/>
          <w:lang w:bidi="ar-EG"/>
        </w:rPr>
        <w:t xml:space="preserve">الدولة التي مامدت يدها يوما لمصافحة كافر أو استقبال ماكر أو مداهنة كلب أو مصادقة مجرم لاتنقسم الأمور عندها على اثنتين إنما هي كلمة واحدة إسلام صاف وموالاة صادقة صريحة للمؤمنين ومعاداة صادقة صريحة لأعداء الدين لاتعترف بعهود كفرية ولا تلتزم بمواثيق دولية لاديمقراطية ولاحزبية ولاشيوعية ولارأسمالية فقط شجرة مباركة زيتونة لاشرقية ولاغربية </w:t>
      </w:r>
    </w:p>
    <w:p w:rsidR="00A2212C" w:rsidRDefault="00A2212C" w:rsidP="00A2212C">
      <w:pPr>
        <w:jc w:val="both"/>
        <w:rPr>
          <w:rFonts w:ascii="Traditional Arabic" w:hAnsi="Traditional Arabic" w:cs="Traditional Arabic"/>
          <w:sz w:val="36"/>
          <w:szCs w:val="36"/>
          <w:rtl/>
          <w:lang w:bidi="ar-EG"/>
        </w:rPr>
      </w:pP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008312F" wp14:editId="3553C1B9">
            <wp:extent cx="5274310" cy="5274310"/>
            <wp:effectExtent l="0" t="0" r="2540" b="2540"/>
            <wp:docPr id="577" name="صورة 577" descr="E:\الجوامع\جامع الصور\ترتيب الصور\الدولة\صور الدولة\814707418_52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E:\الجوامع\جامع الصور\ترتيب الصور\الدولة\صور الدولة\814707418_52665.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93BB464" wp14:editId="32844688">
            <wp:extent cx="4229700" cy="3352800"/>
            <wp:effectExtent l="0" t="0" r="0" b="0"/>
            <wp:docPr id="578" name="صورة 578" descr="E:\الجوامع\جامع الصور\ترتيب الصور\الدولة\صور الدولة\صور1\802332895_4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الجوامع\جامع الصور\ترتيب الصور\الدولة\صور الدولة\صور1\802332895_40982.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235824" cy="3357655"/>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17929FF5" wp14:editId="6F0F3798">
            <wp:extent cx="5274310" cy="7038860"/>
            <wp:effectExtent l="0" t="0" r="2540" b="0"/>
            <wp:docPr id="579" name="صورة 579" descr="E:\الجوامع\جامع الصور\ترتيب الصور\الدولة\صور الدولة\صور1\802609781_4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E:\الجوامع\جامع الصور\ترتيب الصور\الدولة\صور الدولة\صور1\802609781_40685.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274310" cy="7038860"/>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p>
    <w:p w:rsidR="00A2212C" w:rsidRPr="00385CE5" w:rsidRDefault="00A2212C" w:rsidP="00A2212C">
      <w:pPr>
        <w:jc w:val="both"/>
        <w:rPr>
          <w:rFonts w:ascii="Traditional Arabic" w:hAnsi="Traditional Arabic" w:cs="Traditional Arabic"/>
          <w:b/>
          <w:bCs/>
          <w:sz w:val="48"/>
          <w:szCs w:val="48"/>
          <w:rtl/>
          <w:lang w:bidi="ar-EG"/>
        </w:rPr>
      </w:pPr>
      <w:r w:rsidRPr="00385CE5">
        <w:rPr>
          <w:rFonts w:ascii="Traditional Arabic" w:hAnsi="Traditional Arabic" w:cs="Traditional Arabic"/>
          <w:b/>
          <w:bCs/>
          <w:sz w:val="48"/>
          <w:szCs w:val="48"/>
          <w:rtl/>
          <w:lang w:bidi="ar-EG"/>
        </w:rPr>
        <w:t xml:space="preserve">الدولة التي هدمت حدود سايكس بيكو الوهمية وأصبح جواز سفر رعيتها هو لاإله إلا الله </w:t>
      </w:r>
    </w:p>
    <w:p w:rsidR="00A2212C" w:rsidRPr="009D6AF7" w:rsidRDefault="00A2212C" w:rsidP="00A2212C">
      <w:pPr>
        <w:jc w:val="both"/>
        <w:rPr>
          <w:rFonts w:ascii="Traditional Arabic" w:hAnsi="Traditional Arabic" w:cs="Traditional Arabic"/>
          <w:sz w:val="36"/>
          <w:szCs w:val="36"/>
          <w:rtl/>
          <w:lang w:bidi="ar-EG"/>
        </w:rPr>
      </w:pPr>
      <w:r>
        <w:rPr>
          <w:noProof/>
        </w:rPr>
        <w:lastRenderedPageBreak/>
        <w:drawing>
          <wp:inline distT="0" distB="0" distL="0" distR="0" wp14:anchorId="35D4A7E6" wp14:editId="3A39E8C3">
            <wp:extent cx="5271247" cy="2151529"/>
            <wp:effectExtent l="0" t="0" r="5715" b="1270"/>
            <wp:docPr id="580" name="صورة 580" descr="Image result for ‫داعش حدود سايكس بيك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داعش حدود سايكس بيكو‬‎"/>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274310" cy="2152779"/>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AA3623F" wp14:editId="48FCE9D2">
            <wp:extent cx="5262116" cy="2438400"/>
            <wp:effectExtent l="0" t="0" r="0" b="0"/>
            <wp:docPr id="581" name="صورة 581" descr="E:\الجوامع\جامع الصور\ترتيب الصور\الدولة\صور الدولة\صور\811709400_58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الجوامع\جامع الصور\ترتيب الصور\الدولة\صور الدولة\صور\811709400_58165.jpg"/>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5274310" cy="2444051"/>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9A2FC73" wp14:editId="6CBB957A">
            <wp:extent cx="4042809" cy="4034118"/>
            <wp:effectExtent l="0" t="0" r="0" b="5080"/>
            <wp:docPr id="582" name="صورة 582" descr="E:\الجوامع\جامع الصور\ترتيب الصور\الدولة\صور الدولة\صور1\802332492_4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E:\الجوامع\جامع الصور\ترتيب الصور\الدولة\صور الدولة\صور1\802332492_43352.jpg"/>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4045159" cy="4036463"/>
                    </a:xfrm>
                    <a:prstGeom prst="rect">
                      <a:avLst/>
                    </a:prstGeom>
                    <a:noFill/>
                    <a:ln>
                      <a:noFill/>
                    </a:ln>
                  </pic:spPr>
                </pic:pic>
              </a:graphicData>
            </a:graphic>
          </wp:inline>
        </w:drawing>
      </w:r>
    </w:p>
    <w:p w:rsidR="00A2212C" w:rsidRPr="00385CE5" w:rsidRDefault="00A2212C" w:rsidP="00A2212C">
      <w:pPr>
        <w:jc w:val="both"/>
        <w:rPr>
          <w:rFonts w:ascii="Traditional Arabic" w:hAnsi="Traditional Arabic" w:cs="Traditional Arabic"/>
          <w:b/>
          <w:bCs/>
          <w:sz w:val="48"/>
          <w:szCs w:val="48"/>
          <w:rtl/>
          <w:lang w:bidi="ar-EG"/>
        </w:rPr>
      </w:pPr>
      <w:r w:rsidRPr="00385CE5">
        <w:rPr>
          <w:rFonts w:ascii="Traditional Arabic" w:hAnsi="Traditional Arabic" w:cs="Traditional Arabic"/>
          <w:b/>
          <w:bCs/>
          <w:sz w:val="48"/>
          <w:szCs w:val="48"/>
          <w:rtl/>
          <w:lang w:bidi="ar-EG"/>
        </w:rPr>
        <w:lastRenderedPageBreak/>
        <w:t xml:space="preserve">الدولة التي بايع المسلمون خليفتها من مشارق الأرض ومغاربها من شرق آسيا إلى غرب إفريقيا مرورا بمجاهل إفريقيا وفئات بأوروبا وأمريكا </w:t>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3625105" wp14:editId="1DCB15A5">
            <wp:extent cx="5274310" cy="2959328"/>
            <wp:effectExtent l="0" t="0" r="2540" b="0"/>
            <wp:docPr id="583" name="صورة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274310" cy="2959328"/>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130A12EA" wp14:editId="048468CA">
            <wp:extent cx="5274310" cy="2959328"/>
            <wp:effectExtent l="0" t="0" r="2540" b="0"/>
            <wp:docPr id="584" name="صورة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274310" cy="2959328"/>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p>
    <w:p w:rsidR="00A2212C" w:rsidRDefault="00A2212C" w:rsidP="00A2212C">
      <w:pPr>
        <w:jc w:val="both"/>
        <w:rPr>
          <w:rFonts w:ascii="Traditional Arabic" w:hAnsi="Traditional Arabic" w:cs="Traditional Arabic"/>
          <w:sz w:val="36"/>
          <w:szCs w:val="36"/>
          <w:rtl/>
          <w:lang w:bidi="ar-EG"/>
        </w:rPr>
      </w:pPr>
    </w:p>
    <w:p w:rsidR="00A2212C" w:rsidRDefault="00A2212C" w:rsidP="00A2212C">
      <w:pPr>
        <w:jc w:val="both"/>
        <w:rPr>
          <w:rFonts w:ascii="Traditional Arabic" w:hAnsi="Traditional Arabic" w:cs="Traditional Arabic"/>
          <w:sz w:val="36"/>
          <w:szCs w:val="36"/>
          <w:rtl/>
          <w:lang w:bidi="ar-EG"/>
        </w:rPr>
      </w:pP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6B4AF53" wp14:editId="3CB6E7DB">
            <wp:extent cx="5274310" cy="1751633"/>
            <wp:effectExtent l="0" t="0" r="2540" b="1270"/>
            <wp:docPr id="585" name="صورة 585" descr="E:\الجوامع\جامع الصور\ترتيب الصور\الدولة\صور الدولة\صور\810617280_8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الجوامع\جامع الصور\ترتيب الصور\الدولة\صور الدولة\صور\810617280_83881.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274310" cy="1751633"/>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FE99B31" wp14:editId="4FF39073">
            <wp:extent cx="5274310" cy="1752155"/>
            <wp:effectExtent l="0" t="0" r="2540" b="635"/>
            <wp:docPr id="586" name="صورة 586" descr="E:\الجوامع\جامع الصور\ترتيب الصور\الدولة\صور الدولة\صور\811027600_14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الجوامع\جامع الصور\ترتيب الصور\الدولة\صور الدولة\صور\811027600_14699.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DF969F6" wp14:editId="7462E891">
            <wp:extent cx="5274310" cy="1752155"/>
            <wp:effectExtent l="0" t="0" r="2540" b="635"/>
            <wp:docPr id="587" name="صورة 587" descr="E:\الجوامع\جامع الصور\ترتيب الصور\الدولة\صور الدولة\صور\811711237_8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الجوامع\جامع الصور\ترتيب الصور\الدولة\صور الدولة\صور\811711237_84229.jpg"/>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180F997" wp14:editId="1BF3D386">
            <wp:extent cx="5274310" cy="1752155"/>
            <wp:effectExtent l="0" t="0" r="2540" b="635"/>
            <wp:docPr id="588" name="صورة 588" descr="E:\الجوامع\جامع الصور\ترتيب الصور\الدولة\صور الدولة\421324323_1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الجوامع\جامع الصور\ترتيب الصور\الدولة\صور الدولة\421324323_14077.jpg"/>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40681F6" wp14:editId="38B4A2BE">
            <wp:extent cx="5274310" cy="1752155"/>
            <wp:effectExtent l="0" t="0" r="2540" b="635"/>
            <wp:docPr id="589" name="صورة 589" descr="E:\الجوامع\جامع الصور\ترتيب الصور\الدولة\صور الدولة\421311245_3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E:\الجوامع\جامع الصور\ترتيب الصور\الدولة\صور الدولة\421311245_32126.jpg"/>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4D42DEA" wp14:editId="5AF22A25">
            <wp:extent cx="5274310" cy="2637155"/>
            <wp:effectExtent l="0" t="0" r="2540" b="0"/>
            <wp:docPr id="590" name="صورة 590" descr="E:\الجوامع\جامع الصور\ترتيب الصور\الدولة\صور الدولة\صور\810617351_47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الجوامع\جامع الصور\ترتيب الصور\الدولة\صور الدولة\صور\810617351_47796.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747B9DE" wp14:editId="35B226C2">
            <wp:extent cx="5274310" cy="1753569"/>
            <wp:effectExtent l="0" t="0" r="2540" b="0"/>
            <wp:docPr id="591" name="صورة 591" descr="E:\الجوامع\جامع الصور\ترتيب الصور\الدولة\صور الدولة\810619292_128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الجوامع\جامع الصور\ترتيب الصور\الدولة\صور الدولة\810619292_128448.jpg"/>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5274310" cy="1753569"/>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p>
    <w:p w:rsidR="00A2212C" w:rsidRDefault="00A2212C" w:rsidP="00A2212C">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E85A14B" wp14:editId="3789724B">
            <wp:extent cx="5274310" cy="3355486"/>
            <wp:effectExtent l="0" t="0" r="2540" b="0"/>
            <wp:docPr id="592" name="صورة 592" descr="E:\الجوامع\جامع الصور\ترتيب الصور\الدولة\صور الدولة\صور\811730891_9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الجوامع\جامع الصور\ترتيب الصور\الدولة\صور الدولة\صور\811730891_92765.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A2212C" w:rsidRDefault="00A2212C" w:rsidP="00A2212C">
      <w:pPr>
        <w:jc w:val="both"/>
        <w:rPr>
          <w:rFonts w:ascii="Traditional Arabic" w:hAnsi="Traditional Arabic" w:cs="Traditional Arabic"/>
          <w:sz w:val="36"/>
          <w:szCs w:val="36"/>
          <w:rtl/>
          <w:lang w:bidi="ar-EG"/>
        </w:rPr>
      </w:pP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EF27BFE" wp14:editId="278B8376">
            <wp:extent cx="4611757" cy="3828628"/>
            <wp:effectExtent l="0" t="0" r="0" b="635"/>
            <wp:docPr id="593" name="صورة 593" descr="E:\الجوامع\جامع الصور\ترتيب الصور\الدولة\صور الدولة\421304625_8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الجوامع\جامع الصور\ترتيب الصور\الدولة\صور الدولة\421304625_8203.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4617510" cy="3833404"/>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E3F0495" wp14:editId="429FA33E">
            <wp:extent cx="4094921" cy="4731026"/>
            <wp:effectExtent l="0" t="0" r="1270" b="0"/>
            <wp:docPr id="594" name="صورة 594" descr="E:\الجوامع\جامع الصور\ترتيب الصور\الدولة\صور الدولة\صور\811731526_108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الجوامع\جامع الصور\ترتيب الصور\الدولة\صور الدولة\صور\811731526_108469.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100030" cy="4736929"/>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01465692" wp14:editId="0273D8BD">
            <wp:extent cx="5274310" cy="3586531"/>
            <wp:effectExtent l="0" t="0" r="2540" b="0"/>
            <wp:docPr id="595" name="صورة 595" descr="E:\الجوامع\جامع الصور\ترتيب الصور\الدولة\صور الدولة\816201798_4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E:\الجوامع\جامع الصور\ترتيب الصور\الدولة\صور الدولة\816201798_45317.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274310" cy="358653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b/>
          <w:bCs/>
          <w:sz w:val="48"/>
          <w:szCs w:val="48"/>
          <w:rtl/>
          <w:lang w:bidi="ar-EG"/>
        </w:rPr>
      </w:pPr>
      <w:r w:rsidRPr="00385CE5">
        <w:rPr>
          <w:rFonts w:ascii="Traditional Arabic" w:hAnsi="Traditional Arabic" w:cs="Traditional Arabic"/>
          <w:b/>
          <w:bCs/>
          <w:sz w:val="48"/>
          <w:szCs w:val="48"/>
          <w:rtl/>
          <w:lang w:bidi="ar-EG"/>
        </w:rPr>
        <w:t xml:space="preserve">الدولة التي التف عليها جل الجماعات الجهادية في أنحاء المعمورة ورأوا فيها أملهم وخلاصهم ومشروعهم الحقيقي لدفع الظلم ومرارة القهر عنهم تحت نير سلطاتهم الطاغوتية وإقامة دين الله في أرضه . </w:t>
      </w:r>
    </w:p>
    <w:p w:rsidR="00A2212C" w:rsidRPr="00385CE5" w:rsidRDefault="00A2212C" w:rsidP="00A2212C">
      <w:pPr>
        <w:jc w:val="lowKashida"/>
        <w:rPr>
          <w:rFonts w:ascii="Traditional Arabic" w:hAnsi="Traditional Arabic" w:cs="Traditional Arabic"/>
          <w:b/>
          <w:bCs/>
          <w:sz w:val="48"/>
          <w:szCs w:val="48"/>
          <w:rtl/>
          <w:lang w:bidi="ar-EG"/>
        </w:rPr>
      </w:pPr>
      <w:r>
        <w:rPr>
          <w:rFonts w:ascii="Traditional Arabic" w:hAnsi="Traditional Arabic" w:cs="Traditional Arabic"/>
          <w:b/>
          <w:bCs/>
          <w:sz w:val="48"/>
          <w:szCs w:val="48"/>
          <w:rtl/>
          <w:lang w:bidi="ar-EG"/>
        </w:rPr>
        <w:t>هل هؤلاء سفهاء؟! سفهاء و</w:t>
      </w:r>
      <w:r w:rsidRPr="00385CE5">
        <w:rPr>
          <w:rFonts w:ascii="Traditional Arabic" w:hAnsi="Traditional Arabic" w:cs="Traditional Arabic"/>
          <w:b/>
          <w:bCs/>
          <w:sz w:val="48"/>
          <w:szCs w:val="48"/>
          <w:rtl/>
          <w:lang w:bidi="ar-EG"/>
        </w:rPr>
        <w:t>حدثاء الاسنان؟!</w:t>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14E78E5" wp14:editId="2A80AAF1">
            <wp:extent cx="5274310" cy="1751965"/>
            <wp:effectExtent l="0" t="0" r="2540" b="635"/>
            <wp:docPr id="596" name="صورة 596" descr="E:\الجوامع\جامع الصور\ترتيب الصور\الدولة\صور الدولة\صور تليقرام\422108440_2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الجوامع\جامع الصور\ترتيب الصور\الدولة\صور الدولة\صور تليقرام\422108440_24679.jp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274310" cy="175196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52A9E28" wp14:editId="6F022202">
            <wp:extent cx="5274310" cy="1751330"/>
            <wp:effectExtent l="0" t="0" r="2540" b="1270"/>
            <wp:docPr id="597" name="صورة 597" descr="E:\الجوامع\جامع الصور\ترتيب الصور\الدولة\صور الدولة\صور1\814439937_57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E:\الجوامع\جامع الصور\ترتيب الصور\الدولة\صور الدولة\صور1\814439937_57626.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274310" cy="175133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FDF9522" wp14:editId="7F6918E2">
            <wp:extent cx="5274310" cy="1751965"/>
            <wp:effectExtent l="0" t="0" r="2540" b="635"/>
            <wp:docPr id="598" name="صورة 598" descr="E:\الجوامع\جامع الصور\ترتيب الصور\الدولة\صور الدولة\802207281_5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الجوامع\جامع الصور\ترتيب الصور\الدولة\صور الدولة\802207281_50866.jp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274310" cy="175196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7DEC86A4" wp14:editId="75F63B2F">
            <wp:extent cx="5274310" cy="2959100"/>
            <wp:effectExtent l="0" t="0" r="2540" b="0"/>
            <wp:docPr id="599" name="صورة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024972CA" wp14:editId="56C55479">
            <wp:extent cx="5274310" cy="2959100"/>
            <wp:effectExtent l="0" t="0" r="2540" b="0"/>
            <wp:docPr id="600" name="صورة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p>
    <w:p w:rsidR="00A2212C" w:rsidRPr="0017384D" w:rsidRDefault="00A2212C" w:rsidP="00A2212C">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t xml:space="preserve">الدولة التي لايسمح لها في أي وسيلة إعلامية بالتحدث وإيصال رسالتها للناس وبيان حقيقتها ودفع مايحاك من شبهات ضدها بل تسخر كل أجهزة الإعلام العالمية لتشويه صورتها والحجر على كل مايظهر حقيقتها ولم تجد لها متنفسا إلا في وسائل التواصل فإذا بحرب شعواء تشتعل ضدها بإغلاق كل ما ينشر أخبارها أو يظهر حقيقتها على تويتر أو على الفيس ويقوم اليوتيوب بحذف ما ينشر عليه من فيديوهات تخصها ، لدرجة نحن أغلقت لنا ثمان قنوات لأجل نشر هذه اللقاءات ،  حتى محرك البحث قوقل يسعون للتحكم فيه ضدها ولولا أن الله قيض لها ثلة من أنصارها بالملايين انبرى منهم أعداد هائلة انكسر أمام جهودهم كل محاولات التغييب والكذب على الدولة حتى ظهر كم كبير من الحقائق به تقوم الحجة </w:t>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B467C6D" wp14:editId="0A20439C">
            <wp:extent cx="5267739" cy="5486400"/>
            <wp:effectExtent l="0" t="0" r="9525" b="0"/>
            <wp:docPr id="601" name="صورة 601" descr="E:\الجوامع\جامع الصور\ترتيب الصور\الدولة\صور الدولة\814719222_39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E:\الجوامع\جامع الصور\ترتيب الصور\الدولة\صور الدولة\814719222_39432.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274310" cy="549324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2CE5B44" wp14:editId="118FFDE6">
            <wp:extent cx="5286787" cy="2743200"/>
            <wp:effectExtent l="0" t="0" r="9525" b="0"/>
            <wp:docPr id="602" name="صورة 602" descr="E:\الجوامع\جامع الصور\ترتيب الصور\الدولة\صور الدولة\814719229_9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E:\الجوامع\جامع الصور\ترتيب الصور\الدولة\صور الدولة\814719229_98413.jp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294253" cy="2747074"/>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C0C0AE3" wp14:editId="550A985B">
            <wp:extent cx="5274310" cy="8381465"/>
            <wp:effectExtent l="0" t="0" r="2540" b="635"/>
            <wp:docPr id="603" name="صورة 603" descr="E:\الجوامع\جامع الصور\ترتيب الصور\سكرين من تويتر\CeZJuV7W4AAPN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الجوامع\جامع الصور\ترتيب الصور\سكرين من تويتر\CeZJuV7W4AAPNbm.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274310" cy="8381465"/>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1283B87F" wp14:editId="6249A704">
            <wp:extent cx="5274310" cy="2749582"/>
            <wp:effectExtent l="0" t="0" r="2540" b="0"/>
            <wp:docPr id="604" name="صورة 604" descr="E:\الجوامع\جامع الصور\ترتيب الصور\الدولة\صور الدولة\816226898_1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E:\الجوامع\جامع الصور\ترتيب الصور\الدولة\صور الدولة\816226898_15325.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274310" cy="2749582"/>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E993E36" wp14:editId="17F47DD4">
            <wp:extent cx="4512800" cy="5804452"/>
            <wp:effectExtent l="0" t="0" r="2540" b="6350"/>
            <wp:docPr id="605" name="صورة 605" descr="E:\الجوامع\جامع الصور\ترتيب الصور\الدولة\صور الدولة\صور1\815903327_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E:\الجوامع\جامع الصور\ترتيب الصور\الدولة\صور الدولة\صور1\815903327_8092.jpg"/>
                    <pic:cNvPicPr>
                      <a:picLocks noChangeAspect="1" noChangeArrowheads="1"/>
                    </pic:cNvPicPr>
                  </pic:nvPicPr>
                  <pic:blipFill rotWithShape="1">
                    <a:blip r:embed="rId510">
                      <a:extLst>
                        <a:ext uri="{28A0092B-C50C-407E-A947-70E740481C1C}">
                          <a14:useLocalDpi xmlns:a14="http://schemas.microsoft.com/office/drawing/2010/main" val="0"/>
                        </a:ext>
                      </a:extLst>
                    </a:blip>
                    <a:srcRect t="-4" b="27695"/>
                    <a:stretch/>
                  </pic:blipFill>
                  <pic:spPr bwMode="auto">
                    <a:xfrm>
                      <a:off x="0" y="0"/>
                      <a:ext cx="4534033" cy="5831762"/>
                    </a:xfrm>
                    <a:prstGeom prst="rect">
                      <a:avLst/>
                    </a:prstGeom>
                    <a:noFill/>
                    <a:ln>
                      <a:noFill/>
                    </a:ln>
                    <a:extLst>
                      <a:ext uri="{53640926-AAD7-44D8-BBD7-CCE9431645EC}">
                        <a14:shadowObscured xmlns:a14="http://schemas.microsoft.com/office/drawing/2010/main"/>
                      </a:ext>
                    </a:extLst>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198BEA30" wp14:editId="27A3E172">
            <wp:extent cx="5274310" cy="8869076"/>
            <wp:effectExtent l="0" t="0" r="2540" b="8255"/>
            <wp:docPr id="606" name="صورة 606" descr="E:\الجوامع\جامع الصور\ترتيب الصور\الدولة\صور الدولة\850636314_10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الجوامع\جامع الصور\ترتيب الصور\الدولة\صور الدولة\850636314_105302.jp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274310" cy="8869076"/>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50C9A1F" wp14:editId="5F816A95">
            <wp:extent cx="5274310" cy="6210291"/>
            <wp:effectExtent l="0" t="0" r="2540" b="635"/>
            <wp:docPr id="607" name="صورة 607" descr="E:\الجوامع\جامع الصور\ترتيب الصور\الدولة\صور الدولة\814417710_77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E:\الجوامع\جامع الصور\ترتيب الصور\الدولة\صور الدولة\814417710_77480.jp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274310" cy="621029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2E2AF5F" wp14:editId="4D6E8FCD">
            <wp:extent cx="5274310" cy="2467791"/>
            <wp:effectExtent l="0" t="0" r="2540" b="8890"/>
            <wp:docPr id="608" name="صورة 608" descr="E:\الجوامع\جامع الصور\ترتيب الصور\الدولة\صور الدولة\851322909_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الجوامع\جامع الصور\ترتيب الصور\الدولة\صور الدولة\851322909_2937.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274310" cy="2467791"/>
                    </a:xfrm>
                    <a:prstGeom prst="rect">
                      <a:avLst/>
                    </a:prstGeom>
                    <a:noFill/>
                    <a:ln>
                      <a:noFill/>
                    </a:ln>
                  </pic:spPr>
                </pic:pic>
              </a:graphicData>
            </a:graphic>
          </wp:inline>
        </w:drawing>
      </w: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58F7F79" wp14:editId="0D1A00D4">
            <wp:extent cx="4174435" cy="4948560"/>
            <wp:effectExtent l="0" t="0" r="0" b="4445"/>
            <wp:docPr id="609" name="صورة 609" descr="E:\الجوامع\جامع الصور\ترتيب الصور\الدولة\صور الدولة\814430212_116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E:\الجوامع\جامع الصور\ترتيب الصور\الدولة\صور الدولة\814430212_116254.jp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179642" cy="495473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99E7D83" wp14:editId="1041E2C9">
            <wp:extent cx="5274310" cy="3509760"/>
            <wp:effectExtent l="0" t="0" r="2540" b="0"/>
            <wp:docPr id="610" name="صورة 610" descr="E:\الجوامع\جامع الصور\ترتيب الصور\الدولة\صور الدولة\816201740_7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E:\الجوامع\جامع الصور\ترتيب الصور\الدولة\صور الدولة\816201740_74139.jp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274310" cy="3509760"/>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AA5E47A" wp14:editId="593B03A5">
            <wp:extent cx="4015409" cy="4015409"/>
            <wp:effectExtent l="0" t="0" r="4445" b="4445"/>
            <wp:docPr id="611" name="صورة 611" descr="E:\الجوامع\جامع الصور\ترتيب الصور\الدولة\صور الدولة\صور1\802207984_4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E:\الجوامع\جامع الصور\ترتيب الصور\الدولة\صور الدولة\صور1\802207984_44562.jp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020418" cy="4020418"/>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807BD4A" wp14:editId="6BF58C62">
            <wp:extent cx="3816626" cy="4583008"/>
            <wp:effectExtent l="0" t="0" r="0" b="8255"/>
            <wp:docPr id="612" name="صورة 612" descr="E:\الجوامع\جامع الصور\ترتيب الصور\الدولة\صور الدولة\صور1\702223853_4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E:\الجوامع\جامع الصور\ترتيب الصور\الدولة\صور الدولة\صور1\702223853_44004.jp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810000" cy="4575051"/>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61776E6" wp14:editId="0D393398">
            <wp:extent cx="5274310" cy="4078923"/>
            <wp:effectExtent l="0" t="0" r="2540" b="0"/>
            <wp:docPr id="613" name="صورة 613" descr="E:\الجوامع\جامع الصور\ترتيب الصور\الدولة\صور الدولة\صور1\850633374_89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E:\الجوامع\جامع الصور\ترتيب الصور\الدولة\صور الدولة\صور1\850633374_89337.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274310" cy="407892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67D001E" wp14:editId="647A7E0D">
            <wp:extent cx="5274310" cy="3960533"/>
            <wp:effectExtent l="0" t="0" r="2540" b="1905"/>
            <wp:docPr id="614" name="صورة 614" descr="E:\الجوامع\جامع الصور\ترتيب الصور\الدولة\صور الدولة\صور1\850636335_88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E:\الجوامع\جامع الصور\ترتيب الصور\الدولة\صور الدولة\صور1\850636335_88050.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274310" cy="3960533"/>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9D6AF7"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A429BED" wp14:editId="7864BFD1">
            <wp:extent cx="3776870" cy="4535268"/>
            <wp:effectExtent l="0" t="0" r="0" b="0"/>
            <wp:docPr id="615" name="صورة 615" descr="E:\الجوامع\جامع الصور\ترتيب الصور\الدولة\صور الدولة\صور1\702219296_74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E:\الجوامع\جامع الصور\ترتيب الصور\الدولة\صور الدولة\صور1\702219296_74319.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770312" cy="4527393"/>
                    </a:xfrm>
                    <a:prstGeom prst="rect">
                      <a:avLst/>
                    </a:prstGeom>
                    <a:noFill/>
                    <a:ln>
                      <a:noFill/>
                    </a:ln>
                  </pic:spPr>
                </pic:pic>
              </a:graphicData>
            </a:graphic>
          </wp:inline>
        </w:drawing>
      </w:r>
    </w:p>
    <w:p w:rsidR="00A2212C" w:rsidRDefault="00A2212C" w:rsidP="00A2212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C1FA445" wp14:editId="74EDC1E8">
            <wp:extent cx="3697356" cy="3954089"/>
            <wp:effectExtent l="0" t="0" r="0" b="8890"/>
            <wp:docPr id="616" name="صورة 616" descr="E:\الجوامع\جامع الصور\ترتيب الصور\الدولة\صور الدولة\815919272_6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E:\الجوامع\جامع الصور\ترتيب الصور\الدولة\صور الدولة\815919272_63190.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706317" cy="3963672"/>
                    </a:xfrm>
                    <a:prstGeom prst="rect">
                      <a:avLst/>
                    </a:prstGeom>
                    <a:noFill/>
                    <a:ln>
                      <a:noFill/>
                    </a:ln>
                  </pic:spPr>
                </pic:pic>
              </a:graphicData>
            </a:graphic>
          </wp:inline>
        </w:drawing>
      </w:r>
    </w:p>
    <w:p w:rsidR="00A2212C" w:rsidRDefault="00A2212C" w:rsidP="00A2212C">
      <w:pPr>
        <w:jc w:val="lowKashida"/>
        <w:rPr>
          <w:rFonts w:ascii="Traditional Arabic" w:hAnsi="Traditional Arabic" w:cs="Traditional Arabic"/>
          <w:sz w:val="36"/>
          <w:szCs w:val="36"/>
          <w:rtl/>
          <w:lang w:bidi="ar-EG"/>
        </w:rPr>
      </w:pPr>
    </w:p>
    <w:p w:rsidR="00A2212C" w:rsidRPr="0017384D" w:rsidRDefault="00A2212C" w:rsidP="00A2212C">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lastRenderedPageBreak/>
        <w:t>كل ماذكرته هنا عليه الأدلة والبراهين الثابتة ثبوتا قطعيا ووثائقه متوفرة عندنا بالصوت والصورة والشهادات الموثقة وكثير منها منتشر على الشبكة</w:t>
      </w:r>
    </w:p>
    <w:p w:rsidR="00A2212C" w:rsidRPr="009D6AF7" w:rsidRDefault="00A2212C" w:rsidP="00A2212C">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6034CF20" wp14:editId="64FAE38D">
            <wp:extent cx="5267739" cy="2862469"/>
            <wp:effectExtent l="0" t="0" r="0" b="0"/>
            <wp:docPr id="617" name="صورة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اشفين.jpg"/>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5274310" cy="2866040"/>
                    </a:xfrm>
                    <a:prstGeom prst="rect">
                      <a:avLst/>
                    </a:prstGeom>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t xml:space="preserve">فليت شعري كيف قيل في دولة هذا رسمها وذا دلها وسمتها وذاك دربها وهديها ؛ سفهاء الأحلام حدثاء الأسنان ؟؟؟ </w:t>
      </w:r>
    </w:p>
    <w:p w:rsidR="00A2212C" w:rsidRPr="0017384D"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t>بأي مقياس ؟؟ وبأي استطلاع مدروس ؟؟</w:t>
      </w:r>
    </w:p>
    <w:p w:rsidR="00A2212C" w:rsidRPr="0017384D"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t>بماذا تباح الدماء وتدبج الفتاوى ؟؟؟</w:t>
      </w:r>
    </w:p>
    <w:p w:rsidR="00A2212C" w:rsidRPr="0017384D" w:rsidRDefault="00A2212C" w:rsidP="00A2212C">
      <w:pPr>
        <w:jc w:val="lowKashida"/>
        <w:rPr>
          <w:rFonts w:ascii="Traditional Arabic" w:hAnsi="Traditional Arabic" w:cs="Traditional Arabic"/>
          <w:b/>
          <w:bCs/>
          <w:sz w:val="48"/>
          <w:szCs w:val="48"/>
          <w:rtl/>
          <w:lang w:bidi="ar-EG"/>
        </w:rPr>
      </w:pPr>
    </w:p>
    <w:p w:rsidR="00A2212C" w:rsidRPr="0017384D" w:rsidRDefault="00A2212C" w:rsidP="00A2212C">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lastRenderedPageBreak/>
        <w:t>يجلس واحد بكرشه على كرسيه بعد أن أكل وجبة دسمة من الكبسة وأمامه كوب الشاي الأخضر بنكهة النعناع وبخور العود يملأ المكان والبشت يتساقط عن كتفيه ثم يقول :</w:t>
      </w:r>
    </w:p>
    <w:p w:rsidR="00A2212C" w:rsidRDefault="00A2212C" w:rsidP="00A2212C">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t xml:space="preserve">الدولة الإسلامية </w:t>
      </w:r>
      <w:r>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سفهاء الأحلام </w:t>
      </w:r>
      <w:r>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حدثاء الأسنان </w:t>
      </w:r>
      <w:r>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هم خوارج </w:t>
      </w:r>
      <w:r>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اقتلوهم </w:t>
      </w:r>
      <w:r>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اقتلوهم قتل عاد </w:t>
      </w:r>
      <w:r>
        <w:rPr>
          <w:rFonts w:ascii="Traditional Arabic" w:hAnsi="Traditional Arabic" w:cs="Traditional Arabic" w:hint="cs"/>
          <w:b/>
          <w:bCs/>
          <w:sz w:val="48"/>
          <w:szCs w:val="48"/>
          <w:rtl/>
          <w:lang w:bidi="ar-EG"/>
        </w:rPr>
        <w:t>!!</w:t>
      </w:r>
    </w:p>
    <w:p w:rsidR="00A2212C" w:rsidRPr="0017384D"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t xml:space="preserve">ياحليلك ياشيخ </w:t>
      </w:r>
      <w:r>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أعطوه شيك بمليون .. وإن عدتم عدنا </w:t>
      </w:r>
      <w:r>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وإن زدتم زدنا</w:t>
      </w:r>
    </w:p>
    <w:p w:rsidR="00A2212C" w:rsidRDefault="00A2212C" w:rsidP="00A2212C">
      <w:pPr>
        <w:jc w:val="lowKashida"/>
        <w:rPr>
          <w:rFonts w:ascii="Traditional Arabic" w:hAnsi="Traditional Arabic" w:cs="Traditional Arabic"/>
          <w:b/>
          <w:bCs/>
          <w:sz w:val="48"/>
          <w:szCs w:val="48"/>
          <w:rtl/>
          <w:lang w:bidi="ar-EG"/>
        </w:rPr>
      </w:pPr>
    </w:p>
    <w:p w:rsidR="00A2212C" w:rsidRPr="0017384D" w:rsidRDefault="00A2212C" w:rsidP="00A2212C">
      <w:pPr>
        <w:jc w:val="lowKashida"/>
        <w:rPr>
          <w:rFonts w:ascii="Traditional Arabic" w:hAnsi="Traditional Arabic" w:cs="Traditional Arabic"/>
          <w:b/>
          <w:bCs/>
          <w:sz w:val="48"/>
          <w:szCs w:val="48"/>
          <w:rtl/>
          <w:lang w:bidi="ar-EG"/>
        </w:rPr>
      </w:pPr>
      <w:r>
        <w:rPr>
          <w:rFonts w:ascii="Traditional Arabic" w:hAnsi="Traditional Arabic" w:cs="Traditional Arabic"/>
          <w:b/>
          <w:bCs/>
          <w:noProof/>
          <w:sz w:val="48"/>
          <w:szCs w:val="48"/>
          <w:rtl/>
        </w:rPr>
        <w:drawing>
          <wp:inline distT="0" distB="0" distL="0" distR="0" wp14:anchorId="07F88BC4" wp14:editId="65169520">
            <wp:extent cx="5546369" cy="3697357"/>
            <wp:effectExtent l="0" t="0" r="0" b="0"/>
            <wp:docPr id="618" name="صورة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سسس_6.png"/>
                    <pic:cNvPicPr/>
                  </pic:nvPicPr>
                  <pic:blipFill>
                    <a:blip r:embed="rId523">
                      <a:extLst>
                        <a:ext uri="{28A0092B-C50C-407E-A947-70E740481C1C}">
                          <a14:useLocalDpi xmlns:a14="http://schemas.microsoft.com/office/drawing/2010/main" val="0"/>
                        </a:ext>
                      </a:extLst>
                    </a:blip>
                    <a:stretch>
                      <a:fillRect/>
                    </a:stretch>
                  </pic:blipFill>
                  <pic:spPr>
                    <a:xfrm>
                      <a:off x="0" y="0"/>
                      <a:ext cx="5553956" cy="3702415"/>
                    </a:xfrm>
                    <a:prstGeom prst="rect">
                      <a:avLst/>
                    </a:prstGeom>
                    <a:ln>
                      <a:noFill/>
                    </a:ln>
                    <a:effectLst>
                      <a:softEdge rad="112500"/>
                    </a:effectLst>
                  </pic:spPr>
                </pic:pic>
              </a:graphicData>
            </a:graphic>
          </wp:inline>
        </w:drawing>
      </w:r>
    </w:p>
    <w:p w:rsidR="00A2212C" w:rsidRPr="009D6AF7" w:rsidRDefault="00A2212C" w:rsidP="00A2212C">
      <w:pPr>
        <w:jc w:val="lowKashida"/>
        <w:rPr>
          <w:rFonts w:ascii="Traditional Arabic" w:hAnsi="Traditional Arabic" w:cs="Traditional Arabic"/>
          <w:sz w:val="36"/>
          <w:szCs w:val="36"/>
          <w:rtl/>
          <w:lang w:bidi="ar-EG"/>
        </w:rPr>
      </w:pPr>
    </w:p>
    <w:p w:rsidR="00A2212C" w:rsidRDefault="00A2212C" w:rsidP="00A2212C">
      <w:pPr>
        <w:jc w:val="lowKashida"/>
        <w:rPr>
          <w:rFonts w:ascii="Traditional Arabic" w:hAnsi="Traditional Arabic" w:cs="Traditional Arabic"/>
          <w:b/>
          <w:bCs/>
          <w:sz w:val="48"/>
          <w:szCs w:val="48"/>
          <w:rtl/>
          <w:lang w:bidi="ar-EG"/>
        </w:rPr>
      </w:pPr>
      <w:r w:rsidRPr="00FA2F7E">
        <w:rPr>
          <w:rFonts w:ascii="Traditional Arabic" w:hAnsi="Traditional Arabic" w:cs="Traditional Arabic"/>
          <w:b/>
          <w:bCs/>
          <w:sz w:val="48"/>
          <w:szCs w:val="48"/>
          <w:rtl/>
          <w:lang w:bidi="ar-EG"/>
        </w:rPr>
        <w:lastRenderedPageBreak/>
        <w:t xml:space="preserve">إن حكما على أي شريحة (استمعوا للخلاصة يا إخوة) إن حكما على أي شريحة يستلزم كثيرا من الاستطلاعات والاستبيانات والاستعيانات التي تقوم عليها جهات إحصائية مؤهلة مدربة بأسس علمية وطرق مدروسة تصدر بناء عليها النتائج وتقرر الشريحة المستهدفة وكم عدد من شملتهم الدراسة وكم مدتها الزمنية وما إلى ذلك.. ومع ذلك ليتها تكون دقيقة </w:t>
      </w:r>
    </w:p>
    <w:p w:rsidR="00A2212C" w:rsidRPr="00FA2F7E" w:rsidRDefault="00A2212C" w:rsidP="00A2212C">
      <w:pPr>
        <w:jc w:val="lowKashida"/>
        <w:rPr>
          <w:rFonts w:ascii="Traditional Arabic" w:hAnsi="Traditional Arabic" w:cs="Traditional Arabic"/>
          <w:b/>
          <w:bCs/>
          <w:sz w:val="48"/>
          <w:szCs w:val="48"/>
          <w:rtl/>
          <w:lang w:bidi="ar-EG"/>
        </w:rPr>
      </w:pPr>
    </w:p>
    <w:p w:rsidR="00A2212C" w:rsidRDefault="00A2212C" w:rsidP="00A2212C">
      <w:pPr>
        <w:jc w:val="lowKashida"/>
        <w:rPr>
          <w:rFonts w:ascii="Traditional Arabic" w:hAnsi="Traditional Arabic" w:cs="Traditional Arabic"/>
          <w:b/>
          <w:bCs/>
          <w:sz w:val="48"/>
          <w:szCs w:val="48"/>
          <w:rtl/>
          <w:lang w:bidi="ar-EG"/>
        </w:rPr>
      </w:pPr>
      <w:r w:rsidRPr="00FA2F7E">
        <w:rPr>
          <w:rFonts w:ascii="Traditional Arabic" w:hAnsi="Traditional Arabic" w:cs="Traditional Arabic"/>
          <w:b/>
          <w:bCs/>
          <w:sz w:val="48"/>
          <w:szCs w:val="48"/>
          <w:rtl/>
          <w:lang w:bidi="ar-EG"/>
        </w:rPr>
        <w:t xml:space="preserve">يبدو أننا كما أعطيناهم درسا سموه جغرافيا سنعطيهم حصة في علم الإحصاء ولعلهم أول مرة يسمعون به والسبب مخرجات التعليم بالمملكة . </w:t>
      </w:r>
    </w:p>
    <w:p w:rsidR="00A2212C" w:rsidRPr="00FA2F7E" w:rsidRDefault="00A2212C" w:rsidP="00A2212C">
      <w:pPr>
        <w:jc w:val="lowKashida"/>
        <w:rPr>
          <w:rFonts w:ascii="Traditional Arabic" w:hAnsi="Traditional Arabic" w:cs="Traditional Arabic"/>
          <w:b/>
          <w:bCs/>
          <w:sz w:val="48"/>
          <w:szCs w:val="48"/>
          <w:rtl/>
          <w:lang w:bidi="ar-EG"/>
        </w:rPr>
      </w:pPr>
    </w:p>
    <w:p w:rsidR="00A2212C" w:rsidRPr="00FA2F7E" w:rsidRDefault="00A2212C" w:rsidP="00A2212C">
      <w:pPr>
        <w:jc w:val="lowKashida"/>
        <w:rPr>
          <w:rFonts w:ascii="Traditional Arabic" w:hAnsi="Traditional Arabic" w:cs="Traditional Arabic"/>
          <w:b/>
          <w:bCs/>
          <w:sz w:val="48"/>
          <w:szCs w:val="48"/>
          <w:rtl/>
          <w:lang w:bidi="ar-EG"/>
        </w:rPr>
      </w:pPr>
      <w:r>
        <w:rPr>
          <w:rFonts w:ascii="Traditional Arabic" w:hAnsi="Traditional Arabic" w:cs="Traditional Arabic"/>
          <w:b/>
          <w:bCs/>
          <w:sz w:val="48"/>
          <w:szCs w:val="48"/>
          <w:rtl/>
          <w:lang w:bidi="ar-EG"/>
        </w:rPr>
        <w:t>نكتفي بهذا القدر ، و</w:t>
      </w:r>
      <w:r w:rsidRPr="00FA2F7E">
        <w:rPr>
          <w:rFonts w:ascii="Traditional Arabic" w:hAnsi="Traditional Arabic" w:cs="Traditional Arabic"/>
          <w:b/>
          <w:bCs/>
          <w:sz w:val="48"/>
          <w:szCs w:val="48"/>
          <w:rtl/>
          <w:lang w:bidi="ar-EG"/>
        </w:rPr>
        <w:t xml:space="preserve">صلى </w:t>
      </w:r>
      <w:r>
        <w:rPr>
          <w:rFonts w:ascii="Traditional Arabic" w:hAnsi="Traditional Arabic" w:cs="Traditional Arabic"/>
          <w:b/>
          <w:bCs/>
          <w:sz w:val="48"/>
          <w:szCs w:val="48"/>
          <w:rtl/>
          <w:lang w:bidi="ar-EG"/>
        </w:rPr>
        <w:t>الله على نبينا محمد و على آله و</w:t>
      </w:r>
      <w:r w:rsidRPr="00FA2F7E">
        <w:rPr>
          <w:rFonts w:ascii="Traditional Arabic" w:hAnsi="Traditional Arabic" w:cs="Traditional Arabic"/>
          <w:b/>
          <w:bCs/>
          <w:sz w:val="48"/>
          <w:szCs w:val="48"/>
          <w:rtl/>
          <w:lang w:bidi="ar-EG"/>
        </w:rPr>
        <w:t>صحبه وسلم.</w:t>
      </w:r>
    </w:p>
    <w:p w:rsidR="005A4541" w:rsidRDefault="005A4541"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rPr>
      </w:pPr>
    </w:p>
    <w:p w:rsidR="009C19E0" w:rsidRDefault="009C19E0" w:rsidP="00421461">
      <w:pPr>
        <w:jc w:val="center"/>
        <w:rPr>
          <w:rFonts w:ascii="Traditional Arabic" w:hAnsi="Traditional Arabic" w:cs="Traditional Arabic"/>
          <w:b/>
          <w:bCs/>
          <w:sz w:val="36"/>
          <w:szCs w:val="36"/>
          <w:rtl/>
        </w:rPr>
      </w:pPr>
    </w:p>
    <w:p w:rsidR="009C19E0" w:rsidRDefault="009C19E0" w:rsidP="00421461">
      <w:pPr>
        <w:jc w:val="center"/>
        <w:rPr>
          <w:rFonts w:ascii="Traditional Arabic" w:hAnsi="Traditional Arabic" w:cs="Traditional Arabic"/>
          <w:b/>
          <w:bCs/>
          <w:sz w:val="36"/>
          <w:szCs w:val="36"/>
          <w:rtl/>
        </w:rPr>
      </w:pPr>
    </w:p>
    <w:p w:rsidR="009C19E0" w:rsidRDefault="009C19E0" w:rsidP="00421461">
      <w:pPr>
        <w:jc w:val="center"/>
        <w:rPr>
          <w:rFonts w:ascii="Traditional Arabic" w:hAnsi="Traditional Arabic" w:cs="Traditional Arabic"/>
          <w:b/>
          <w:bCs/>
          <w:sz w:val="36"/>
          <w:szCs w:val="36"/>
          <w:rtl/>
        </w:rPr>
      </w:pPr>
    </w:p>
    <w:p w:rsidR="009C19E0" w:rsidRDefault="009C19E0" w:rsidP="00421461">
      <w:pPr>
        <w:jc w:val="center"/>
        <w:rPr>
          <w:rFonts w:ascii="Traditional Arabic" w:hAnsi="Traditional Arabic" w:cs="Traditional Arabic"/>
          <w:b/>
          <w:bCs/>
          <w:sz w:val="36"/>
          <w:szCs w:val="36"/>
          <w:rtl/>
        </w:rPr>
      </w:pPr>
    </w:p>
    <w:p w:rsidR="009C19E0" w:rsidRDefault="009C19E0" w:rsidP="00421461">
      <w:pPr>
        <w:jc w:val="center"/>
        <w:rPr>
          <w:rFonts w:ascii="Traditional Arabic" w:hAnsi="Traditional Arabic" w:cs="Traditional Arabic"/>
          <w:b/>
          <w:bCs/>
          <w:sz w:val="36"/>
          <w:szCs w:val="36"/>
          <w:rtl/>
        </w:rPr>
      </w:pPr>
    </w:p>
    <w:p w:rsidR="009C19E0" w:rsidRDefault="009C19E0" w:rsidP="00421461">
      <w:pPr>
        <w:jc w:val="center"/>
        <w:rPr>
          <w:rFonts w:ascii="Traditional Arabic" w:hAnsi="Traditional Arabic" w:cs="Traditional Arabic"/>
          <w:b/>
          <w:bCs/>
          <w:sz w:val="36"/>
          <w:szCs w:val="36"/>
          <w:rtl/>
        </w:rPr>
      </w:pPr>
    </w:p>
    <w:p w:rsidR="009C19E0" w:rsidRDefault="009C19E0" w:rsidP="00421461">
      <w:pPr>
        <w:jc w:val="center"/>
        <w:rPr>
          <w:rFonts w:ascii="Traditional Arabic" w:hAnsi="Traditional Arabic" w:cs="Traditional Arabic"/>
          <w:b/>
          <w:bCs/>
          <w:sz w:val="36"/>
          <w:szCs w:val="36"/>
          <w:rtl/>
        </w:rPr>
      </w:pPr>
    </w:p>
    <w:p w:rsidR="009C19E0" w:rsidRDefault="009C19E0" w:rsidP="00421461">
      <w:pPr>
        <w:jc w:val="center"/>
        <w:rPr>
          <w:rFonts w:ascii="Traditional Arabic" w:hAnsi="Traditional Arabic" w:cs="Traditional Arabic"/>
          <w:b/>
          <w:bCs/>
          <w:sz w:val="36"/>
          <w:szCs w:val="36"/>
          <w:rtl/>
        </w:rPr>
      </w:pPr>
    </w:p>
    <w:p w:rsidR="005A4541" w:rsidRDefault="005A4541"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5A4541" w:rsidRDefault="005A4541" w:rsidP="00421461">
      <w:pPr>
        <w:jc w:val="center"/>
        <w:rPr>
          <w:rFonts w:ascii="Traditional Arabic" w:hAnsi="Traditional Arabic" w:cs="Traditional Arabic"/>
          <w:b/>
          <w:bCs/>
          <w:sz w:val="36"/>
          <w:szCs w:val="36"/>
          <w:rtl/>
          <w:lang w:bidi="ar-EG"/>
        </w:rPr>
      </w:pPr>
    </w:p>
    <w:p w:rsidR="005271A8" w:rsidRDefault="005271A8"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6EC237D1" wp14:editId="2BE431B5">
            <wp:extent cx="5274310" cy="4459458"/>
            <wp:effectExtent l="0" t="0" r="2540" b="0"/>
            <wp:docPr id="169" name="صورة 169" descr="D:\جامع أعمالي\تحت الطبع\جامع المناظرة\متعلقات المناظرة\صور للمناظرة\Screenshot_٢٠١٥-٠٩-٢٠-٠٤-٤٠-٤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جامع أعمالي\تحت الطبع\جامع المناظرة\متعلقات المناظرة\صور للمناظرة\Screenshot_٢٠١٥-٠٩-٢٠-٠٤-٤٠-٤١.png"/>
                    <pic:cNvPicPr>
                      <a:picLocks noChangeAspect="1" noChangeArrowheads="1"/>
                    </pic:cNvPicPr>
                  </pic:nvPicPr>
                  <pic:blipFill rotWithShape="1">
                    <a:blip r:embed="rId524">
                      <a:extLst>
                        <a:ext uri="{28A0092B-C50C-407E-A947-70E740481C1C}">
                          <a14:useLocalDpi xmlns:a14="http://schemas.microsoft.com/office/drawing/2010/main" val="0"/>
                        </a:ext>
                      </a:extLst>
                    </a:blip>
                    <a:srcRect l="1" r="-2" b="52439"/>
                    <a:stretch/>
                  </pic:blipFill>
                  <pic:spPr bwMode="auto">
                    <a:xfrm>
                      <a:off x="0" y="0"/>
                      <a:ext cx="5274389" cy="4459525"/>
                    </a:xfrm>
                    <a:prstGeom prst="rect">
                      <a:avLst/>
                    </a:prstGeom>
                    <a:noFill/>
                    <a:ln>
                      <a:noFill/>
                    </a:ln>
                    <a:extLst>
                      <a:ext uri="{53640926-AAD7-44D8-BBD7-CCE9431645EC}">
                        <a14:shadowObscured xmlns:a14="http://schemas.microsoft.com/office/drawing/2010/main"/>
                      </a:ext>
                    </a:extLst>
                  </pic:spPr>
                </pic:pic>
              </a:graphicData>
            </a:graphic>
          </wp:inline>
        </w:drawing>
      </w:r>
    </w:p>
    <w:p w:rsidR="00B11A8D" w:rsidRDefault="00B11A8D" w:rsidP="00421461">
      <w:pPr>
        <w:jc w:val="center"/>
        <w:rPr>
          <w:rFonts w:ascii="Traditional Arabic" w:hAnsi="Traditional Arabic" w:cs="Traditional Arabic"/>
          <w:b/>
          <w:bCs/>
          <w:sz w:val="36"/>
          <w:szCs w:val="36"/>
          <w:rtl/>
          <w:lang w:bidi="ar-EG"/>
        </w:rPr>
      </w:pPr>
    </w:p>
    <w:p w:rsidR="00B11A8D" w:rsidRDefault="00B11A8D" w:rsidP="00421461">
      <w:pPr>
        <w:jc w:val="center"/>
        <w:rPr>
          <w:rFonts w:ascii="Traditional Arabic" w:hAnsi="Traditional Arabic" w:cs="Traditional Arabic"/>
          <w:b/>
          <w:bCs/>
          <w:sz w:val="36"/>
          <w:szCs w:val="36"/>
          <w:rtl/>
          <w:lang w:bidi="ar-EG"/>
        </w:rPr>
      </w:pPr>
    </w:p>
    <w:p w:rsidR="00B11A8D" w:rsidRDefault="00B11A8D" w:rsidP="00421461">
      <w:pPr>
        <w:jc w:val="center"/>
        <w:rPr>
          <w:rFonts w:ascii="Traditional Arabic" w:hAnsi="Traditional Arabic" w:cs="Traditional Arabic"/>
          <w:b/>
          <w:bCs/>
          <w:sz w:val="36"/>
          <w:szCs w:val="36"/>
          <w:rtl/>
          <w:lang w:bidi="ar-EG"/>
        </w:rPr>
      </w:pPr>
    </w:p>
    <w:p w:rsidR="00B11A8D" w:rsidRDefault="00B11A8D" w:rsidP="00421461">
      <w:pPr>
        <w:jc w:val="center"/>
        <w:rPr>
          <w:rFonts w:ascii="Traditional Arabic" w:hAnsi="Traditional Arabic" w:cs="Traditional Arabic"/>
          <w:b/>
          <w:bCs/>
          <w:sz w:val="36"/>
          <w:szCs w:val="36"/>
          <w:rtl/>
          <w:lang w:bidi="ar-EG"/>
        </w:rPr>
      </w:pPr>
    </w:p>
    <w:p w:rsidR="00B11A8D" w:rsidRDefault="00B11A8D" w:rsidP="00421461">
      <w:pPr>
        <w:jc w:val="center"/>
        <w:rPr>
          <w:rFonts w:ascii="Traditional Arabic" w:hAnsi="Traditional Arabic" w:cs="Traditional Arabic"/>
          <w:b/>
          <w:bCs/>
          <w:sz w:val="36"/>
          <w:szCs w:val="36"/>
          <w:rtl/>
          <w:lang w:bidi="ar-EG"/>
        </w:rPr>
      </w:pPr>
    </w:p>
    <w:p w:rsidR="00075EE9" w:rsidRPr="00CF14F5" w:rsidRDefault="00075EE9" w:rsidP="00421461">
      <w:pPr>
        <w:jc w:val="center"/>
        <w:rPr>
          <w:rFonts w:ascii="Traditional Arabic" w:hAnsi="Traditional Arabic" w:cs="Traditional Arabic"/>
          <w:b/>
          <w:bCs/>
          <w:sz w:val="36"/>
          <w:szCs w:val="36"/>
          <w:lang w:bidi="ar-EG"/>
        </w:rPr>
      </w:pPr>
    </w:p>
    <w:sectPr w:rsidR="00075EE9" w:rsidRPr="00CF14F5" w:rsidSect="00F33A3A">
      <w:headerReference w:type="even" r:id="rId525"/>
      <w:headerReference w:type="default" r:id="rId526"/>
      <w:footerReference w:type="default" r:id="rId527"/>
      <w:headerReference w:type="first" r:id="rId528"/>
      <w:pgSz w:w="11906" w:h="16838"/>
      <w:pgMar w:top="1440" w:right="1800" w:bottom="1440" w:left="1800" w:header="708" w:footer="708" w:gutter="0"/>
      <w:pgBorders w:display="notFirstPage" w:offsetFrom="page">
        <w:top w:val="double" w:sz="4" w:space="24" w:color="auto"/>
        <w:left w:val="double" w:sz="4" w:space="24" w:color="auto"/>
        <w:bottom w:val="double" w:sz="4" w:space="24" w:color="auto"/>
        <w:right w:val="double" w:sz="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1BE6" w:rsidRDefault="00091BE6" w:rsidP="003D5D02">
      <w:r>
        <w:separator/>
      </w:r>
    </w:p>
  </w:endnote>
  <w:endnote w:type="continuationSeparator" w:id="0">
    <w:p w:rsidR="00091BE6" w:rsidRDefault="00091BE6" w:rsidP="003D5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DecoType Naskh">
    <w:panose1 w:val="02010400000000000000"/>
    <w:charset w:val="B2"/>
    <w:family w:val="auto"/>
    <w:pitch w:val="variable"/>
    <w:sig w:usb0="00002001" w:usb1="80000000" w:usb2="00000008" w:usb3="00000000" w:csb0="00000040" w:csb1="00000000"/>
  </w:font>
  <w:font w:name="Simplified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Simple Bold Jut Out">
    <w:panose1 w:val="02010401010101010101"/>
    <w:charset w:val="B2"/>
    <w:family w:val="auto"/>
    <w:pitch w:val="variable"/>
    <w:sig w:usb0="00002001" w:usb1="80000000" w:usb2="00000008" w:usb3="00000000" w:csb0="00000040" w:csb1="00000000"/>
  </w:font>
  <w:font w:name="DecoType Thuluth">
    <w:panose1 w:val="02010000000000000000"/>
    <w:charset w:val="B2"/>
    <w:family w:val="auto"/>
    <w:pitch w:val="variable"/>
    <w:sig w:usb0="00002001" w:usb1="80000000" w:usb2="00000008" w:usb3="00000000" w:csb0="00000040" w:csb1="00000000"/>
  </w:font>
  <w:font w:name="Arabic Typesetting">
    <w:panose1 w:val="03020402040406030203"/>
    <w:charset w:val="00"/>
    <w:family w:val="script"/>
    <w:pitch w:val="variable"/>
    <w:sig w:usb0="80002007" w:usb1="80000000" w:usb2="00000008" w:usb3="00000000" w:csb0="000000D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590853592"/>
      <w:docPartObj>
        <w:docPartGallery w:val="Page Numbers (Bottom of Page)"/>
        <w:docPartUnique/>
      </w:docPartObj>
    </w:sdtPr>
    <w:sdtEndPr/>
    <w:sdtContent>
      <w:p w:rsidR="00B477CF" w:rsidRDefault="00B477CF">
        <w:pPr>
          <w:pStyle w:val="a4"/>
          <w:jc w:val="center"/>
        </w:pPr>
        <w:r>
          <w:fldChar w:fldCharType="begin"/>
        </w:r>
        <w:r>
          <w:instrText>PAGE   \* MERGEFORMAT</w:instrText>
        </w:r>
        <w:r>
          <w:fldChar w:fldCharType="separate"/>
        </w:r>
        <w:r w:rsidR="00AD3F6C" w:rsidRPr="00AD3F6C">
          <w:rPr>
            <w:noProof/>
            <w:rtl/>
            <w:lang w:val="ar-SA"/>
          </w:rPr>
          <w:t>106</w:t>
        </w:r>
        <w:r>
          <w:fldChar w:fldCharType="end"/>
        </w:r>
      </w:p>
    </w:sdtContent>
  </w:sdt>
  <w:p w:rsidR="00B477CF" w:rsidRDefault="00B477CF">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1BE6" w:rsidRDefault="00091BE6" w:rsidP="003D5D02">
      <w:r>
        <w:separator/>
      </w:r>
    </w:p>
  </w:footnote>
  <w:footnote w:type="continuationSeparator" w:id="0">
    <w:p w:rsidR="00091BE6" w:rsidRDefault="00091BE6" w:rsidP="003D5D0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77CF" w:rsidRDefault="00091BE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2" o:spid="_x0000_s2050" type="#_x0000_t75" style="position:absolute;left:0;text-align:left;margin-left:0;margin-top:0;width:969pt;height:634.5pt;z-index:-251657216;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77CF" w:rsidRDefault="00091BE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3" o:spid="_x0000_s2051" type="#_x0000_t75" style="position:absolute;left:0;text-align:left;margin-left:0;margin-top:0;width:969pt;height:634.5pt;z-index:-251656192;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77CF" w:rsidRDefault="00091BE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1" o:spid="_x0000_s2049" type="#_x0000_t75" style="position:absolute;left:0;text-align:left;margin-left:0;margin-top:0;width:969pt;height:634.5pt;z-index:-251658240;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2706E"/>
    <w:multiLevelType w:val="multilevel"/>
    <w:tmpl w:val="D9CA9C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6D60FA3"/>
    <w:multiLevelType w:val="hybridMultilevel"/>
    <w:tmpl w:val="37122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A44D7A"/>
    <w:multiLevelType w:val="hybridMultilevel"/>
    <w:tmpl w:val="846A4A26"/>
    <w:lvl w:ilvl="0" w:tplc="50D2E5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9A1C8B"/>
    <w:multiLevelType w:val="hybridMultilevel"/>
    <w:tmpl w:val="69ECFC3C"/>
    <w:lvl w:ilvl="0" w:tplc="7E0E85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0D56247"/>
    <w:multiLevelType w:val="hybridMultilevel"/>
    <w:tmpl w:val="A348986C"/>
    <w:lvl w:ilvl="0" w:tplc="40DCA95C">
      <w:numFmt w:val="bullet"/>
      <w:lvlText w:val=""/>
      <w:lvlJc w:val="left"/>
      <w:pPr>
        <w:tabs>
          <w:tab w:val="num" w:pos="829"/>
        </w:tabs>
        <w:ind w:left="829" w:hanging="375"/>
      </w:pPr>
      <w:rPr>
        <w:rFonts w:ascii="Wingdings" w:eastAsia="Calibri" w:hAnsi="Wingdings" w:cs="Traditional Arabic" w:hint="default"/>
      </w:rPr>
    </w:lvl>
    <w:lvl w:ilvl="1" w:tplc="04090003" w:tentative="1">
      <w:start w:val="1"/>
      <w:numFmt w:val="bullet"/>
      <w:lvlText w:val="o"/>
      <w:lvlJc w:val="left"/>
      <w:pPr>
        <w:tabs>
          <w:tab w:val="num" w:pos="1534"/>
        </w:tabs>
        <w:ind w:left="1534" w:hanging="360"/>
      </w:pPr>
      <w:rPr>
        <w:rFonts w:ascii="Courier New" w:hAnsi="Courier New" w:cs="Courier New" w:hint="default"/>
      </w:rPr>
    </w:lvl>
    <w:lvl w:ilvl="2" w:tplc="04090005" w:tentative="1">
      <w:start w:val="1"/>
      <w:numFmt w:val="bullet"/>
      <w:lvlText w:val=""/>
      <w:lvlJc w:val="left"/>
      <w:pPr>
        <w:tabs>
          <w:tab w:val="num" w:pos="2254"/>
        </w:tabs>
        <w:ind w:left="2254" w:hanging="360"/>
      </w:pPr>
      <w:rPr>
        <w:rFonts w:ascii="Wingdings" w:hAnsi="Wingdings" w:hint="default"/>
      </w:rPr>
    </w:lvl>
    <w:lvl w:ilvl="3" w:tplc="04090001" w:tentative="1">
      <w:start w:val="1"/>
      <w:numFmt w:val="bullet"/>
      <w:lvlText w:val=""/>
      <w:lvlJc w:val="left"/>
      <w:pPr>
        <w:tabs>
          <w:tab w:val="num" w:pos="2974"/>
        </w:tabs>
        <w:ind w:left="2974" w:hanging="360"/>
      </w:pPr>
      <w:rPr>
        <w:rFonts w:ascii="Symbol" w:hAnsi="Symbol" w:hint="default"/>
      </w:rPr>
    </w:lvl>
    <w:lvl w:ilvl="4" w:tplc="04090003" w:tentative="1">
      <w:start w:val="1"/>
      <w:numFmt w:val="bullet"/>
      <w:lvlText w:val="o"/>
      <w:lvlJc w:val="left"/>
      <w:pPr>
        <w:tabs>
          <w:tab w:val="num" w:pos="3694"/>
        </w:tabs>
        <w:ind w:left="3694" w:hanging="360"/>
      </w:pPr>
      <w:rPr>
        <w:rFonts w:ascii="Courier New" w:hAnsi="Courier New" w:cs="Courier New" w:hint="default"/>
      </w:rPr>
    </w:lvl>
    <w:lvl w:ilvl="5" w:tplc="04090005" w:tentative="1">
      <w:start w:val="1"/>
      <w:numFmt w:val="bullet"/>
      <w:lvlText w:val=""/>
      <w:lvlJc w:val="left"/>
      <w:pPr>
        <w:tabs>
          <w:tab w:val="num" w:pos="4414"/>
        </w:tabs>
        <w:ind w:left="4414" w:hanging="360"/>
      </w:pPr>
      <w:rPr>
        <w:rFonts w:ascii="Wingdings" w:hAnsi="Wingdings" w:hint="default"/>
      </w:rPr>
    </w:lvl>
    <w:lvl w:ilvl="6" w:tplc="04090001" w:tentative="1">
      <w:start w:val="1"/>
      <w:numFmt w:val="bullet"/>
      <w:lvlText w:val=""/>
      <w:lvlJc w:val="left"/>
      <w:pPr>
        <w:tabs>
          <w:tab w:val="num" w:pos="5134"/>
        </w:tabs>
        <w:ind w:left="5134" w:hanging="360"/>
      </w:pPr>
      <w:rPr>
        <w:rFonts w:ascii="Symbol" w:hAnsi="Symbol" w:hint="default"/>
      </w:rPr>
    </w:lvl>
    <w:lvl w:ilvl="7" w:tplc="04090003" w:tentative="1">
      <w:start w:val="1"/>
      <w:numFmt w:val="bullet"/>
      <w:lvlText w:val="o"/>
      <w:lvlJc w:val="left"/>
      <w:pPr>
        <w:tabs>
          <w:tab w:val="num" w:pos="5854"/>
        </w:tabs>
        <w:ind w:left="5854" w:hanging="360"/>
      </w:pPr>
      <w:rPr>
        <w:rFonts w:ascii="Courier New" w:hAnsi="Courier New" w:cs="Courier New" w:hint="default"/>
      </w:rPr>
    </w:lvl>
    <w:lvl w:ilvl="8" w:tplc="04090005" w:tentative="1">
      <w:start w:val="1"/>
      <w:numFmt w:val="bullet"/>
      <w:lvlText w:val=""/>
      <w:lvlJc w:val="left"/>
      <w:pPr>
        <w:tabs>
          <w:tab w:val="num" w:pos="6574"/>
        </w:tabs>
        <w:ind w:left="6574" w:hanging="360"/>
      </w:pPr>
      <w:rPr>
        <w:rFonts w:ascii="Wingdings" w:hAnsi="Wingdings" w:hint="default"/>
      </w:rPr>
    </w:lvl>
  </w:abstractNum>
  <w:abstractNum w:abstractNumId="5" w15:restartNumberingAfterBreak="0">
    <w:nsid w:val="43705A5C"/>
    <w:multiLevelType w:val="multilevel"/>
    <w:tmpl w:val="8E329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72360D"/>
    <w:multiLevelType w:val="hybridMultilevel"/>
    <w:tmpl w:val="61C2CA48"/>
    <w:lvl w:ilvl="0" w:tplc="17706D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27177A"/>
    <w:multiLevelType w:val="multilevel"/>
    <w:tmpl w:val="B0DEE96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520A0CF4"/>
    <w:multiLevelType w:val="multilevel"/>
    <w:tmpl w:val="24E84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DF0C9C"/>
    <w:multiLevelType w:val="hybridMultilevel"/>
    <w:tmpl w:val="5FE67FEA"/>
    <w:lvl w:ilvl="0" w:tplc="009EF6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397A88"/>
    <w:multiLevelType w:val="multilevel"/>
    <w:tmpl w:val="22A6A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70B4D1D"/>
    <w:multiLevelType w:val="hybridMultilevel"/>
    <w:tmpl w:val="278A3566"/>
    <w:lvl w:ilvl="0" w:tplc="5E821F1E">
      <w:start w:val="143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9D76F7"/>
    <w:multiLevelType w:val="multilevel"/>
    <w:tmpl w:val="74D0D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AA02527"/>
    <w:multiLevelType w:val="hybridMultilevel"/>
    <w:tmpl w:val="E4264344"/>
    <w:lvl w:ilvl="0" w:tplc="D2242C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7"/>
  </w:num>
  <w:num w:numId="3">
    <w:abstractNumId w:val="12"/>
  </w:num>
  <w:num w:numId="4">
    <w:abstractNumId w:val="5"/>
  </w:num>
  <w:num w:numId="5">
    <w:abstractNumId w:val="8"/>
  </w:num>
  <w:num w:numId="6">
    <w:abstractNumId w:val="10"/>
  </w:num>
  <w:num w:numId="7">
    <w:abstractNumId w:val="0"/>
  </w:num>
  <w:num w:numId="8">
    <w:abstractNumId w:val="4"/>
  </w:num>
  <w:num w:numId="9">
    <w:abstractNumId w:val="13"/>
  </w:num>
  <w:num w:numId="10">
    <w:abstractNumId w:val="2"/>
  </w:num>
  <w:num w:numId="11">
    <w:abstractNumId w:val="9"/>
  </w:num>
  <w:num w:numId="12">
    <w:abstractNumId w:val="3"/>
  </w:num>
  <w:num w:numId="13">
    <w:abstractNumId w:val="1"/>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4"/>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767"/>
    <w:rsid w:val="000279D2"/>
    <w:rsid w:val="000404EC"/>
    <w:rsid w:val="00043483"/>
    <w:rsid w:val="00070541"/>
    <w:rsid w:val="00075EE9"/>
    <w:rsid w:val="00082A77"/>
    <w:rsid w:val="0008519C"/>
    <w:rsid w:val="00091707"/>
    <w:rsid w:val="00091BE6"/>
    <w:rsid w:val="0009320A"/>
    <w:rsid w:val="000B21B5"/>
    <w:rsid w:val="000B3297"/>
    <w:rsid w:val="000B35EF"/>
    <w:rsid w:val="000B3F07"/>
    <w:rsid w:val="000B481D"/>
    <w:rsid w:val="000E7975"/>
    <w:rsid w:val="000F2F97"/>
    <w:rsid w:val="001015F5"/>
    <w:rsid w:val="001129EF"/>
    <w:rsid w:val="001201D1"/>
    <w:rsid w:val="00120871"/>
    <w:rsid w:val="00120903"/>
    <w:rsid w:val="00126072"/>
    <w:rsid w:val="00131B89"/>
    <w:rsid w:val="0013717F"/>
    <w:rsid w:val="00146336"/>
    <w:rsid w:val="00151464"/>
    <w:rsid w:val="0016487C"/>
    <w:rsid w:val="001707D2"/>
    <w:rsid w:val="00170E27"/>
    <w:rsid w:val="001800A4"/>
    <w:rsid w:val="0018352E"/>
    <w:rsid w:val="00187D26"/>
    <w:rsid w:val="001979EC"/>
    <w:rsid w:val="001A786E"/>
    <w:rsid w:val="001D6958"/>
    <w:rsid w:val="001E0D1E"/>
    <w:rsid w:val="001E6227"/>
    <w:rsid w:val="001F1F56"/>
    <w:rsid w:val="00200063"/>
    <w:rsid w:val="00201BA8"/>
    <w:rsid w:val="0020765A"/>
    <w:rsid w:val="00237B62"/>
    <w:rsid w:val="00244467"/>
    <w:rsid w:val="00251305"/>
    <w:rsid w:val="00257F9B"/>
    <w:rsid w:val="00260312"/>
    <w:rsid w:val="00277D3D"/>
    <w:rsid w:val="002A372E"/>
    <w:rsid w:val="002A572F"/>
    <w:rsid w:val="002A597C"/>
    <w:rsid w:val="002B13EB"/>
    <w:rsid w:val="002B1595"/>
    <w:rsid w:val="002B2474"/>
    <w:rsid w:val="002C3191"/>
    <w:rsid w:val="002C4E70"/>
    <w:rsid w:val="002D2104"/>
    <w:rsid w:val="002D5C2F"/>
    <w:rsid w:val="002E0C43"/>
    <w:rsid w:val="002E2A99"/>
    <w:rsid w:val="002E4482"/>
    <w:rsid w:val="002E554D"/>
    <w:rsid w:val="0030355E"/>
    <w:rsid w:val="003209FC"/>
    <w:rsid w:val="00341B2A"/>
    <w:rsid w:val="00351E57"/>
    <w:rsid w:val="00356211"/>
    <w:rsid w:val="00366FFE"/>
    <w:rsid w:val="00383C7D"/>
    <w:rsid w:val="00386A3E"/>
    <w:rsid w:val="00392620"/>
    <w:rsid w:val="003A49A0"/>
    <w:rsid w:val="003B30DE"/>
    <w:rsid w:val="003B5660"/>
    <w:rsid w:val="003C4DE7"/>
    <w:rsid w:val="003D5D02"/>
    <w:rsid w:val="003D7328"/>
    <w:rsid w:val="003F2E28"/>
    <w:rsid w:val="003F2F11"/>
    <w:rsid w:val="003F6550"/>
    <w:rsid w:val="00410C7D"/>
    <w:rsid w:val="00421461"/>
    <w:rsid w:val="00427EFB"/>
    <w:rsid w:val="00436F4F"/>
    <w:rsid w:val="0044194E"/>
    <w:rsid w:val="00446EDB"/>
    <w:rsid w:val="0045018A"/>
    <w:rsid w:val="00463F68"/>
    <w:rsid w:val="00465286"/>
    <w:rsid w:val="00470C95"/>
    <w:rsid w:val="00470D1B"/>
    <w:rsid w:val="00481075"/>
    <w:rsid w:val="00487767"/>
    <w:rsid w:val="00490131"/>
    <w:rsid w:val="00493E1D"/>
    <w:rsid w:val="004960FB"/>
    <w:rsid w:val="004A0E22"/>
    <w:rsid w:val="004A3AF1"/>
    <w:rsid w:val="004A5C9E"/>
    <w:rsid w:val="004B2A1A"/>
    <w:rsid w:val="004B713D"/>
    <w:rsid w:val="004C0777"/>
    <w:rsid w:val="004C38CF"/>
    <w:rsid w:val="004E3C86"/>
    <w:rsid w:val="004F524B"/>
    <w:rsid w:val="004F60C1"/>
    <w:rsid w:val="004F7AD2"/>
    <w:rsid w:val="0051244C"/>
    <w:rsid w:val="00521FE2"/>
    <w:rsid w:val="005271A8"/>
    <w:rsid w:val="00567101"/>
    <w:rsid w:val="00574443"/>
    <w:rsid w:val="0057519D"/>
    <w:rsid w:val="005916F5"/>
    <w:rsid w:val="005924B9"/>
    <w:rsid w:val="00597C39"/>
    <w:rsid w:val="005A1623"/>
    <w:rsid w:val="005A1F66"/>
    <w:rsid w:val="005A4541"/>
    <w:rsid w:val="005B1255"/>
    <w:rsid w:val="005B7C8E"/>
    <w:rsid w:val="005C0638"/>
    <w:rsid w:val="005D0F34"/>
    <w:rsid w:val="005D2F02"/>
    <w:rsid w:val="005D395F"/>
    <w:rsid w:val="005D446A"/>
    <w:rsid w:val="005F4CED"/>
    <w:rsid w:val="006503D4"/>
    <w:rsid w:val="0065490A"/>
    <w:rsid w:val="00665E86"/>
    <w:rsid w:val="00667079"/>
    <w:rsid w:val="00681B12"/>
    <w:rsid w:val="00685EF3"/>
    <w:rsid w:val="00692D21"/>
    <w:rsid w:val="006A0CA4"/>
    <w:rsid w:val="006A53AA"/>
    <w:rsid w:val="006A608E"/>
    <w:rsid w:val="006B5F0B"/>
    <w:rsid w:val="006C5729"/>
    <w:rsid w:val="006C71D6"/>
    <w:rsid w:val="006C79BD"/>
    <w:rsid w:val="006D4E16"/>
    <w:rsid w:val="006E09B0"/>
    <w:rsid w:val="006E3482"/>
    <w:rsid w:val="006E5475"/>
    <w:rsid w:val="006E7A2C"/>
    <w:rsid w:val="00704483"/>
    <w:rsid w:val="00706006"/>
    <w:rsid w:val="00723F15"/>
    <w:rsid w:val="007663BF"/>
    <w:rsid w:val="00786ECF"/>
    <w:rsid w:val="00795206"/>
    <w:rsid w:val="007A00D9"/>
    <w:rsid w:val="007B02F6"/>
    <w:rsid w:val="007C586E"/>
    <w:rsid w:val="007D41B6"/>
    <w:rsid w:val="007E42CD"/>
    <w:rsid w:val="007E7906"/>
    <w:rsid w:val="007F13E3"/>
    <w:rsid w:val="007F7E6D"/>
    <w:rsid w:val="008161F6"/>
    <w:rsid w:val="0083251D"/>
    <w:rsid w:val="00833F77"/>
    <w:rsid w:val="00834C3E"/>
    <w:rsid w:val="008507E1"/>
    <w:rsid w:val="008510E6"/>
    <w:rsid w:val="008626EC"/>
    <w:rsid w:val="008746A7"/>
    <w:rsid w:val="008A690B"/>
    <w:rsid w:val="008E0F37"/>
    <w:rsid w:val="008F5643"/>
    <w:rsid w:val="00904D5D"/>
    <w:rsid w:val="00907915"/>
    <w:rsid w:val="00907EBB"/>
    <w:rsid w:val="00921C46"/>
    <w:rsid w:val="0092781D"/>
    <w:rsid w:val="009408F3"/>
    <w:rsid w:val="009479B6"/>
    <w:rsid w:val="00950736"/>
    <w:rsid w:val="00966847"/>
    <w:rsid w:val="00984933"/>
    <w:rsid w:val="0099015C"/>
    <w:rsid w:val="0099221D"/>
    <w:rsid w:val="009965CE"/>
    <w:rsid w:val="00996EC4"/>
    <w:rsid w:val="009C19E0"/>
    <w:rsid w:val="009D2540"/>
    <w:rsid w:val="009D4185"/>
    <w:rsid w:val="009D4599"/>
    <w:rsid w:val="009E0F9F"/>
    <w:rsid w:val="00A03C3B"/>
    <w:rsid w:val="00A12450"/>
    <w:rsid w:val="00A14D0B"/>
    <w:rsid w:val="00A2102F"/>
    <w:rsid w:val="00A2212C"/>
    <w:rsid w:val="00A40680"/>
    <w:rsid w:val="00A55701"/>
    <w:rsid w:val="00A55CF3"/>
    <w:rsid w:val="00A65397"/>
    <w:rsid w:val="00A659DA"/>
    <w:rsid w:val="00A70B22"/>
    <w:rsid w:val="00A87376"/>
    <w:rsid w:val="00AA10B7"/>
    <w:rsid w:val="00AC1F1F"/>
    <w:rsid w:val="00AC7EC9"/>
    <w:rsid w:val="00AD3F6C"/>
    <w:rsid w:val="00AD5B39"/>
    <w:rsid w:val="00AF1B4D"/>
    <w:rsid w:val="00B10EA6"/>
    <w:rsid w:val="00B11A8D"/>
    <w:rsid w:val="00B12B74"/>
    <w:rsid w:val="00B26185"/>
    <w:rsid w:val="00B4443E"/>
    <w:rsid w:val="00B477CF"/>
    <w:rsid w:val="00B53BF2"/>
    <w:rsid w:val="00B54345"/>
    <w:rsid w:val="00B74AAE"/>
    <w:rsid w:val="00B75550"/>
    <w:rsid w:val="00B76EB9"/>
    <w:rsid w:val="00B822EE"/>
    <w:rsid w:val="00B83FE8"/>
    <w:rsid w:val="00B851B8"/>
    <w:rsid w:val="00BA5F73"/>
    <w:rsid w:val="00BB41D4"/>
    <w:rsid w:val="00BB4B85"/>
    <w:rsid w:val="00BB5225"/>
    <w:rsid w:val="00BD7F45"/>
    <w:rsid w:val="00BE3DF4"/>
    <w:rsid w:val="00BE73AB"/>
    <w:rsid w:val="00BF1CCD"/>
    <w:rsid w:val="00BF35B3"/>
    <w:rsid w:val="00BF5A04"/>
    <w:rsid w:val="00C10981"/>
    <w:rsid w:val="00C1365A"/>
    <w:rsid w:val="00C16DBE"/>
    <w:rsid w:val="00C24FB1"/>
    <w:rsid w:val="00C270CF"/>
    <w:rsid w:val="00C36DD7"/>
    <w:rsid w:val="00C5639C"/>
    <w:rsid w:val="00C8042E"/>
    <w:rsid w:val="00CA128E"/>
    <w:rsid w:val="00CA13F1"/>
    <w:rsid w:val="00CA2585"/>
    <w:rsid w:val="00CB6DCA"/>
    <w:rsid w:val="00CC39D7"/>
    <w:rsid w:val="00CC41FE"/>
    <w:rsid w:val="00CC4C30"/>
    <w:rsid w:val="00CC6B89"/>
    <w:rsid w:val="00CD007A"/>
    <w:rsid w:val="00CD2D06"/>
    <w:rsid w:val="00CD3EDC"/>
    <w:rsid w:val="00CE01F5"/>
    <w:rsid w:val="00CE443B"/>
    <w:rsid w:val="00CF14F5"/>
    <w:rsid w:val="00CF29E4"/>
    <w:rsid w:val="00D21ABB"/>
    <w:rsid w:val="00D3473C"/>
    <w:rsid w:val="00D3750F"/>
    <w:rsid w:val="00D6088E"/>
    <w:rsid w:val="00D756DD"/>
    <w:rsid w:val="00D80CDB"/>
    <w:rsid w:val="00D87E0F"/>
    <w:rsid w:val="00D9226F"/>
    <w:rsid w:val="00D97411"/>
    <w:rsid w:val="00DB2EE3"/>
    <w:rsid w:val="00DC0467"/>
    <w:rsid w:val="00DC5685"/>
    <w:rsid w:val="00DD557B"/>
    <w:rsid w:val="00DE3F5F"/>
    <w:rsid w:val="00DE4430"/>
    <w:rsid w:val="00E2685F"/>
    <w:rsid w:val="00E3028D"/>
    <w:rsid w:val="00E311B4"/>
    <w:rsid w:val="00E327CD"/>
    <w:rsid w:val="00E410A4"/>
    <w:rsid w:val="00E41AB9"/>
    <w:rsid w:val="00E43530"/>
    <w:rsid w:val="00E44811"/>
    <w:rsid w:val="00E71E23"/>
    <w:rsid w:val="00E76CB7"/>
    <w:rsid w:val="00EA3311"/>
    <w:rsid w:val="00EA47E0"/>
    <w:rsid w:val="00EA51FF"/>
    <w:rsid w:val="00EA6F21"/>
    <w:rsid w:val="00EA7D87"/>
    <w:rsid w:val="00EC0CB1"/>
    <w:rsid w:val="00EE17F2"/>
    <w:rsid w:val="00EE5AA4"/>
    <w:rsid w:val="00EF209A"/>
    <w:rsid w:val="00EF69C6"/>
    <w:rsid w:val="00F025D1"/>
    <w:rsid w:val="00F02678"/>
    <w:rsid w:val="00F202D9"/>
    <w:rsid w:val="00F31983"/>
    <w:rsid w:val="00F32249"/>
    <w:rsid w:val="00F33A3A"/>
    <w:rsid w:val="00F41C97"/>
    <w:rsid w:val="00F667DD"/>
    <w:rsid w:val="00F71737"/>
    <w:rsid w:val="00F77E4B"/>
    <w:rsid w:val="00F95813"/>
    <w:rsid w:val="00FC0EC0"/>
    <w:rsid w:val="00FC1510"/>
    <w:rsid w:val="00FC66E7"/>
    <w:rsid w:val="00FD18E0"/>
    <w:rsid w:val="00FD30F1"/>
    <w:rsid w:val="00FD7700"/>
    <w:rsid w:val="00FE730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2B5FBCB1"/>
  <w15:docId w15:val="{1D97F487-5EE8-4816-8397-D2566605C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51E57"/>
    <w:pPr>
      <w:bidi/>
    </w:pPr>
    <w:rPr>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3D5D02"/>
    <w:pPr>
      <w:tabs>
        <w:tab w:val="center" w:pos="4153"/>
        <w:tab w:val="right" w:pos="8306"/>
      </w:tabs>
    </w:pPr>
  </w:style>
  <w:style w:type="character" w:customStyle="1" w:styleId="Char">
    <w:name w:val="رأس الصفحة Char"/>
    <w:basedOn w:val="a0"/>
    <w:link w:val="a3"/>
    <w:rsid w:val="003D5D02"/>
    <w:rPr>
      <w:sz w:val="24"/>
      <w:szCs w:val="24"/>
    </w:rPr>
  </w:style>
  <w:style w:type="paragraph" w:styleId="a4">
    <w:name w:val="footer"/>
    <w:basedOn w:val="a"/>
    <w:link w:val="Char0"/>
    <w:uiPriority w:val="99"/>
    <w:rsid w:val="003D5D02"/>
    <w:pPr>
      <w:tabs>
        <w:tab w:val="center" w:pos="4153"/>
        <w:tab w:val="right" w:pos="8306"/>
      </w:tabs>
    </w:pPr>
  </w:style>
  <w:style w:type="character" w:customStyle="1" w:styleId="Char0">
    <w:name w:val="تذييل الصفحة Char"/>
    <w:basedOn w:val="a0"/>
    <w:link w:val="a4"/>
    <w:uiPriority w:val="99"/>
    <w:rsid w:val="003D5D02"/>
    <w:rPr>
      <w:sz w:val="24"/>
      <w:szCs w:val="24"/>
    </w:rPr>
  </w:style>
  <w:style w:type="paragraph" w:styleId="a5">
    <w:name w:val="Balloon Text"/>
    <w:basedOn w:val="a"/>
    <w:link w:val="Char1"/>
    <w:rsid w:val="00BE73AB"/>
    <w:rPr>
      <w:rFonts w:ascii="Tahoma" w:hAnsi="Tahoma" w:cs="Tahoma"/>
      <w:sz w:val="16"/>
      <w:szCs w:val="16"/>
    </w:rPr>
  </w:style>
  <w:style w:type="character" w:customStyle="1" w:styleId="Char1">
    <w:name w:val="نص في بالون Char"/>
    <w:basedOn w:val="a0"/>
    <w:link w:val="a5"/>
    <w:rsid w:val="00BE73AB"/>
    <w:rPr>
      <w:rFonts w:ascii="Tahoma" w:hAnsi="Tahoma" w:cs="Tahoma"/>
      <w:sz w:val="16"/>
      <w:szCs w:val="16"/>
    </w:rPr>
  </w:style>
  <w:style w:type="character" w:styleId="Hyperlink">
    <w:name w:val="Hyperlink"/>
    <w:basedOn w:val="a0"/>
    <w:rsid w:val="002B1595"/>
    <w:rPr>
      <w:color w:val="0000FF" w:themeColor="hyperlink"/>
      <w:u w:val="single"/>
    </w:rPr>
  </w:style>
  <w:style w:type="character" w:styleId="a6">
    <w:name w:val="FollowedHyperlink"/>
    <w:basedOn w:val="a0"/>
    <w:rsid w:val="00EA51FF"/>
    <w:rPr>
      <w:color w:val="800080" w:themeColor="followedHyperlink"/>
      <w:u w:val="single"/>
    </w:rPr>
  </w:style>
  <w:style w:type="paragraph" w:styleId="a7">
    <w:name w:val="List Paragraph"/>
    <w:basedOn w:val="a"/>
    <w:uiPriority w:val="34"/>
    <w:qFormat/>
    <w:rsid w:val="006E09B0"/>
    <w:pPr>
      <w:ind w:left="720"/>
      <w:contextualSpacing/>
    </w:pPr>
  </w:style>
  <w:style w:type="character" w:styleId="a8">
    <w:name w:val="page number"/>
    <w:basedOn w:val="a0"/>
    <w:rsid w:val="00521FE2"/>
  </w:style>
  <w:style w:type="paragraph" w:customStyle="1" w:styleId="Char2">
    <w:name w:val="ا Char"/>
    <w:basedOn w:val="a"/>
    <w:next w:val="a9"/>
    <w:rsid w:val="00521FE2"/>
    <w:pPr>
      <w:ind w:firstLine="567"/>
      <w:jc w:val="both"/>
    </w:pPr>
    <w:rPr>
      <w:rFonts w:cs="DecoType Naskh"/>
      <w:sz w:val="32"/>
      <w:szCs w:val="32"/>
      <w:lang w:eastAsia="ar-SA" w:bidi="ar-YE"/>
    </w:rPr>
  </w:style>
  <w:style w:type="paragraph" w:styleId="aa">
    <w:name w:val="Title"/>
    <w:basedOn w:val="a"/>
    <w:link w:val="Char3"/>
    <w:qFormat/>
    <w:rsid w:val="00521FE2"/>
    <w:pPr>
      <w:jc w:val="center"/>
    </w:pPr>
    <w:rPr>
      <w:rFonts w:cs="Simplified Arabic"/>
      <w:b/>
      <w:bCs/>
      <w:sz w:val="29"/>
      <w:szCs w:val="29"/>
      <w:lang w:eastAsia="ar-SA" w:bidi="ar-EG"/>
    </w:rPr>
  </w:style>
  <w:style w:type="character" w:customStyle="1" w:styleId="Char3">
    <w:name w:val="العنوان Char"/>
    <w:basedOn w:val="a0"/>
    <w:link w:val="aa"/>
    <w:rsid w:val="00521FE2"/>
    <w:rPr>
      <w:rFonts w:cs="Simplified Arabic"/>
      <w:b/>
      <w:bCs/>
      <w:sz w:val="29"/>
      <w:szCs w:val="29"/>
      <w:lang w:eastAsia="ar-SA" w:bidi="ar-EG"/>
    </w:rPr>
  </w:style>
  <w:style w:type="paragraph" w:styleId="a9">
    <w:name w:val="Plain Text"/>
    <w:basedOn w:val="a"/>
    <w:link w:val="Char4"/>
    <w:rsid w:val="00521FE2"/>
    <w:rPr>
      <w:rFonts w:ascii="Courier New" w:hAnsi="Courier New" w:cs="Courier New"/>
      <w:sz w:val="20"/>
      <w:szCs w:val="20"/>
      <w:lang w:bidi="ar-EG"/>
    </w:rPr>
  </w:style>
  <w:style w:type="character" w:customStyle="1" w:styleId="Char4">
    <w:name w:val="نص عادي Char"/>
    <w:basedOn w:val="a0"/>
    <w:link w:val="a9"/>
    <w:rsid w:val="00521FE2"/>
    <w:rPr>
      <w:rFonts w:ascii="Courier New" w:hAnsi="Courier New" w:cs="Courier New"/>
      <w:lang w:bidi="ar-EG"/>
    </w:rPr>
  </w:style>
  <w:style w:type="table" w:styleId="ab">
    <w:name w:val="Table Grid"/>
    <w:basedOn w:val="a1"/>
    <w:rsid w:val="00521FE2"/>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
    <w:name w:val="خط الفقرة الافتراضي Para Char"/>
    <w:basedOn w:val="a"/>
    <w:rsid w:val="00521FE2"/>
    <w:rPr>
      <w:lang w:bidi="ar-EG"/>
    </w:rPr>
  </w:style>
  <w:style w:type="character" w:customStyle="1" w:styleId="ac">
    <w:name w:val="شواهد"/>
    <w:rsid w:val="00521FE2"/>
    <w:rPr>
      <w:rFonts w:ascii="Traditional Arabic" w:hAnsi="Traditional Arabic"/>
      <w:color w:val="0000FF"/>
      <w:sz w:val="32"/>
    </w:rPr>
  </w:style>
  <w:style w:type="paragraph" w:styleId="ad">
    <w:name w:val="Normal (Web)"/>
    <w:basedOn w:val="a"/>
    <w:uiPriority w:val="99"/>
    <w:unhideWhenUsed/>
    <w:rsid w:val="001015F5"/>
    <w:pPr>
      <w:bidi w:val="0"/>
      <w:spacing w:before="100" w:beforeAutospacing="1" w:after="100" w:afterAutospacing="1"/>
    </w:pPr>
  </w:style>
  <w:style w:type="character" w:styleId="ae">
    <w:name w:val="Strong"/>
    <w:uiPriority w:val="22"/>
    <w:qFormat/>
    <w:rsid w:val="001015F5"/>
    <w:rPr>
      <w:b/>
      <w:bCs/>
    </w:rPr>
  </w:style>
  <w:style w:type="paragraph" w:styleId="af">
    <w:name w:val="caption"/>
    <w:basedOn w:val="a"/>
    <w:next w:val="a"/>
    <w:unhideWhenUsed/>
    <w:qFormat/>
    <w:rsid w:val="00A2212C"/>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9390559">
      <w:bodyDiv w:val="1"/>
      <w:marLeft w:val="0"/>
      <w:marRight w:val="0"/>
      <w:marTop w:val="0"/>
      <w:marBottom w:val="0"/>
      <w:divBdr>
        <w:top w:val="none" w:sz="0" w:space="0" w:color="auto"/>
        <w:left w:val="none" w:sz="0" w:space="0" w:color="auto"/>
        <w:bottom w:val="none" w:sz="0" w:space="0" w:color="auto"/>
        <w:right w:val="none" w:sz="0" w:space="0" w:color="auto"/>
      </w:divBdr>
      <w:divsChild>
        <w:div w:id="1997105041">
          <w:marLeft w:val="0"/>
          <w:marRight w:val="0"/>
          <w:marTop w:val="0"/>
          <w:marBottom w:val="0"/>
          <w:divBdr>
            <w:top w:val="none" w:sz="0" w:space="0" w:color="auto"/>
            <w:left w:val="none" w:sz="0" w:space="0" w:color="auto"/>
            <w:bottom w:val="none" w:sz="0" w:space="0" w:color="auto"/>
            <w:right w:val="none" w:sz="0" w:space="0" w:color="auto"/>
          </w:divBdr>
          <w:divsChild>
            <w:div w:id="158274798">
              <w:marLeft w:val="0"/>
              <w:marRight w:val="0"/>
              <w:marTop w:val="0"/>
              <w:marBottom w:val="0"/>
              <w:divBdr>
                <w:top w:val="none" w:sz="0" w:space="0" w:color="auto"/>
                <w:left w:val="none" w:sz="0" w:space="0" w:color="auto"/>
                <w:bottom w:val="none" w:sz="0" w:space="0" w:color="auto"/>
                <w:right w:val="none" w:sz="0" w:space="0" w:color="auto"/>
              </w:divBdr>
              <w:divsChild>
                <w:div w:id="970096059">
                  <w:marLeft w:val="0"/>
                  <w:marRight w:val="0"/>
                  <w:marTop w:val="0"/>
                  <w:marBottom w:val="0"/>
                  <w:divBdr>
                    <w:top w:val="none" w:sz="0" w:space="0" w:color="auto"/>
                    <w:left w:val="none" w:sz="0" w:space="0" w:color="auto"/>
                    <w:bottom w:val="none" w:sz="0" w:space="0" w:color="auto"/>
                    <w:right w:val="none" w:sz="0" w:space="0" w:color="auto"/>
                  </w:divBdr>
                  <w:divsChild>
                    <w:div w:id="487094025">
                      <w:marLeft w:val="0"/>
                      <w:marRight w:val="0"/>
                      <w:marTop w:val="0"/>
                      <w:marBottom w:val="0"/>
                      <w:divBdr>
                        <w:top w:val="none" w:sz="0" w:space="0" w:color="auto"/>
                        <w:left w:val="none" w:sz="0" w:space="0" w:color="auto"/>
                        <w:bottom w:val="none" w:sz="0" w:space="0" w:color="auto"/>
                        <w:right w:val="none" w:sz="0" w:space="0" w:color="auto"/>
                      </w:divBdr>
                      <w:divsChild>
                        <w:div w:id="2120180807">
                          <w:marLeft w:val="0"/>
                          <w:marRight w:val="0"/>
                          <w:marTop w:val="0"/>
                          <w:marBottom w:val="0"/>
                          <w:divBdr>
                            <w:top w:val="none" w:sz="0" w:space="0" w:color="auto"/>
                            <w:left w:val="none" w:sz="0" w:space="0" w:color="auto"/>
                            <w:bottom w:val="none" w:sz="0" w:space="0" w:color="auto"/>
                            <w:right w:val="none" w:sz="0" w:space="0" w:color="auto"/>
                          </w:divBdr>
                          <w:divsChild>
                            <w:div w:id="851454322">
                              <w:marLeft w:val="0"/>
                              <w:marRight w:val="0"/>
                              <w:marTop w:val="0"/>
                              <w:marBottom w:val="0"/>
                              <w:divBdr>
                                <w:top w:val="none" w:sz="0" w:space="0" w:color="auto"/>
                                <w:left w:val="none" w:sz="0" w:space="0" w:color="auto"/>
                                <w:bottom w:val="none" w:sz="0" w:space="0" w:color="auto"/>
                                <w:right w:val="none" w:sz="0" w:space="0" w:color="auto"/>
                              </w:divBdr>
                              <w:divsChild>
                                <w:div w:id="1986005708">
                                  <w:marLeft w:val="0"/>
                                  <w:marRight w:val="0"/>
                                  <w:marTop w:val="0"/>
                                  <w:marBottom w:val="0"/>
                                  <w:divBdr>
                                    <w:top w:val="none" w:sz="0" w:space="0" w:color="auto"/>
                                    <w:left w:val="none" w:sz="0" w:space="0" w:color="auto"/>
                                    <w:bottom w:val="none" w:sz="0" w:space="0" w:color="auto"/>
                                    <w:right w:val="none" w:sz="0" w:space="0" w:color="auto"/>
                                  </w:divBdr>
                                  <w:divsChild>
                                    <w:div w:id="193412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21845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99" Type="http://schemas.openxmlformats.org/officeDocument/2006/relationships/image" Target="media/image212.jpeg"/><Relationship Id="rId21" Type="http://schemas.openxmlformats.org/officeDocument/2006/relationships/hyperlink" Target="http://www.tarhuni.org/wathaeqwebs/lesans.htm" TargetMode="External"/><Relationship Id="rId63" Type="http://schemas.openxmlformats.org/officeDocument/2006/relationships/image" Target="media/image6.jpeg"/><Relationship Id="rId159" Type="http://schemas.openxmlformats.org/officeDocument/2006/relationships/image" Target="media/image77.jpg"/><Relationship Id="rId324" Type="http://schemas.openxmlformats.org/officeDocument/2006/relationships/image" Target="media/image236.jpeg"/><Relationship Id="rId366" Type="http://schemas.openxmlformats.org/officeDocument/2006/relationships/image" Target="media/image278.jpeg"/><Relationship Id="rId170" Type="http://schemas.openxmlformats.org/officeDocument/2006/relationships/image" Target="media/image85.jpg"/><Relationship Id="rId226" Type="http://schemas.openxmlformats.org/officeDocument/2006/relationships/image" Target="media/image139.jpeg"/><Relationship Id="rId433" Type="http://schemas.openxmlformats.org/officeDocument/2006/relationships/image" Target="media/image345.jpeg"/><Relationship Id="rId268" Type="http://schemas.openxmlformats.org/officeDocument/2006/relationships/image" Target="media/image181.jpeg"/><Relationship Id="rId475" Type="http://schemas.openxmlformats.org/officeDocument/2006/relationships/image" Target="media/image385.jpg"/><Relationship Id="rId32" Type="http://schemas.openxmlformats.org/officeDocument/2006/relationships/hyperlink" Target="http://www.tarhuni.org/wathaeqwebs/sunna.htm" TargetMode="External"/><Relationship Id="rId74" Type="http://schemas.openxmlformats.org/officeDocument/2006/relationships/image" Target="media/image17.jpeg"/><Relationship Id="rId128" Type="http://schemas.openxmlformats.org/officeDocument/2006/relationships/image" Target="media/image64.jpg"/><Relationship Id="rId335" Type="http://schemas.openxmlformats.org/officeDocument/2006/relationships/image" Target="media/image247.jpeg"/><Relationship Id="rId377" Type="http://schemas.openxmlformats.org/officeDocument/2006/relationships/image" Target="media/image289.jpeg"/><Relationship Id="rId500" Type="http://schemas.openxmlformats.org/officeDocument/2006/relationships/image" Target="media/image410.jpeg"/><Relationship Id="rId5" Type="http://schemas.openxmlformats.org/officeDocument/2006/relationships/webSettings" Target="webSettings.xml"/><Relationship Id="rId181" Type="http://schemas.openxmlformats.org/officeDocument/2006/relationships/image" Target="media/image94.jpg"/><Relationship Id="rId237" Type="http://schemas.openxmlformats.org/officeDocument/2006/relationships/image" Target="media/image150.png"/><Relationship Id="rId402" Type="http://schemas.openxmlformats.org/officeDocument/2006/relationships/image" Target="media/image314.jpeg"/><Relationship Id="rId279" Type="http://schemas.openxmlformats.org/officeDocument/2006/relationships/image" Target="media/image192.png"/><Relationship Id="rId444" Type="http://schemas.openxmlformats.org/officeDocument/2006/relationships/image" Target="media/image354.jpeg"/><Relationship Id="rId486" Type="http://schemas.openxmlformats.org/officeDocument/2006/relationships/image" Target="media/image396.jpeg"/><Relationship Id="rId43" Type="http://schemas.openxmlformats.org/officeDocument/2006/relationships/hyperlink" Target="http://www.tarhuni.org/images1/wathaeq/Ameen.gif" TargetMode="External"/><Relationship Id="rId139" Type="http://schemas.openxmlformats.org/officeDocument/2006/relationships/hyperlink" Target="https://www.almasryalyoum.com/news/details/367448" TargetMode="External"/><Relationship Id="rId290" Type="http://schemas.openxmlformats.org/officeDocument/2006/relationships/image" Target="media/image203.jpeg"/><Relationship Id="rId304" Type="http://schemas.openxmlformats.org/officeDocument/2006/relationships/image" Target="media/image217.jpeg"/><Relationship Id="rId346" Type="http://schemas.openxmlformats.org/officeDocument/2006/relationships/image" Target="media/image258.jpeg"/><Relationship Id="rId388" Type="http://schemas.openxmlformats.org/officeDocument/2006/relationships/image" Target="media/image300.jpg"/><Relationship Id="rId511" Type="http://schemas.openxmlformats.org/officeDocument/2006/relationships/image" Target="media/image421.jpeg"/><Relationship Id="rId85" Type="http://schemas.openxmlformats.org/officeDocument/2006/relationships/image" Target="media/image27.png"/><Relationship Id="rId150" Type="http://schemas.openxmlformats.org/officeDocument/2006/relationships/hyperlink" Target="https://www.facebook.com/SalafichannelLibya/videos/223201994538742/" TargetMode="External"/><Relationship Id="rId192" Type="http://schemas.openxmlformats.org/officeDocument/2006/relationships/image" Target="media/image105.jpeg"/><Relationship Id="rId206" Type="http://schemas.openxmlformats.org/officeDocument/2006/relationships/image" Target="media/image119.jpeg"/><Relationship Id="rId413" Type="http://schemas.openxmlformats.org/officeDocument/2006/relationships/image" Target="media/image325.jpeg"/><Relationship Id="rId248" Type="http://schemas.openxmlformats.org/officeDocument/2006/relationships/image" Target="media/image161.jpeg"/><Relationship Id="rId455" Type="http://schemas.openxmlformats.org/officeDocument/2006/relationships/image" Target="media/image365.jpeg"/><Relationship Id="rId497" Type="http://schemas.openxmlformats.org/officeDocument/2006/relationships/image" Target="media/image407.jpeg"/><Relationship Id="rId12" Type="http://schemas.openxmlformats.org/officeDocument/2006/relationships/hyperlink" Target="http://www.tarhuni.org/wathaeqwebs/kahala.htm" TargetMode="External"/><Relationship Id="rId108" Type="http://schemas.openxmlformats.org/officeDocument/2006/relationships/image" Target="media/image50.png"/><Relationship Id="rId315" Type="http://schemas.openxmlformats.org/officeDocument/2006/relationships/image" Target="media/image227.jpeg"/><Relationship Id="rId357" Type="http://schemas.openxmlformats.org/officeDocument/2006/relationships/image" Target="media/image269.jpeg"/><Relationship Id="rId522" Type="http://schemas.openxmlformats.org/officeDocument/2006/relationships/image" Target="media/image432.jpeg"/><Relationship Id="rId54" Type="http://schemas.openxmlformats.org/officeDocument/2006/relationships/hyperlink" Target="http://www.tarhuni.org/wathaeqwebs/faresy.htm" TargetMode="External"/><Relationship Id="rId96" Type="http://schemas.openxmlformats.org/officeDocument/2006/relationships/image" Target="media/image38.png"/><Relationship Id="rId161" Type="http://schemas.openxmlformats.org/officeDocument/2006/relationships/hyperlink" Target="http://justpaste.it/matweat" TargetMode="External"/><Relationship Id="rId217" Type="http://schemas.openxmlformats.org/officeDocument/2006/relationships/image" Target="media/image130.jpeg"/><Relationship Id="rId399" Type="http://schemas.openxmlformats.org/officeDocument/2006/relationships/image" Target="media/image311.jpeg"/><Relationship Id="rId259" Type="http://schemas.openxmlformats.org/officeDocument/2006/relationships/image" Target="media/image172.png"/><Relationship Id="rId424" Type="http://schemas.openxmlformats.org/officeDocument/2006/relationships/image" Target="media/image336.jpeg"/><Relationship Id="rId466" Type="http://schemas.openxmlformats.org/officeDocument/2006/relationships/image" Target="media/image376.png"/><Relationship Id="rId23" Type="http://schemas.openxmlformats.org/officeDocument/2006/relationships/hyperlink" Target="http://www.tarhuni.org/wathaeqwebs/tazkiat.htm" TargetMode="External"/><Relationship Id="rId119" Type="http://schemas.openxmlformats.org/officeDocument/2006/relationships/image" Target="media/image58.png"/><Relationship Id="rId270" Type="http://schemas.openxmlformats.org/officeDocument/2006/relationships/image" Target="media/image183.jpeg"/><Relationship Id="rId326" Type="http://schemas.openxmlformats.org/officeDocument/2006/relationships/image" Target="media/image238.png"/><Relationship Id="rId65" Type="http://schemas.openxmlformats.org/officeDocument/2006/relationships/image" Target="media/image8.jpeg"/><Relationship Id="rId130" Type="http://schemas.openxmlformats.org/officeDocument/2006/relationships/hyperlink" Target="https://binbaz.org.sa/fatwas/1575/&#1607;&#1604;-&#1581;&#1575;&#1603;&#1605;-&#1575;&#1604;&#1593;&#1585;&#1575;&#1602;-&#1603;&#1575;&#1601;&#1585;-&#1608;&#1607;&#1604;-&#1610;&#1580;&#1608;&#1586;-&#1604;&#1593;&#1606;&#1607;" TargetMode="External"/><Relationship Id="rId368" Type="http://schemas.openxmlformats.org/officeDocument/2006/relationships/image" Target="media/image280.png"/><Relationship Id="rId172" Type="http://schemas.openxmlformats.org/officeDocument/2006/relationships/image" Target="media/image86.jpeg"/><Relationship Id="rId228" Type="http://schemas.openxmlformats.org/officeDocument/2006/relationships/image" Target="media/image141.jpeg"/><Relationship Id="rId435" Type="http://schemas.openxmlformats.org/officeDocument/2006/relationships/image" Target="media/image347.png"/><Relationship Id="rId477" Type="http://schemas.openxmlformats.org/officeDocument/2006/relationships/image" Target="media/image387.jpeg"/><Relationship Id="rId281" Type="http://schemas.openxmlformats.org/officeDocument/2006/relationships/image" Target="media/image194.jpeg"/><Relationship Id="rId337" Type="http://schemas.openxmlformats.org/officeDocument/2006/relationships/image" Target="media/image249.png"/><Relationship Id="rId502" Type="http://schemas.openxmlformats.org/officeDocument/2006/relationships/image" Target="media/image412.jpeg"/><Relationship Id="rId34" Type="http://schemas.openxmlformats.org/officeDocument/2006/relationships/hyperlink" Target="http://www.tarhuni.org/wathaeqwebs/gado.htm" TargetMode="External"/><Relationship Id="rId76" Type="http://schemas.openxmlformats.org/officeDocument/2006/relationships/image" Target="media/image18.png"/><Relationship Id="rId141" Type="http://schemas.openxmlformats.org/officeDocument/2006/relationships/image" Target="media/image73.jpg"/><Relationship Id="rId379" Type="http://schemas.openxmlformats.org/officeDocument/2006/relationships/image" Target="media/image291.jpeg"/><Relationship Id="rId7" Type="http://schemas.openxmlformats.org/officeDocument/2006/relationships/endnotes" Target="endnotes.xml"/><Relationship Id="rId183" Type="http://schemas.openxmlformats.org/officeDocument/2006/relationships/image" Target="media/image96.jpg"/><Relationship Id="rId239" Type="http://schemas.openxmlformats.org/officeDocument/2006/relationships/image" Target="media/image152.png"/><Relationship Id="rId390" Type="http://schemas.openxmlformats.org/officeDocument/2006/relationships/image" Target="media/image302.jpeg"/><Relationship Id="rId404" Type="http://schemas.openxmlformats.org/officeDocument/2006/relationships/image" Target="media/image316.jpeg"/><Relationship Id="rId446" Type="http://schemas.openxmlformats.org/officeDocument/2006/relationships/image" Target="media/image356.jpeg"/><Relationship Id="rId250" Type="http://schemas.openxmlformats.org/officeDocument/2006/relationships/image" Target="media/image163.jpg"/><Relationship Id="rId292" Type="http://schemas.openxmlformats.org/officeDocument/2006/relationships/image" Target="media/image205.jpeg"/><Relationship Id="rId306" Type="http://schemas.openxmlformats.org/officeDocument/2006/relationships/image" Target="media/image219.png"/><Relationship Id="rId488" Type="http://schemas.openxmlformats.org/officeDocument/2006/relationships/image" Target="media/image398.emf"/><Relationship Id="rId45" Type="http://schemas.openxmlformats.org/officeDocument/2006/relationships/hyperlink" Target="http://www.tarhuni.org/images1/wathaeq/Gamil.jpg" TargetMode="External"/><Relationship Id="rId87" Type="http://schemas.openxmlformats.org/officeDocument/2006/relationships/image" Target="media/image29.png"/><Relationship Id="rId110" Type="http://schemas.openxmlformats.org/officeDocument/2006/relationships/image" Target="media/image52.png"/><Relationship Id="rId348" Type="http://schemas.openxmlformats.org/officeDocument/2006/relationships/image" Target="media/image260.jpg"/><Relationship Id="rId513" Type="http://schemas.openxmlformats.org/officeDocument/2006/relationships/image" Target="media/image423.jpeg"/><Relationship Id="rId152" Type="http://schemas.openxmlformats.org/officeDocument/2006/relationships/hyperlink" Target="http://www.ibn-jebreen.com/ftawa.php...73&amp;parent=3225" TargetMode="External"/><Relationship Id="rId194" Type="http://schemas.openxmlformats.org/officeDocument/2006/relationships/image" Target="media/image107.jpg"/><Relationship Id="rId208" Type="http://schemas.openxmlformats.org/officeDocument/2006/relationships/image" Target="media/image121.jpeg"/><Relationship Id="rId415" Type="http://schemas.openxmlformats.org/officeDocument/2006/relationships/image" Target="media/image327.jpeg"/><Relationship Id="rId457" Type="http://schemas.openxmlformats.org/officeDocument/2006/relationships/image" Target="media/image367.jpeg"/><Relationship Id="rId261" Type="http://schemas.openxmlformats.org/officeDocument/2006/relationships/image" Target="media/image174.jpeg"/><Relationship Id="rId499" Type="http://schemas.openxmlformats.org/officeDocument/2006/relationships/image" Target="media/image409.jpeg"/><Relationship Id="rId14" Type="http://schemas.openxmlformats.org/officeDocument/2006/relationships/hyperlink" Target="http://www.tarhuni.org/images1/wathaeq/Brakat.gif" TargetMode="External"/><Relationship Id="rId56" Type="http://schemas.openxmlformats.org/officeDocument/2006/relationships/hyperlink" Target="http://www.tarhuni.org/wathaeqwebs/qbaa.htm" TargetMode="External"/><Relationship Id="rId317" Type="http://schemas.openxmlformats.org/officeDocument/2006/relationships/image" Target="media/image229.jpg"/><Relationship Id="rId359" Type="http://schemas.openxmlformats.org/officeDocument/2006/relationships/image" Target="media/image271.png"/><Relationship Id="rId524" Type="http://schemas.openxmlformats.org/officeDocument/2006/relationships/image" Target="media/image434.png"/><Relationship Id="rId98" Type="http://schemas.openxmlformats.org/officeDocument/2006/relationships/image" Target="media/image40.png"/><Relationship Id="rId121" Type="http://schemas.openxmlformats.org/officeDocument/2006/relationships/image" Target="media/image60.png"/><Relationship Id="rId163" Type="http://schemas.openxmlformats.org/officeDocument/2006/relationships/image" Target="media/image79.jpg"/><Relationship Id="rId219" Type="http://schemas.openxmlformats.org/officeDocument/2006/relationships/image" Target="media/image132.jpeg"/><Relationship Id="rId370" Type="http://schemas.openxmlformats.org/officeDocument/2006/relationships/image" Target="media/image282.png"/><Relationship Id="rId426" Type="http://schemas.openxmlformats.org/officeDocument/2006/relationships/image" Target="media/image338.jpeg"/><Relationship Id="rId230" Type="http://schemas.openxmlformats.org/officeDocument/2006/relationships/image" Target="media/image143.jpeg"/><Relationship Id="rId251" Type="http://schemas.openxmlformats.org/officeDocument/2006/relationships/image" Target="media/image164.jpg"/><Relationship Id="rId468" Type="http://schemas.openxmlformats.org/officeDocument/2006/relationships/image" Target="media/image378.png"/><Relationship Id="rId489" Type="http://schemas.openxmlformats.org/officeDocument/2006/relationships/image" Target="media/image399.emf"/><Relationship Id="rId25" Type="http://schemas.openxmlformats.org/officeDocument/2006/relationships/hyperlink" Target="http://www.tarhuni.org/wathaeqwebs/humood.htm" TargetMode="External"/><Relationship Id="rId46" Type="http://schemas.openxmlformats.org/officeDocument/2006/relationships/hyperlink" Target="http://www.tarhuni.org/images1/wathaeq/Shareef.gif" TargetMode="External"/><Relationship Id="rId67" Type="http://schemas.openxmlformats.org/officeDocument/2006/relationships/image" Target="media/image10.jpeg"/><Relationship Id="rId272" Type="http://schemas.openxmlformats.org/officeDocument/2006/relationships/image" Target="media/image185.jpeg"/><Relationship Id="rId293" Type="http://schemas.openxmlformats.org/officeDocument/2006/relationships/image" Target="media/image206.png"/><Relationship Id="rId307" Type="http://schemas.openxmlformats.org/officeDocument/2006/relationships/image" Target="media/image220.png"/><Relationship Id="rId328" Type="http://schemas.openxmlformats.org/officeDocument/2006/relationships/image" Target="media/image240.jpg"/><Relationship Id="rId349" Type="http://schemas.openxmlformats.org/officeDocument/2006/relationships/image" Target="media/image261.jpg"/><Relationship Id="rId514" Type="http://schemas.openxmlformats.org/officeDocument/2006/relationships/image" Target="media/image424.jpeg"/><Relationship Id="rId88" Type="http://schemas.openxmlformats.org/officeDocument/2006/relationships/image" Target="media/image30.png"/><Relationship Id="rId111" Type="http://schemas.openxmlformats.org/officeDocument/2006/relationships/image" Target="media/image53.png"/><Relationship Id="rId132" Type="http://schemas.openxmlformats.org/officeDocument/2006/relationships/image" Target="media/image66.jpg"/><Relationship Id="rId153" Type="http://schemas.openxmlformats.org/officeDocument/2006/relationships/hyperlink" Target="http://justpaste.it/abofiras1" TargetMode="External"/><Relationship Id="rId174" Type="http://schemas.openxmlformats.org/officeDocument/2006/relationships/image" Target="media/image88.png"/><Relationship Id="rId195" Type="http://schemas.openxmlformats.org/officeDocument/2006/relationships/image" Target="media/image108.jpg"/><Relationship Id="rId209" Type="http://schemas.openxmlformats.org/officeDocument/2006/relationships/image" Target="media/image122.jpeg"/><Relationship Id="rId360" Type="http://schemas.openxmlformats.org/officeDocument/2006/relationships/image" Target="media/image272.jpg"/><Relationship Id="rId381" Type="http://schemas.openxmlformats.org/officeDocument/2006/relationships/image" Target="media/image293.png"/><Relationship Id="rId416" Type="http://schemas.openxmlformats.org/officeDocument/2006/relationships/image" Target="media/image328.jpeg"/><Relationship Id="rId220" Type="http://schemas.openxmlformats.org/officeDocument/2006/relationships/image" Target="media/image133.gif"/><Relationship Id="rId241" Type="http://schemas.openxmlformats.org/officeDocument/2006/relationships/image" Target="media/image154.png"/><Relationship Id="rId437" Type="http://schemas.openxmlformats.org/officeDocument/2006/relationships/hyperlink" Target="http://www.aljazeera.net/news/arabic/2014/12/28/&#1605;&#1602;&#1578;&#1604;-&#1590;&#1575;&#1576;&#1591;-&#1603;&#1576;&#1610;&#1585;-&#1576;&#1575;&#1604;&#1581;&#1585;&#1587;-&#1575;&#1604;&#1579;&#1608;&#1585;&#1610;-&#1575;&#1604;&#1573;&#1610;&#1585;&#1575;&#1606;&#1610;-&#1576;&#1575;&#1604;&#1593;&#1585;&#1575;&#1602;" TargetMode="External"/><Relationship Id="rId458" Type="http://schemas.openxmlformats.org/officeDocument/2006/relationships/image" Target="media/image368.png"/><Relationship Id="rId479" Type="http://schemas.openxmlformats.org/officeDocument/2006/relationships/image" Target="media/image389.jpg"/><Relationship Id="rId15" Type="http://schemas.openxmlformats.org/officeDocument/2006/relationships/hyperlink" Target="http://www.tarhuni.org/wathaeqwebs/thanawia.htm" TargetMode="External"/><Relationship Id="rId36" Type="http://schemas.openxmlformats.org/officeDocument/2006/relationships/hyperlink" Target="http://www.tarhuni.org/images1/wathaeq/Razek.jpg" TargetMode="External"/><Relationship Id="rId57" Type="http://schemas.openxmlformats.org/officeDocument/2006/relationships/hyperlink" Target="http://www.tarhuni.org/p3a.htm" TargetMode="External"/><Relationship Id="rId262" Type="http://schemas.openxmlformats.org/officeDocument/2006/relationships/image" Target="media/image175.jpeg"/><Relationship Id="rId283" Type="http://schemas.openxmlformats.org/officeDocument/2006/relationships/image" Target="media/image196.png"/><Relationship Id="rId318" Type="http://schemas.openxmlformats.org/officeDocument/2006/relationships/image" Target="media/image230.jpg"/><Relationship Id="rId339" Type="http://schemas.openxmlformats.org/officeDocument/2006/relationships/image" Target="media/image251.jpeg"/><Relationship Id="rId490" Type="http://schemas.openxmlformats.org/officeDocument/2006/relationships/image" Target="media/image400.jpeg"/><Relationship Id="rId504" Type="http://schemas.openxmlformats.org/officeDocument/2006/relationships/image" Target="media/image414.emf"/><Relationship Id="rId525" Type="http://schemas.openxmlformats.org/officeDocument/2006/relationships/header" Target="header1.xml"/><Relationship Id="rId78" Type="http://schemas.openxmlformats.org/officeDocument/2006/relationships/image" Target="media/image20.png"/><Relationship Id="rId99" Type="http://schemas.openxmlformats.org/officeDocument/2006/relationships/image" Target="media/image41.png"/><Relationship Id="rId101" Type="http://schemas.openxmlformats.org/officeDocument/2006/relationships/image" Target="media/image43.png"/><Relationship Id="rId122" Type="http://schemas.openxmlformats.org/officeDocument/2006/relationships/image" Target="media/image61.png"/><Relationship Id="rId143" Type="http://schemas.openxmlformats.org/officeDocument/2006/relationships/hyperlink" Target="http://www.youm7.com/story/2010/4/29/%D9%85%D8%B3%D8%A6%D9%88%D9%84_%D8%A3%D9%81%D8%BA%D8%A7%D9%86%D9%89__%D8%B7%D8%A7%D9%84%D8%A8%D8%A7%D9%86_%D8%AE%D9%88%D8%A7%D8%B1%D8%AC_%D8%A7%D9%84%D8%B9%D8%B5%D8%B1/220814" TargetMode="External"/><Relationship Id="rId164" Type="http://schemas.openxmlformats.org/officeDocument/2006/relationships/hyperlink" Target="https://web.facebook.com/k.s.a.astarhunisee/videos/1014399558582902/?t=62" TargetMode="External"/><Relationship Id="rId185" Type="http://schemas.openxmlformats.org/officeDocument/2006/relationships/image" Target="media/image98.jpeg"/><Relationship Id="rId350" Type="http://schemas.openxmlformats.org/officeDocument/2006/relationships/image" Target="media/image262.jpg"/><Relationship Id="rId371" Type="http://schemas.openxmlformats.org/officeDocument/2006/relationships/image" Target="media/image283.png"/><Relationship Id="rId406" Type="http://schemas.openxmlformats.org/officeDocument/2006/relationships/image" Target="media/image318.jpeg"/><Relationship Id="rId9" Type="http://schemas.openxmlformats.org/officeDocument/2006/relationships/image" Target="media/image2.jpg"/><Relationship Id="rId210" Type="http://schemas.openxmlformats.org/officeDocument/2006/relationships/image" Target="media/image123.jpeg"/><Relationship Id="rId392" Type="http://schemas.openxmlformats.org/officeDocument/2006/relationships/image" Target="media/image304.jpg"/><Relationship Id="rId427" Type="http://schemas.openxmlformats.org/officeDocument/2006/relationships/image" Target="media/image339.jpeg"/><Relationship Id="rId448" Type="http://schemas.openxmlformats.org/officeDocument/2006/relationships/image" Target="media/image358.jpeg"/><Relationship Id="rId469" Type="http://schemas.openxmlformats.org/officeDocument/2006/relationships/image" Target="media/image379.jpeg"/><Relationship Id="rId26" Type="http://schemas.openxmlformats.org/officeDocument/2006/relationships/hyperlink" Target="http://www.tarhuni.org/images1/wathaeq/Aqeel.gif" TargetMode="External"/><Relationship Id="rId231" Type="http://schemas.openxmlformats.org/officeDocument/2006/relationships/image" Target="media/image144.jpeg"/><Relationship Id="rId252" Type="http://schemas.openxmlformats.org/officeDocument/2006/relationships/image" Target="media/image165.jpg"/><Relationship Id="rId273" Type="http://schemas.openxmlformats.org/officeDocument/2006/relationships/image" Target="media/image186.png"/><Relationship Id="rId294" Type="http://schemas.openxmlformats.org/officeDocument/2006/relationships/image" Target="media/image207.png"/><Relationship Id="rId308" Type="http://schemas.openxmlformats.org/officeDocument/2006/relationships/image" Target="media/image221.jpeg"/><Relationship Id="rId329" Type="http://schemas.openxmlformats.org/officeDocument/2006/relationships/image" Target="media/image241.jpg"/><Relationship Id="rId480" Type="http://schemas.openxmlformats.org/officeDocument/2006/relationships/image" Target="media/image390.png"/><Relationship Id="rId515" Type="http://schemas.openxmlformats.org/officeDocument/2006/relationships/image" Target="media/image425.jpeg"/><Relationship Id="rId47" Type="http://schemas.openxmlformats.org/officeDocument/2006/relationships/hyperlink" Target="http://www.tarhuni.org/images1/wathaeq/Mansoor.gif" TargetMode="External"/><Relationship Id="rId68" Type="http://schemas.openxmlformats.org/officeDocument/2006/relationships/image" Target="media/image11.jpeg"/><Relationship Id="rId89" Type="http://schemas.openxmlformats.org/officeDocument/2006/relationships/image" Target="media/image31.png"/><Relationship Id="rId112" Type="http://schemas.openxmlformats.org/officeDocument/2006/relationships/hyperlink" Target="http://islamstory.com/ar/%D8%A7%D9%84%D8%AE%D9%88%D8%A7%D8%B1%D8%AC_%D9%81%D8%B1%D9%82_%D9%88%D8%A3%D8%AF%D9%8A%D8%A7%D9%86" TargetMode="External"/><Relationship Id="rId133" Type="http://schemas.openxmlformats.org/officeDocument/2006/relationships/image" Target="media/image67.jpg"/><Relationship Id="rId154" Type="http://schemas.openxmlformats.org/officeDocument/2006/relationships/hyperlink" Target="http://altagreer.com/&#1607;&#1604;-&#1578;&#1606;&#1592;&#1610;&#1605;-&#1575;&#1604;&#1583;&#1608;&#1604;&#1577;-&#1575;&#1604;&#1573;&#1587;&#1604;&#1575;&#1605;&#1610;&#1577;-&#1601;&#1610;-&#1587;&#1608;&#1585;&#1610;&#1575;-&#1575;/" TargetMode="External"/><Relationship Id="rId175" Type="http://schemas.openxmlformats.org/officeDocument/2006/relationships/image" Target="media/image89.jpg"/><Relationship Id="rId340" Type="http://schemas.openxmlformats.org/officeDocument/2006/relationships/image" Target="media/image252.jpg"/><Relationship Id="rId361" Type="http://schemas.openxmlformats.org/officeDocument/2006/relationships/image" Target="media/image273.jpeg"/><Relationship Id="rId196" Type="http://schemas.openxmlformats.org/officeDocument/2006/relationships/image" Target="media/image109.jpeg"/><Relationship Id="rId200" Type="http://schemas.openxmlformats.org/officeDocument/2006/relationships/image" Target="media/image113.jpg"/><Relationship Id="rId382" Type="http://schemas.openxmlformats.org/officeDocument/2006/relationships/image" Target="media/image294.png"/><Relationship Id="rId417" Type="http://schemas.openxmlformats.org/officeDocument/2006/relationships/image" Target="media/image329.jpeg"/><Relationship Id="rId438" Type="http://schemas.openxmlformats.org/officeDocument/2006/relationships/image" Target="media/image348.jpeg"/><Relationship Id="rId459" Type="http://schemas.openxmlformats.org/officeDocument/2006/relationships/image" Target="media/image369.png"/><Relationship Id="rId16" Type="http://schemas.openxmlformats.org/officeDocument/2006/relationships/hyperlink" Target="http://www.tarhuni.org/images1/wathaeq/Handasa1.gif" TargetMode="External"/><Relationship Id="rId221" Type="http://schemas.openxmlformats.org/officeDocument/2006/relationships/image" Target="media/image134.jpeg"/><Relationship Id="rId242" Type="http://schemas.openxmlformats.org/officeDocument/2006/relationships/image" Target="media/image155.png"/><Relationship Id="rId263" Type="http://schemas.openxmlformats.org/officeDocument/2006/relationships/image" Target="media/image176.jpeg"/><Relationship Id="rId284" Type="http://schemas.openxmlformats.org/officeDocument/2006/relationships/image" Target="media/image197.png"/><Relationship Id="rId319" Type="http://schemas.openxmlformats.org/officeDocument/2006/relationships/image" Target="media/image231.jpeg"/><Relationship Id="rId470" Type="http://schemas.openxmlformats.org/officeDocument/2006/relationships/image" Target="media/image380.jpg"/><Relationship Id="rId491" Type="http://schemas.openxmlformats.org/officeDocument/2006/relationships/image" Target="media/image401.jpeg"/><Relationship Id="rId505" Type="http://schemas.openxmlformats.org/officeDocument/2006/relationships/image" Target="media/image415.emf"/><Relationship Id="rId526" Type="http://schemas.openxmlformats.org/officeDocument/2006/relationships/header" Target="header2.xml"/><Relationship Id="rId37" Type="http://schemas.openxmlformats.org/officeDocument/2006/relationships/hyperlink" Target="http://www.tarhuni.org/wathaeqwebs/hawwas.htm" TargetMode="External"/><Relationship Id="rId58" Type="http://schemas.openxmlformats.org/officeDocument/2006/relationships/hyperlink" Target="https://ar.wikipedia.org/wiki/&#1605;&#1581;&#1605;&#1583;_&#1585;&#1586;&#1602;_&#1591;&#1585;&#1607;&#1608;&#1606;&#1610;" TargetMode="External"/><Relationship Id="rId79" Type="http://schemas.openxmlformats.org/officeDocument/2006/relationships/image" Target="media/image21.png"/><Relationship Id="rId102" Type="http://schemas.openxmlformats.org/officeDocument/2006/relationships/image" Target="media/image44.png"/><Relationship Id="rId123" Type="http://schemas.openxmlformats.org/officeDocument/2006/relationships/hyperlink" Target="http://www.al-eman.com/feqh/viewchp.asp?BID=252&amp;CID=631" TargetMode="External"/><Relationship Id="rId144" Type="http://schemas.openxmlformats.org/officeDocument/2006/relationships/hyperlink" Target="http://www.zamanarabic.com/%D9%83%D8%A7%D8%AA%D8%A8-%D8%AA%D8%B1%D9%83%D9%8A-%D8%AF%D8%A7%D8%B9%D8%B4-%D9%88%D8%A7%D9%84%D9%82%D8%A7%D8%B9%D8%AF%D8%A9-%D9%88%D8%B7%D8%A7%D9%84%D8%A8%D8%A7%D9%86-%D8%AE%D9%88%D8%A7%D8%B1%D8%AC/" TargetMode="External"/><Relationship Id="rId330" Type="http://schemas.openxmlformats.org/officeDocument/2006/relationships/image" Target="media/image242.jpeg"/><Relationship Id="rId90" Type="http://schemas.openxmlformats.org/officeDocument/2006/relationships/image" Target="media/image32.png"/><Relationship Id="rId165" Type="http://schemas.openxmlformats.org/officeDocument/2006/relationships/image" Target="media/image80.png"/><Relationship Id="rId186" Type="http://schemas.openxmlformats.org/officeDocument/2006/relationships/image" Target="media/image99.jpeg"/><Relationship Id="rId351" Type="http://schemas.openxmlformats.org/officeDocument/2006/relationships/image" Target="media/image263.jpeg"/><Relationship Id="rId372" Type="http://schemas.openxmlformats.org/officeDocument/2006/relationships/image" Target="media/image284.png"/><Relationship Id="rId393" Type="http://schemas.openxmlformats.org/officeDocument/2006/relationships/image" Target="media/image305.jpeg"/><Relationship Id="rId407" Type="http://schemas.openxmlformats.org/officeDocument/2006/relationships/image" Target="media/image319.jpeg"/><Relationship Id="rId428" Type="http://schemas.openxmlformats.org/officeDocument/2006/relationships/image" Target="media/image340.jpeg"/><Relationship Id="rId449" Type="http://schemas.openxmlformats.org/officeDocument/2006/relationships/image" Target="media/image359.jpeg"/><Relationship Id="rId211" Type="http://schemas.openxmlformats.org/officeDocument/2006/relationships/image" Target="media/image124.jpg"/><Relationship Id="rId232" Type="http://schemas.openxmlformats.org/officeDocument/2006/relationships/image" Target="media/image145.jpeg"/><Relationship Id="rId253" Type="http://schemas.openxmlformats.org/officeDocument/2006/relationships/image" Target="media/image166.jpg"/><Relationship Id="rId274" Type="http://schemas.openxmlformats.org/officeDocument/2006/relationships/image" Target="media/image187.png"/><Relationship Id="rId295" Type="http://schemas.openxmlformats.org/officeDocument/2006/relationships/image" Target="media/image208.png"/><Relationship Id="rId309" Type="http://schemas.openxmlformats.org/officeDocument/2006/relationships/image" Target="media/image222.png"/><Relationship Id="rId460" Type="http://schemas.openxmlformats.org/officeDocument/2006/relationships/image" Target="media/image370.jpeg"/><Relationship Id="rId481" Type="http://schemas.openxmlformats.org/officeDocument/2006/relationships/image" Target="media/image391.jpeg"/><Relationship Id="rId516" Type="http://schemas.openxmlformats.org/officeDocument/2006/relationships/image" Target="media/image426.jpeg"/><Relationship Id="rId27" Type="http://schemas.openxmlformats.org/officeDocument/2006/relationships/hyperlink" Target="http://www.tarhuni.org/images1/wathaeq/Hekmat.jpg" TargetMode="External"/><Relationship Id="rId48" Type="http://schemas.openxmlformats.org/officeDocument/2006/relationships/hyperlink" Target="http://www.tarhuni.org/wathaeqwebs/usof.htm" TargetMode="External"/><Relationship Id="rId69" Type="http://schemas.openxmlformats.org/officeDocument/2006/relationships/image" Target="media/image12.jpeg"/><Relationship Id="rId113" Type="http://schemas.openxmlformats.org/officeDocument/2006/relationships/hyperlink" Target="https://sabq.org/QfQo5d" TargetMode="External"/><Relationship Id="rId134" Type="http://schemas.openxmlformats.org/officeDocument/2006/relationships/image" Target="media/image68.png"/><Relationship Id="rId320" Type="http://schemas.openxmlformats.org/officeDocument/2006/relationships/image" Target="media/image232.jpeg"/><Relationship Id="rId80" Type="http://schemas.openxmlformats.org/officeDocument/2006/relationships/image" Target="media/image22.png"/><Relationship Id="rId155" Type="http://schemas.openxmlformats.org/officeDocument/2006/relationships/hyperlink" Target="https://www.youtube.com/watch?v=3ihRH4pavJc" TargetMode="External"/><Relationship Id="rId176" Type="http://schemas.openxmlformats.org/officeDocument/2006/relationships/image" Target="media/image90.jpg"/><Relationship Id="rId197" Type="http://schemas.openxmlformats.org/officeDocument/2006/relationships/image" Target="media/image110.jpg"/><Relationship Id="rId341" Type="http://schemas.openxmlformats.org/officeDocument/2006/relationships/image" Target="media/image253.jpg"/><Relationship Id="rId362" Type="http://schemas.openxmlformats.org/officeDocument/2006/relationships/image" Target="media/image274.jpeg"/><Relationship Id="rId383" Type="http://schemas.openxmlformats.org/officeDocument/2006/relationships/image" Target="media/image295.png"/><Relationship Id="rId418" Type="http://schemas.openxmlformats.org/officeDocument/2006/relationships/image" Target="media/image330.jpeg"/><Relationship Id="rId439" Type="http://schemas.openxmlformats.org/officeDocument/2006/relationships/image" Target="media/image349.jpeg"/><Relationship Id="rId201" Type="http://schemas.openxmlformats.org/officeDocument/2006/relationships/image" Target="media/image114.jpg"/><Relationship Id="rId222" Type="http://schemas.openxmlformats.org/officeDocument/2006/relationships/image" Target="media/image135.jpeg"/><Relationship Id="rId243" Type="http://schemas.openxmlformats.org/officeDocument/2006/relationships/image" Target="media/image156.png"/><Relationship Id="rId264" Type="http://schemas.openxmlformats.org/officeDocument/2006/relationships/image" Target="media/image177.jpeg"/><Relationship Id="rId285" Type="http://schemas.openxmlformats.org/officeDocument/2006/relationships/image" Target="media/image198.jpeg"/><Relationship Id="rId450" Type="http://schemas.openxmlformats.org/officeDocument/2006/relationships/image" Target="media/image360.jpeg"/><Relationship Id="rId471" Type="http://schemas.openxmlformats.org/officeDocument/2006/relationships/image" Target="media/image381.png"/><Relationship Id="rId506" Type="http://schemas.openxmlformats.org/officeDocument/2006/relationships/image" Target="media/image416.jpeg"/><Relationship Id="rId17" Type="http://schemas.openxmlformats.org/officeDocument/2006/relationships/hyperlink" Target="http://www.tarhuni.org/images1/wathaeq/Rashad.jpg" TargetMode="External"/><Relationship Id="rId38" Type="http://schemas.openxmlformats.org/officeDocument/2006/relationships/hyperlink" Target="http://www.tarhuni.org/images1/wathaeq/Othman.jpg" TargetMode="External"/><Relationship Id="rId59" Type="http://schemas.openxmlformats.org/officeDocument/2006/relationships/hyperlink" Target="http://www.tarhuni.net" TargetMode="External"/><Relationship Id="rId103" Type="http://schemas.openxmlformats.org/officeDocument/2006/relationships/image" Target="media/image45.png"/><Relationship Id="rId124" Type="http://schemas.openxmlformats.org/officeDocument/2006/relationships/hyperlink" Target="http://www.al-eman.com/feqh/viewchp.asp?BID=252&amp;CID=631" TargetMode="External"/><Relationship Id="rId310" Type="http://schemas.openxmlformats.org/officeDocument/2006/relationships/image" Target="media/image223.png"/><Relationship Id="rId492" Type="http://schemas.openxmlformats.org/officeDocument/2006/relationships/image" Target="media/image402.jpeg"/><Relationship Id="rId527" Type="http://schemas.openxmlformats.org/officeDocument/2006/relationships/footer" Target="footer1.xml"/><Relationship Id="rId70" Type="http://schemas.openxmlformats.org/officeDocument/2006/relationships/image" Target="media/image13.jpeg"/><Relationship Id="rId91" Type="http://schemas.openxmlformats.org/officeDocument/2006/relationships/image" Target="media/image33.png"/><Relationship Id="rId145" Type="http://schemas.openxmlformats.org/officeDocument/2006/relationships/hyperlink" Target="http://www.sobe3.com/vb/showthread.php?t=1623" TargetMode="External"/><Relationship Id="rId166" Type="http://schemas.openxmlformats.org/officeDocument/2006/relationships/image" Target="media/image81.jpg"/><Relationship Id="rId187" Type="http://schemas.openxmlformats.org/officeDocument/2006/relationships/image" Target="media/image100.jpeg"/><Relationship Id="rId331" Type="http://schemas.openxmlformats.org/officeDocument/2006/relationships/image" Target="media/image243.png"/><Relationship Id="rId352" Type="http://schemas.openxmlformats.org/officeDocument/2006/relationships/image" Target="media/image264.jpeg"/><Relationship Id="rId373" Type="http://schemas.openxmlformats.org/officeDocument/2006/relationships/image" Target="media/image285.jpeg"/><Relationship Id="rId394" Type="http://schemas.openxmlformats.org/officeDocument/2006/relationships/image" Target="media/image306.jpeg"/><Relationship Id="rId408" Type="http://schemas.openxmlformats.org/officeDocument/2006/relationships/image" Target="media/image320.jpeg"/><Relationship Id="rId429" Type="http://schemas.openxmlformats.org/officeDocument/2006/relationships/image" Target="media/image341.jpeg"/><Relationship Id="rId1" Type="http://schemas.openxmlformats.org/officeDocument/2006/relationships/customXml" Target="../customXml/item1.xml"/><Relationship Id="rId212" Type="http://schemas.openxmlformats.org/officeDocument/2006/relationships/image" Target="media/image125.png"/><Relationship Id="rId233" Type="http://schemas.openxmlformats.org/officeDocument/2006/relationships/image" Target="media/image146.jpeg"/><Relationship Id="rId254" Type="http://schemas.openxmlformats.org/officeDocument/2006/relationships/image" Target="media/image167.jpg"/><Relationship Id="rId440" Type="http://schemas.openxmlformats.org/officeDocument/2006/relationships/image" Target="media/image350.jpeg"/><Relationship Id="rId28" Type="http://schemas.openxmlformats.org/officeDocument/2006/relationships/hyperlink" Target="http://www.tarhuni.org/images1/wathaeq/Khubza.jpg" TargetMode="External"/><Relationship Id="rId49" Type="http://schemas.openxmlformats.org/officeDocument/2006/relationships/hyperlink" Target="http://www.tarhuni.org/wathaeqwebs/qasem.htm" TargetMode="External"/><Relationship Id="rId114" Type="http://schemas.openxmlformats.org/officeDocument/2006/relationships/image" Target="media/image54.png"/><Relationship Id="rId275" Type="http://schemas.openxmlformats.org/officeDocument/2006/relationships/image" Target="media/image188.png"/><Relationship Id="rId296" Type="http://schemas.openxmlformats.org/officeDocument/2006/relationships/image" Target="media/image209.jpeg"/><Relationship Id="rId300" Type="http://schemas.openxmlformats.org/officeDocument/2006/relationships/image" Target="media/image213.jpeg"/><Relationship Id="rId461" Type="http://schemas.openxmlformats.org/officeDocument/2006/relationships/image" Target="media/image371.png"/><Relationship Id="rId482" Type="http://schemas.openxmlformats.org/officeDocument/2006/relationships/image" Target="media/image392.jpeg"/><Relationship Id="rId517" Type="http://schemas.openxmlformats.org/officeDocument/2006/relationships/image" Target="media/image427.jpeg"/><Relationship Id="rId60" Type="http://schemas.openxmlformats.org/officeDocument/2006/relationships/hyperlink" Target="https://www.farfeshplus.com/Display.asp?catID=118&amp;mainCatID=117&amp;sID=160688" TargetMode="External"/><Relationship Id="rId81" Type="http://schemas.openxmlformats.org/officeDocument/2006/relationships/image" Target="media/image23.png"/><Relationship Id="rId135" Type="http://schemas.openxmlformats.org/officeDocument/2006/relationships/image" Target="media/image69.jpg"/><Relationship Id="rId156" Type="http://schemas.openxmlformats.org/officeDocument/2006/relationships/hyperlink" Target="http://www.youtube.com/watch?v=Ksr2CI6HANA" TargetMode="External"/><Relationship Id="rId177" Type="http://schemas.openxmlformats.org/officeDocument/2006/relationships/image" Target="media/image91.jpg"/><Relationship Id="rId198" Type="http://schemas.openxmlformats.org/officeDocument/2006/relationships/image" Target="media/image111.jpg"/><Relationship Id="rId321" Type="http://schemas.openxmlformats.org/officeDocument/2006/relationships/image" Target="media/image233.jpeg"/><Relationship Id="rId342" Type="http://schemas.openxmlformats.org/officeDocument/2006/relationships/image" Target="media/image254.png"/><Relationship Id="rId363" Type="http://schemas.openxmlformats.org/officeDocument/2006/relationships/image" Target="media/image275.jpeg"/><Relationship Id="rId384" Type="http://schemas.openxmlformats.org/officeDocument/2006/relationships/image" Target="media/image296.png"/><Relationship Id="rId419" Type="http://schemas.openxmlformats.org/officeDocument/2006/relationships/image" Target="media/image331.jpeg"/><Relationship Id="rId202" Type="http://schemas.openxmlformats.org/officeDocument/2006/relationships/image" Target="media/image115.png"/><Relationship Id="rId223" Type="http://schemas.openxmlformats.org/officeDocument/2006/relationships/image" Target="media/image136.jpeg"/><Relationship Id="rId244" Type="http://schemas.openxmlformats.org/officeDocument/2006/relationships/image" Target="media/image157.png"/><Relationship Id="rId430" Type="http://schemas.openxmlformats.org/officeDocument/2006/relationships/image" Target="media/image342.jpeg"/><Relationship Id="rId18" Type="http://schemas.openxmlformats.org/officeDocument/2006/relationships/hyperlink" Target="http://www.tarhuni.org/images1/wathaeq/Baz.jpg" TargetMode="External"/><Relationship Id="rId39" Type="http://schemas.openxmlformats.org/officeDocument/2006/relationships/hyperlink" Target="http://www.tarhuni.org/images1/wathaeq/Sidi.gif" TargetMode="External"/><Relationship Id="rId265" Type="http://schemas.openxmlformats.org/officeDocument/2006/relationships/image" Target="media/image178.jpeg"/><Relationship Id="rId286" Type="http://schemas.openxmlformats.org/officeDocument/2006/relationships/image" Target="media/image199.jpeg"/><Relationship Id="rId451" Type="http://schemas.openxmlformats.org/officeDocument/2006/relationships/image" Target="media/image361.jpeg"/><Relationship Id="rId472" Type="http://schemas.openxmlformats.org/officeDocument/2006/relationships/image" Target="media/image382.png"/><Relationship Id="rId493" Type="http://schemas.openxmlformats.org/officeDocument/2006/relationships/image" Target="media/image403.jpeg"/><Relationship Id="rId507" Type="http://schemas.openxmlformats.org/officeDocument/2006/relationships/image" Target="media/image417.jpeg"/><Relationship Id="rId528" Type="http://schemas.openxmlformats.org/officeDocument/2006/relationships/header" Target="header3.xml"/><Relationship Id="rId50" Type="http://schemas.openxmlformats.org/officeDocument/2006/relationships/hyperlink" Target="http://www.tarhuni.org/images1/wathaeq/Egazaz.gif" TargetMode="External"/><Relationship Id="rId104" Type="http://schemas.openxmlformats.org/officeDocument/2006/relationships/image" Target="media/image46.png"/><Relationship Id="rId125" Type="http://schemas.openxmlformats.org/officeDocument/2006/relationships/hyperlink" Target="http://www.al-eman.com/feqh/viewchp.asp?BID=252&amp;CID=631" TargetMode="External"/><Relationship Id="rId146" Type="http://schemas.openxmlformats.org/officeDocument/2006/relationships/hyperlink" Target="http://asswary.org/voice/salehluhaidan/binladen.ram" TargetMode="External"/><Relationship Id="rId167" Type="http://schemas.openxmlformats.org/officeDocument/2006/relationships/image" Target="media/image82.jpg"/><Relationship Id="rId188" Type="http://schemas.openxmlformats.org/officeDocument/2006/relationships/image" Target="media/image101.jpeg"/><Relationship Id="rId311" Type="http://schemas.openxmlformats.org/officeDocument/2006/relationships/image" Target="media/image224.png"/><Relationship Id="rId332" Type="http://schemas.openxmlformats.org/officeDocument/2006/relationships/image" Target="media/image244.jpg"/><Relationship Id="rId353" Type="http://schemas.openxmlformats.org/officeDocument/2006/relationships/image" Target="media/image265.jpeg"/><Relationship Id="rId374" Type="http://schemas.openxmlformats.org/officeDocument/2006/relationships/image" Target="media/image286.jpeg"/><Relationship Id="rId395" Type="http://schemas.openxmlformats.org/officeDocument/2006/relationships/image" Target="media/image307.jpeg"/><Relationship Id="rId409" Type="http://schemas.openxmlformats.org/officeDocument/2006/relationships/image" Target="media/image321.jpeg"/><Relationship Id="rId71" Type="http://schemas.openxmlformats.org/officeDocument/2006/relationships/image" Target="media/image14.jpeg"/><Relationship Id="rId92" Type="http://schemas.openxmlformats.org/officeDocument/2006/relationships/image" Target="media/image34.png"/><Relationship Id="rId213" Type="http://schemas.openxmlformats.org/officeDocument/2006/relationships/image" Target="media/image126.png"/><Relationship Id="rId234" Type="http://schemas.openxmlformats.org/officeDocument/2006/relationships/image" Target="media/image147.jpeg"/><Relationship Id="rId420" Type="http://schemas.openxmlformats.org/officeDocument/2006/relationships/image" Target="media/image332.jpeg"/><Relationship Id="rId2" Type="http://schemas.openxmlformats.org/officeDocument/2006/relationships/numbering" Target="numbering.xml"/><Relationship Id="rId29" Type="http://schemas.openxmlformats.org/officeDocument/2006/relationships/hyperlink" Target="http://www.tarhuni.org/wathaeqwebs/mag.htm" TargetMode="External"/><Relationship Id="rId255" Type="http://schemas.openxmlformats.org/officeDocument/2006/relationships/image" Target="media/image168.jpeg"/><Relationship Id="rId276" Type="http://schemas.openxmlformats.org/officeDocument/2006/relationships/image" Target="media/image189.jpg"/><Relationship Id="rId297" Type="http://schemas.openxmlformats.org/officeDocument/2006/relationships/image" Target="media/image210.jpeg"/><Relationship Id="rId441" Type="http://schemas.openxmlformats.org/officeDocument/2006/relationships/image" Target="media/image351.png"/><Relationship Id="rId462" Type="http://schemas.openxmlformats.org/officeDocument/2006/relationships/image" Target="media/image372.jpeg"/><Relationship Id="rId483" Type="http://schemas.openxmlformats.org/officeDocument/2006/relationships/image" Target="media/image393.jpeg"/><Relationship Id="rId518" Type="http://schemas.openxmlformats.org/officeDocument/2006/relationships/image" Target="media/image428.jpeg"/><Relationship Id="rId40" Type="http://schemas.openxmlformats.org/officeDocument/2006/relationships/hyperlink" Target="http://www.tarhuni.org/images1/wathaeq/Razek.jpg" TargetMode="External"/><Relationship Id="rId115" Type="http://schemas.openxmlformats.org/officeDocument/2006/relationships/hyperlink" Target="http://www.addyaiya.com/uin/arb/Viewdataitems.aspx?ProductId=449" TargetMode="External"/><Relationship Id="rId136" Type="http://schemas.openxmlformats.org/officeDocument/2006/relationships/image" Target="media/image70.jpg"/><Relationship Id="rId157" Type="http://schemas.openxmlformats.org/officeDocument/2006/relationships/image" Target="media/image75.jpg"/><Relationship Id="rId178" Type="http://schemas.openxmlformats.org/officeDocument/2006/relationships/image" Target="media/image92.jpg"/><Relationship Id="rId301" Type="http://schemas.openxmlformats.org/officeDocument/2006/relationships/image" Target="media/image214.jpeg"/><Relationship Id="rId322" Type="http://schemas.openxmlformats.org/officeDocument/2006/relationships/image" Target="media/image234.jpeg"/><Relationship Id="rId343" Type="http://schemas.openxmlformats.org/officeDocument/2006/relationships/image" Target="media/image255.jpg"/><Relationship Id="rId364" Type="http://schemas.openxmlformats.org/officeDocument/2006/relationships/image" Target="media/image276.jpeg"/><Relationship Id="rId61" Type="http://schemas.openxmlformats.org/officeDocument/2006/relationships/image" Target="media/image4.jpeg"/><Relationship Id="rId82" Type="http://schemas.openxmlformats.org/officeDocument/2006/relationships/image" Target="media/image24.png"/><Relationship Id="rId199" Type="http://schemas.openxmlformats.org/officeDocument/2006/relationships/image" Target="media/image112.jpeg"/><Relationship Id="rId203" Type="http://schemas.openxmlformats.org/officeDocument/2006/relationships/image" Target="media/image116.jpeg"/><Relationship Id="rId385" Type="http://schemas.openxmlformats.org/officeDocument/2006/relationships/image" Target="media/image297.jpg"/><Relationship Id="rId19" Type="http://schemas.openxmlformats.org/officeDocument/2006/relationships/hyperlink" Target="http://www.tarhuni.org/images1/wathaeq/Amry1.jpg" TargetMode="External"/><Relationship Id="rId224" Type="http://schemas.openxmlformats.org/officeDocument/2006/relationships/image" Target="media/image137.jpeg"/><Relationship Id="rId245" Type="http://schemas.openxmlformats.org/officeDocument/2006/relationships/image" Target="media/image158.png"/><Relationship Id="rId266" Type="http://schemas.openxmlformats.org/officeDocument/2006/relationships/image" Target="media/image179.jpeg"/><Relationship Id="rId287" Type="http://schemas.openxmlformats.org/officeDocument/2006/relationships/image" Target="media/image200.jpeg"/><Relationship Id="rId410" Type="http://schemas.openxmlformats.org/officeDocument/2006/relationships/image" Target="media/image322.jpeg"/><Relationship Id="rId431" Type="http://schemas.openxmlformats.org/officeDocument/2006/relationships/image" Target="media/image343.jpeg"/><Relationship Id="rId452" Type="http://schemas.openxmlformats.org/officeDocument/2006/relationships/image" Target="media/image362.jpeg"/><Relationship Id="rId473" Type="http://schemas.openxmlformats.org/officeDocument/2006/relationships/image" Target="media/image383.jpeg"/><Relationship Id="rId494" Type="http://schemas.openxmlformats.org/officeDocument/2006/relationships/image" Target="media/image404.jpeg"/><Relationship Id="rId508" Type="http://schemas.openxmlformats.org/officeDocument/2006/relationships/image" Target="media/image418.jpeg"/><Relationship Id="rId529" Type="http://schemas.openxmlformats.org/officeDocument/2006/relationships/fontTable" Target="fontTable.xml"/><Relationship Id="rId30" Type="http://schemas.openxmlformats.org/officeDocument/2006/relationships/hyperlink" Target="http://www.tarhuni.org/wathaeqwebs/doc.htm" TargetMode="External"/><Relationship Id="rId105" Type="http://schemas.openxmlformats.org/officeDocument/2006/relationships/image" Target="media/image47.png"/><Relationship Id="rId126" Type="http://schemas.openxmlformats.org/officeDocument/2006/relationships/image" Target="media/image62.png"/><Relationship Id="rId147" Type="http://schemas.openxmlformats.org/officeDocument/2006/relationships/hyperlink" Target="http://www.alathary.net/vb2/showthread.php?18773-%C7%E1%DA%E1%C7%E3%C9-%C7%E1%DD%E6%D2%C7%E4-%CD%DD%D9%E5-%C7%E1%E1%E5-%ED%D1%CF-%DA%E1%EC-%C7%E1%CE%C7%D1%CC%ED-%C7%E1%CB%E6%D1%ED-%C7%E1%D3%D1%C7%DE-%DA%D5%C7%E3-%C7%E1%DA%E6%ED%CF-%C7%E1%D3%D1%C7%DE" TargetMode="External"/><Relationship Id="rId168" Type="http://schemas.openxmlformats.org/officeDocument/2006/relationships/image" Target="media/image83.jpg"/><Relationship Id="rId312" Type="http://schemas.openxmlformats.org/officeDocument/2006/relationships/hyperlink" Target="https://www.al-sharq.com/article/14/03/2015/&#1578;&#1606;&#1592;&#1610;&#1605;-&#1575;&#1604;&#1583;&#1608;&#1604;&#1577;-&#1610;&#1587;&#1593;&#1609;-&#1604;&#1573;&#1606;&#1588;&#1575;&#1569;-&#1583;&#1575;&#1593;&#1588;-&#1578;&#1604;-&#1604;&#1604;&#1607;&#1608;&#1575;&#1578;&#1601;-&#1575;&#1604;&#1605;&#1581;&#1605;&#1608;&#1604;&#1577;" TargetMode="External"/><Relationship Id="rId333" Type="http://schemas.openxmlformats.org/officeDocument/2006/relationships/image" Target="media/image245.jpeg"/><Relationship Id="rId354" Type="http://schemas.openxmlformats.org/officeDocument/2006/relationships/image" Target="media/image266.jpeg"/><Relationship Id="rId51" Type="http://schemas.openxmlformats.org/officeDocument/2006/relationships/hyperlink" Target="http://www.tarhuni.org/images1/wathaeq/egazash.jpg" TargetMode="External"/><Relationship Id="rId72" Type="http://schemas.openxmlformats.org/officeDocument/2006/relationships/image" Target="media/image15.jpeg"/><Relationship Id="rId93" Type="http://schemas.openxmlformats.org/officeDocument/2006/relationships/image" Target="media/image35.png"/><Relationship Id="rId189" Type="http://schemas.openxmlformats.org/officeDocument/2006/relationships/image" Target="media/image102.jpg"/><Relationship Id="rId375" Type="http://schemas.openxmlformats.org/officeDocument/2006/relationships/image" Target="media/image287.jpeg"/><Relationship Id="rId396" Type="http://schemas.openxmlformats.org/officeDocument/2006/relationships/image" Target="media/image308.jpeg"/><Relationship Id="rId3" Type="http://schemas.openxmlformats.org/officeDocument/2006/relationships/styles" Target="styles.xml"/><Relationship Id="rId214" Type="http://schemas.openxmlformats.org/officeDocument/2006/relationships/image" Target="media/image127.png"/><Relationship Id="rId235" Type="http://schemas.openxmlformats.org/officeDocument/2006/relationships/image" Target="media/image148.png"/><Relationship Id="rId256" Type="http://schemas.openxmlformats.org/officeDocument/2006/relationships/image" Target="media/image169.jpeg"/><Relationship Id="rId277" Type="http://schemas.openxmlformats.org/officeDocument/2006/relationships/image" Target="media/image190.png"/><Relationship Id="rId298" Type="http://schemas.openxmlformats.org/officeDocument/2006/relationships/image" Target="media/image211.jpeg"/><Relationship Id="rId400" Type="http://schemas.openxmlformats.org/officeDocument/2006/relationships/image" Target="media/image312.jpeg"/><Relationship Id="rId421" Type="http://schemas.openxmlformats.org/officeDocument/2006/relationships/image" Target="media/image333.jpeg"/><Relationship Id="rId442" Type="http://schemas.openxmlformats.org/officeDocument/2006/relationships/image" Target="media/image352.jpeg"/><Relationship Id="rId463" Type="http://schemas.openxmlformats.org/officeDocument/2006/relationships/image" Target="media/image373.jpeg"/><Relationship Id="rId484" Type="http://schemas.openxmlformats.org/officeDocument/2006/relationships/image" Target="media/image394.jpeg"/><Relationship Id="rId519" Type="http://schemas.openxmlformats.org/officeDocument/2006/relationships/image" Target="media/image429.jpeg"/><Relationship Id="rId116" Type="http://schemas.openxmlformats.org/officeDocument/2006/relationships/image" Target="media/image55.png"/><Relationship Id="rId137" Type="http://schemas.openxmlformats.org/officeDocument/2006/relationships/image" Target="media/image71.png"/><Relationship Id="rId158" Type="http://schemas.openxmlformats.org/officeDocument/2006/relationships/image" Target="media/image76.jpg"/><Relationship Id="rId302" Type="http://schemas.openxmlformats.org/officeDocument/2006/relationships/image" Target="media/image215.jpeg"/><Relationship Id="rId323" Type="http://schemas.openxmlformats.org/officeDocument/2006/relationships/image" Target="media/image235.jpeg"/><Relationship Id="rId344" Type="http://schemas.openxmlformats.org/officeDocument/2006/relationships/image" Target="media/image256.jpeg"/><Relationship Id="rId530" Type="http://schemas.openxmlformats.org/officeDocument/2006/relationships/theme" Target="theme/theme1.xml"/><Relationship Id="rId20" Type="http://schemas.openxmlformats.org/officeDocument/2006/relationships/hyperlink" Target="http://www.tarhuni.org/images1/wathaeq/Azeez.gif" TargetMode="External"/><Relationship Id="rId41" Type="http://schemas.openxmlformats.org/officeDocument/2006/relationships/hyperlink" Target="http://www.tarhuni.org/images1/wathaeq/Amry2.gif" TargetMode="External"/><Relationship Id="rId62" Type="http://schemas.openxmlformats.org/officeDocument/2006/relationships/image" Target="media/image5.jpeg"/><Relationship Id="rId83" Type="http://schemas.openxmlformats.org/officeDocument/2006/relationships/image" Target="media/image25.png"/><Relationship Id="rId179" Type="http://schemas.openxmlformats.org/officeDocument/2006/relationships/hyperlink" Target="https://web.facebook.com/k.s.a.astarhunisee/" TargetMode="External"/><Relationship Id="rId365" Type="http://schemas.openxmlformats.org/officeDocument/2006/relationships/image" Target="media/image277.jpeg"/><Relationship Id="rId386" Type="http://schemas.openxmlformats.org/officeDocument/2006/relationships/image" Target="media/image298.jpg"/><Relationship Id="rId190" Type="http://schemas.openxmlformats.org/officeDocument/2006/relationships/image" Target="media/image103.jpeg"/><Relationship Id="rId204" Type="http://schemas.openxmlformats.org/officeDocument/2006/relationships/image" Target="media/image117.jpeg"/><Relationship Id="rId225" Type="http://schemas.openxmlformats.org/officeDocument/2006/relationships/image" Target="media/image138.jpeg"/><Relationship Id="rId246" Type="http://schemas.openxmlformats.org/officeDocument/2006/relationships/image" Target="media/image159.png"/><Relationship Id="rId267" Type="http://schemas.openxmlformats.org/officeDocument/2006/relationships/image" Target="media/image180.png"/><Relationship Id="rId288" Type="http://schemas.openxmlformats.org/officeDocument/2006/relationships/image" Target="media/image201.jpeg"/><Relationship Id="rId411" Type="http://schemas.openxmlformats.org/officeDocument/2006/relationships/image" Target="media/image323.jpeg"/><Relationship Id="rId432" Type="http://schemas.openxmlformats.org/officeDocument/2006/relationships/image" Target="media/image344.jpeg"/><Relationship Id="rId453" Type="http://schemas.openxmlformats.org/officeDocument/2006/relationships/image" Target="media/image363.jpeg"/><Relationship Id="rId474" Type="http://schemas.openxmlformats.org/officeDocument/2006/relationships/image" Target="media/image384.jpeg"/><Relationship Id="rId509" Type="http://schemas.openxmlformats.org/officeDocument/2006/relationships/image" Target="media/image419.jpeg"/><Relationship Id="rId106" Type="http://schemas.openxmlformats.org/officeDocument/2006/relationships/image" Target="media/image48.png"/><Relationship Id="rId127" Type="http://schemas.openxmlformats.org/officeDocument/2006/relationships/image" Target="media/image63.jpg"/><Relationship Id="rId313" Type="http://schemas.openxmlformats.org/officeDocument/2006/relationships/image" Target="media/image225.jpeg"/><Relationship Id="rId495" Type="http://schemas.openxmlformats.org/officeDocument/2006/relationships/image" Target="media/image405.jpeg"/><Relationship Id="rId10" Type="http://schemas.openxmlformats.org/officeDocument/2006/relationships/hyperlink" Target="http://www.tarhuni.org/wathaeqwebs/Emtaa.htm" TargetMode="External"/><Relationship Id="rId31" Type="http://schemas.openxmlformats.org/officeDocument/2006/relationships/hyperlink" Target="http://www.tarhuni.org/images1/wathaeq/Tahfeez1.gif" TargetMode="External"/><Relationship Id="rId52" Type="http://schemas.openxmlformats.org/officeDocument/2006/relationships/hyperlink" Target="http://www.tarhuni.org/images1/wathaeq/egazamof.jpg" TargetMode="External"/><Relationship Id="rId73" Type="http://schemas.openxmlformats.org/officeDocument/2006/relationships/image" Target="media/image16.jpeg"/><Relationship Id="rId94" Type="http://schemas.openxmlformats.org/officeDocument/2006/relationships/image" Target="media/image36.png"/><Relationship Id="rId148" Type="http://schemas.openxmlformats.org/officeDocument/2006/relationships/hyperlink" Target="https://youtu.be/_BrN7khz2HY" TargetMode="External"/><Relationship Id="rId169" Type="http://schemas.openxmlformats.org/officeDocument/2006/relationships/image" Target="media/image84.jpg"/><Relationship Id="rId334" Type="http://schemas.openxmlformats.org/officeDocument/2006/relationships/image" Target="media/image246.jpeg"/><Relationship Id="rId355" Type="http://schemas.openxmlformats.org/officeDocument/2006/relationships/image" Target="media/image267.jpeg"/><Relationship Id="rId376" Type="http://schemas.openxmlformats.org/officeDocument/2006/relationships/image" Target="media/image288.jpeg"/><Relationship Id="rId397" Type="http://schemas.openxmlformats.org/officeDocument/2006/relationships/image" Target="media/image309.jpeg"/><Relationship Id="rId520" Type="http://schemas.openxmlformats.org/officeDocument/2006/relationships/image" Target="media/image430.jpeg"/><Relationship Id="rId4" Type="http://schemas.openxmlformats.org/officeDocument/2006/relationships/settings" Target="settings.xml"/><Relationship Id="rId180" Type="http://schemas.openxmlformats.org/officeDocument/2006/relationships/image" Target="media/image93.jpg"/><Relationship Id="rId215" Type="http://schemas.openxmlformats.org/officeDocument/2006/relationships/image" Target="media/image128.png"/><Relationship Id="rId236" Type="http://schemas.openxmlformats.org/officeDocument/2006/relationships/image" Target="media/image149.png"/><Relationship Id="rId257" Type="http://schemas.openxmlformats.org/officeDocument/2006/relationships/image" Target="media/image170.jpeg"/><Relationship Id="rId278" Type="http://schemas.openxmlformats.org/officeDocument/2006/relationships/image" Target="media/image191.jpeg"/><Relationship Id="rId401" Type="http://schemas.openxmlformats.org/officeDocument/2006/relationships/image" Target="media/image313.jpeg"/><Relationship Id="rId422" Type="http://schemas.openxmlformats.org/officeDocument/2006/relationships/image" Target="media/image334.jpeg"/><Relationship Id="rId443" Type="http://schemas.openxmlformats.org/officeDocument/2006/relationships/image" Target="media/image353.jpeg"/><Relationship Id="rId464" Type="http://schemas.openxmlformats.org/officeDocument/2006/relationships/image" Target="media/image374.jpeg"/><Relationship Id="rId303" Type="http://schemas.openxmlformats.org/officeDocument/2006/relationships/image" Target="media/image216.jpeg"/><Relationship Id="rId485" Type="http://schemas.openxmlformats.org/officeDocument/2006/relationships/image" Target="media/image395.jpeg"/><Relationship Id="rId42" Type="http://schemas.openxmlformats.org/officeDocument/2006/relationships/hyperlink" Target="http://www.tarhuni.org/images1/wathaeq/Awwad.gif" TargetMode="External"/><Relationship Id="rId84" Type="http://schemas.openxmlformats.org/officeDocument/2006/relationships/image" Target="media/image26.png"/><Relationship Id="rId138" Type="http://schemas.openxmlformats.org/officeDocument/2006/relationships/hyperlink" Target="https://www.sba7egypt.com/&#1575;&#1582;&#1576;&#1575;&#1585;-&#1605;&#1589;&#1585;/&#1593;&#1604;&#1609;-&#1580;&#1605;&#1593;&#1577;-&#1575;&#1604;&#1573;&#1582;&#1608;&#1575;&#1606;-&#1607;&#1605;-&#1582;&#1608;&#1575;&#1585;&#1580;-&#1575;&#1604;&#1593;&#1589;&#1585;-&#1575;&#1604;&#1581;&#1575;&#1604;&#1609;/" TargetMode="External"/><Relationship Id="rId345" Type="http://schemas.openxmlformats.org/officeDocument/2006/relationships/image" Target="media/image257.jpeg"/><Relationship Id="rId387" Type="http://schemas.openxmlformats.org/officeDocument/2006/relationships/image" Target="media/image299.jpg"/><Relationship Id="rId510" Type="http://schemas.openxmlformats.org/officeDocument/2006/relationships/image" Target="media/image420.jpeg"/><Relationship Id="rId191" Type="http://schemas.openxmlformats.org/officeDocument/2006/relationships/image" Target="media/image104.jpeg"/><Relationship Id="rId205" Type="http://schemas.openxmlformats.org/officeDocument/2006/relationships/image" Target="media/image118.jpeg"/><Relationship Id="rId247" Type="http://schemas.openxmlformats.org/officeDocument/2006/relationships/image" Target="media/image160.png"/><Relationship Id="rId412" Type="http://schemas.openxmlformats.org/officeDocument/2006/relationships/image" Target="media/image324.jpeg"/><Relationship Id="rId107" Type="http://schemas.openxmlformats.org/officeDocument/2006/relationships/image" Target="media/image49.png"/><Relationship Id="rId289" Type="http://schemas.openxmlformats.org/officeDocument/2006/relationships/image" Target="media/image202.jpeg"/><Relationship Id="rId454" Type="http://schemas.openxmlformats.org/officeDocument/2006/relationships/image" Target="media/image364.jpeg"/><Relationship Id="rId496" Type="http://schemas.openxmlformats.org/officeDocument/2006/relationships/image" Target="media/image406.jpeg"/><Relationship Id="rId11" Type="http://schemas.openxmlformats.org/officeDocument/2006/relationships/image" Target="media/image3.png"/><Relationship Id="rId53" Type="http://schemas.openxmlformats.org/officeDocument/2006/relationships/hyperlink" Target="http://www.tarhuni.org/wathaeqwebs/raghi.htm" TargetMode="External"/><Relationship Id="rId149" Type="http://schemas.openxmlformats.org/officeDocument/2006/relationships/hyperlink" Target="https://www.facebook.com/protectalgeria/posts/940109159378907" TargetMode="External"/><Relationship Id="rId314" Type="http://schemas.openxmlformats.org/officeDocument/2006/relationships/image" Target="media/image226.jpeg"/><Relationship Id="rId356" Type="http://schemas.openxmlformats.org/officeDocument/2006/relationships/image" Target="media/image268.png"/><Relationship Id="rId398" Type="http://schemas.openxmlformats.org/officeDocument/2006/relationships/image" Target="media/image310.jpeg"/><Relationship Id="rId521" Type="http://schemas.openxmlformats.org/officeDocument/2006/relationships/image" Target="media/image431.jpeg"/><Relationship Id="rId95" Type="http://schemas.openxmlformats.org/officeDocument/2006/relationships/image" Target="media/image37.png"/><Relationship Id="rId160" Type="http://schemas.openxmlformats.org/officeDocument/2006/relationships/image" Target="media/image78.jpg"/><Relationship Id="rId216" Type="http://schemas.openxmlformats.org/officeDocument/2006/relationships/image" Target="media/image129.jpg"/><Relationship Id="rId423" Type="http://schemas.openxmlformats.org/officeDocument/2006/relationships/image" Target="media/image335.jpeg"/><Relationship Id="rId258" Type="http://schemas.openxmlformats.org/officeDocument/2006/relationships/image" Target="media/image171.png"/><Relationship Id="rId465" Type="http://schemas.openxmlformats.org/officeDocument/2006/relationships/image" Target="media/image375.jpg"/><Relationship Id="rId22" Type="http://schemas.openxmlformats.org/officeDocument/2006/relationships/hyperlink" Target="http://www.tarhuni.org/images1/wathaeq/Lesans2.jpg" TargetMode="External"/><Relationship Id="rId64" Type="http://schemas.openxmlformats.org/officeDocument/2006/relationships/image" Target="media/image7.jpeg"/><Relationship Id="rId118" Type="http://schemas.openxmlformats.org/officeDocument/2006/relationships/image" Target="media/image57.png"/><Relationship Id="rId325" Type="http://schemas.openxmlformats.org/officeDocument/2006/relationships/image" Target="media/image237.jpeg"/><Relationship Id="rId367" Type="http://schemas.openxmlformats.org/officeDocument/2006/relationships/image" Target="media/image279.png"/><Relationship Id="rId171" Type="http://schemas.openxmlformats.org/officeDocument/2006/relationships/hyperlink" Target="https://www.youtube.com/watch?v=cTcm3HVNvzE" TargetMode="External"/><Relationship Id="rId227" Type="http://schemas.openxmlformats.org/officeDocument/2006/relationships/image" Target="media/image140.jpeg"/><Relationship Id="rId269" Type="http://schemas.openxmlformats.org/officeDocument/2006/relationships/image" Target="media/image182.jpeg"/><Relationship Id="rId434" Type="http://schemas.openxmlformats.org/officeDocument/2006/relationships/image" Target="media/image346.jpeg"/><Relationship Id="rId476" Type="http://schemas.openxmlformats.org/officeDocument/2006/relationships/image" Target="media/image386.jpg"/><Relationship Id="rId33" Type="http://schemas.openxmlformats.org/officeDocument/2006/relationships/hyperlink" Target="http://www.tarhuni.org/wathaeqwebs/tarbia.htm" TargetMode="External"/><Relationship Id="rId129" Type="http://schemas.openxmlformats.org/officeDocument/2006/relationships/hyperlink" Target="https://binbaz.org.sa/old/30754" TargetMode="External"/><Relationship Id="rId280" Type="http://schemas.openxmlformats.org/officeDocument/2006/relationships/image" Target="media/image193.png"/><Relationship Id="rId336" Type="http://schemas.openxmlformats.org/officeDocument/2006/relationships/image" Target="media/image248.png"/><Relationship Id="rId501" Type="http://schemas.openxmlformats.org/officeDocument/2006/relationships/image" Target="media/image411.jpeg"/><Relationship Id="rId75" Type="http://schemas.openxmlformats.org/officeDocument/2006/relationships/hyperlink" Target="https://justpaste.it/sheiksupportis" TargetMode="External"/><Relationship Id="rId140" Type="http://schemas.openxmlformats.org/officeDocument/2006/relationships/image" Target="media/image72.jpg"/><Relationship Id="rId182" Type="http://schemas.openxmlformats.org/officeDocument/2006/relationships/image" Target="media/image95.jpg"/><Relationship Id="rId378" Type="http://schemas.openxmlformats.org/officeDocument/2006/relationships/image" Target="media/image290.jpg"/><Relationship Id="rId403" Type="http://schemas.openxmlformats.org/officeDocument/2006/relationships/image" Target="media/image315.jpeg"/><Relationship Id="rId6" Type="http://schemas.openxmlformats.org/officeDocument/2006/relationships/footnotes" Target="footnotes.xml"/><Relationship Id="rId238" Type="http://schemas.openxmlformats.org/officeDocument/2006/relationships/image" Target="media/image151.png"/><Relationship Id="rId445" Type="http://schemas.openxmlformats.org/officeDocument/2006/relationships/image" Target="media/image355.jpeg"/><Relationship Id="rId487" Type="http://schemas.openxmlformats.org/officeDocument/2006/relationships/image" Target="media/image397.jpeg"/><Relationship Id="rId291" Type="http://schemas.openxmlformats.org/officeDocument/2006/relationships/image" Target="media/image204.png"/><Relationship Id="rId305" Type="http://schemas.openxmlformats.org/officeDocument/2006/relationships/image" Target="media/image218.jpeg"/><Relationship Id="rId347" Type="http://schemas.openxmlformats.org/officeDocument/2006/relationships/image" Target="media/image259.jpg"/><Relationship Id="rId512" Type="http://schemas.openxmlformats.org/officeDocument/2006/relationships/image" Target="media/image422.jpeg"/><Relationship Id="rId44" Type="http://schemas.openxmlformats.org/officeDocument/2006/relationships/hyperlink" Target="http://www.tarhuni.org/images1/wathaeq/Fateh.jpg" TargetMode="External"/><Relationship Id="rId86" Type="http://schemas.openxmlformats.org/officeDocument/2006/relationships/image" Target="media/image28.png"/><Relationship Id="rId151" Type="http://schemas.openxmlformats.org/officeDocument/2006/relationships/hyperlink" Target="http://bayenahsalaf.com/vb/showthread.php?t=9973" TargetMode="External"/><Relationship Id="rId389" Type="http://schemas.openxmlformats.org/officeDocument/2006/relationships/image" Target="media/image301.jpg"/><Relationship Id="rId193" Type="http://schemas.openxmlformats.org/officeDocument/2006/relationships/image" Target="media/image106.jpeg"/><Relationship Id="rId207" Type="http://schemas.openxmlformats.org/officeDocument/2006/relationships/image" Target="media/image120.jpeg"/><Relationship Id="rId249" Type="http://schemas.openxmlformats.org/officeDocument/2006/relationships/image" Target="media/image162.jpeg"/><Relationship Id="rId414" Type="http://schemas.openxmlformats.org/officeDocument/2006/relationships/image" Target="media/image326.jpeg"/><Relationship Id="rId456" Type="http://schemas.openxmlformats.org/officeDocument/2006/relationships/image" Target="media/image366.jpeg"/><Relationship Id="rId498" Type="http://schemas.openxmlformats.org/officeDocument/2006/relationships/image" Target="media/image408.jpeg"/><Relationship Id="rId13" Type="http://schemas.openxmlformats.org/officeDocument/2006/relationships/hyperlink" Target="http://www.tarhuni.org/wathaeqwebs/meelad.htm" TargetMode="External"/><Relationship Id="rId109" Type="http://schemas.openxmlformats.org/officeDocument/2006/relationships/image" Target="media/image51.png"/><Relationship Id="rId260" Type="http://schemas.openxmlformats.org/officeDocument/2006/relationships/image" Target="media/image173.png"/><Relationship Id="rId316" Type="http://schemas.openxmlformats.org/officeDocument/2006/relationships/image" Target="media/image228.jpeg"/><Relationship Id="rId523" Type="http://schemas.openxmlformats.org/officeDocument/2006/relationships/image" Target="media/image433.png"/><Relationship Id="rId55" Type="http://schemas.openxmlformats.org/officeDocument/2006/relationships/hyperlink" Target="http://www.tarhuni.org/wathaeqwebs/motargam.htm" TargetMode="External"/><Relationship Id="rId97" Type="http://schemas.openxmlformats.org/officeDocument/2006/relationships/image" Target="media/image39.png"/><Relationship Id="rId120" Type="http://schemas.openxmlformats.org/officeDocument/2006/relationships/image" Target="media/image59.png"/><Relationship Id="rId358" Type="http://schemas.openxmlformats.org/officeDocument/2006/relationships/image" Target="media/image270.png"/><Relationship Id="rId162" Type="http://schemas.openxmlformats.org/officeDocument/2006/relationships/hyperlink" Target="https://www.youtube.com/watch?v=hoiHc21IrOs" TargetMode="External"/><Relationship Id="rId218" Type="http://schemas.openxmlformats.org/officeDocument/2006/relationships/image" Target="media/image131.jpeg"/><Relationship Id="rId425" Type="http://schemas.openxmlformats.org/officeDocument/2006/relationships/image" Target="media/image337.jpeg"/><Relationship Id="rId467" Type="http://schemas.openxmlformats.org/officeDocument/2006/relationships/image" Target="media/image377.png"/><Relationship Id="rId271" Type="http://schemas.openxmlformats.org/officeDocument/2006/relationships/image" Target="media/image184.jpeg"/><Relationship Id="rId24" Type="http://schemas.openxmlformats.org/officeDocument/2006/relationships/hyperlink" Target="http://www.tarhuni.org/wathaeqwebs/gado.htm" TargetMode="External"/><Relationship Id="rId66" Type="http://schemas.openxmlformats.org/officeDocument/2006/relationships/image" Target="media/image9.jpeg"/><Relationship Id="rId131" Type="http://schemas.openxmlformats.org/officeDocument/2006/relationships/image" Target="media/image65.jpeg"/><Relationship Id="rId327" Type="http://schemas.openxmlformats.org/officeDocument/2006/relationships/image" Target="media/image239.png"/><Relationship Id="rId369" Type="http://schemas.openxmlformats.org/officeDocument/2006/relationships/image" Target="media/image281.png"/><Relationship Id="rId173" Type="http://schemas.openxmlformats.org/officeDocument/2006/relationships/image" Target="media/image87.png"/><Relationship Id="rId229" Type="http://schemas.openxmlformats.org/officeDocument/2006/relationships/image" Target="media/image142.jpeg"/><Relationship Id="rId380" Type="http://schemas.openxmlformats.org/officeDocument/2006/relationships/image" Target="media/image292.jpg"/><Relationship Id="rId436" Type="http://schemas.openxmlformats.org/officeDocument/2006/relationships/hyperlink" Target="https://www.youtube.com/watch?v=ARp-IL7WfKk" TargetMode="External"/><Relationship Id="rId240" Type="http://schemas.openxmlformats.org/officeDocument/2006/relationships/image" Target="media/image153.jpg"/><Relationship Id="rId478" Type="http://schemas.openxmlformats.org/officeDocument/2006/relationships/image" Target="media/image388.png"/><Relationship Id="rId35" Type="http://schemas.openxmlformats.org/officeDocument/2006/relationships/hyperlink" Target="http://www.tarhuni.org/images1/wathaeq/Rafe.jpg" TargetMode="External"/><Relationship Id="rId77" Type="http://schemas.openxmlformats.org/officeDocument/2006/relationships/image" Target="media/image19.png"/><Relationship Id="rId100" Type="http://schemas.openxmlformats.org/officeDocument/2006/relationships/image" Target="media/image42.png"/><Relationship Id="rId282" Type="http://schemas.openxmlformats.org/officeDocument/2006/relationships/image" Target="media/image195.png"/><Relationship Id="rId338" Type="http://schemas.openxmlformats.org/officeDocument/2006/relationships/image" Target="media/image250.png"/><Relationship Id="rId503" Type="http://schemas.openxmlformats.org/officeDocument/2006/relationships/image" Target="media/image413.jpeg"/><Relationship Id="rId8" Type="http://schemas.openxmlformats.org/officeDocument/2006/relationships/image" Target="media/image1.jpg"/><Relationship Id="rId142" Type="http://schemas.openxmlformats.org/officeDocument/2006/relationships/image" Target="media/image74.jpg"/><Relationship Id="rId184" Type="http://schemas.openxmlformats.org/officeDocument/2006/relationships/image" Target="media/image97.jpg"/><Relationship Id="rId391" Type="http://schemas.openxmlformats.org/officeDocument/2006/relationships/image" Target="media/image303.jpg"/><Relationship Id="rId405" Type="http://schemas.openxmlformats.org/officeDocument/2006/relationships/image" Target="media/image317.jpeg"/><Relationship Id="rId447" Type="http://schemas.openxmlformats.org/officeDocument/2006/relationships/image" Target="media/image357.jpeg"/></Relationships>
</file>

<file path=word/_rels/header1.xml.rels><?xml version="1.0" encoding="UTF-8" standalone="yes"?>
<Relationships xmlns="http://schemas.openxmlformats.org/package/2006/relationships"><Relationship Id="rId1" Type="http://schemas.openxmlformats.org/officeDocument/2006/relationships/image" Target="media/image435.jpeg"/></Relationships>
</file>

<file path=word/_rels/header2.xml.rels><?xml version="1.0" encoding="UTF-8" standalone="yes"?>
<Relationships xmlns="http://schemas.openxmlformats.org/package/2006/relationships"><Relationship Id="rId1" Type="http://schemas.openxmlformats.org/officeDocument/2006/relationships/image" Target="media/image435.jpeg"/></Relationships>
</file>

<file path=word/_rels/header3.xml.rels><?xml version="1.0" encoding="UTF-8" standalone="yes"?>
<Relationships xmlns="http://schemas.openxmlformats.org/package/2006/relationships"><Relationship Id="rId1" Type="http://schemas.openxmlformats.org/officeDocument/2006/relationships/image" Target="media/image435.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9F941F-6D70-4714-A322-6AB2B646C4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885</TotalTime>
  <Pages>342</Pages>
  <Words>35369</Words>
  <Characters>201605</Characters>
  <Application>Microsoft Office Word</Application>
  <DocSecurity>0</DocSecurity>
  <Lines>1680</Lines>
  <Paragraphs>473</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236501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dc:creator>
  <cp:keywords/>
  <dc:description/>
  <cp:lastModifiedBy>DELL</cp:lastModifiedBy>
  <cp:revision>43</cp:revision>
  <dcterms:created xsi:type="dcterms:W3CDTF">2019-09-23T15:22:00Z</dcterms:created>
  <dcterms:modified xsi:type="dcterms:W3CDTF">2019-10-02T23:38:00Z</dcterms:modified>
</cp:coreProperties>
</file>