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7B5615" w:rsidRDefault="00FA31D6" w:rsidP="00BD2410">
      <w:pPr>
        <w:spacing w:after="0" w:line="240" w:lineRule="auto"/>
        <w:jc w:val="center"/>
        <w:rPr>
          <w:rFonts w:ascii="Traditional Arabic" w:hAnsi="Traditional Arabic" w:cs="Traditional Arabic"/>
          <w:sz w:val="96"/>
          <w:szCs w:val="96"/>
          <w:rtl/>
        </w:rPr>
      </w:pPr>
      <w:r>
        <w:rPr>
          <w:rFonts w:ascii="Traditional Arabic" w:hAnsi="Traditional Arabic" w:cs="Traditional Arabic"/>
          <w:noProof/>
          <w:sz w:val="96"/>
          <w:szCs w:val="96"/>
          <w:rtl/>
        </w:rPr>
        <w:drawing>
          <wp:anchor distT="0" distB="0" distL="114300" distR="114300" simplePos="0" relativeHeight="251660288" behindDoc="1" locked="0" layoutInCell="1" allowOverlap="1">
            <wp:simplePos x="0" y="0"/>
            <wp:positionH relativeFrom="page">
              <wp:align>right</wp:align>
            </wp:positionH>
            <wp:positionV relativeFrom="paragraph">
              <wp:posOffset>-900332</wp:posOffset>
            </wp:positionV>
            <wp:extent cx="7525620" cy="1067562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غلاف3.jpg"/>
                    <pic:cNvPicPr/>
                  </pic:nvPicPr>
                  <pic:blipFill>
                    <a:blip r:embed="rId6">
                      <a:extLst>
                        <a:ext uri="{28A0092B-C50C-407E-A947-70E740481C1C}">
                          <a14:useLocalDpi xmlns:a14="http://schemas.microsoft.com/office/drawing/2010/main" val="0"/>
                        </a:ext>
                      </a:extLst>
                    </a:blip>
                    <a:stretch>
                      <a:fillRect/>
                    </a:stretch>
                  </pic:blipFill>
                  <pic:spPr>
                    <a:xfrm>
                      <a:off x="0" y="0"/>
                      <a:ext cx="7525620" cy="10675620"/>
                    </a:xfrm>
                    <a:prstGeom prst="rect">
                      <a:avLst/>
                    </a:prstGeom>
                  </pic:spPr>
                </pic:pic>
              </a:graphicData>
            </a:graphic>
            <wp14:sizeRelH relativeFrom="page">
              <wp14:pctWidth>0</wp14:pctWidth>
            </wp14:sizeRelH>
            <wp14:sizeRelV relativeFrom="page">
              <wp14:pctHeight>0</wp14:pctHeight>
            </wp14:sizeRelV>
          </wp:anchor>
        </w:drawing>
      </w:r>
    </w:p>
    <w:p w:rsidR="00F057EE" w:rsidRPr="00FA31D6" w:rsidRDefault="008A6404" w:rsidP="00BD2410">
      <w:pPr>
        <w:spacing w:after="0" w:line="240" w:lineRule="auto"/>
        <w:jc w:val="center"/>
        <w:rPr>
          <w:rFonts w:ascii="Traditional Arabic" w:hAnsi="Traditional Arabic" w:cs="Simple Bold Jut Out" w:hint="cs"/>
          <w:sz w:val="96"/>
          <w:szCs w:val="96"/>
          <w:rtl/>
        </w:rPr>
      </w:pPr>
      <w:r w:rsidRPr="00FA31D6">
        <w:rPr>
          <w:rFonts w:ascii="Traditional Arabic" w:hAnsi="Traditional Arabic" w:cs="Simple Bold Jut Out" w:hint="cs"/>
          <w:sz w:val="96"/>
          <w:szCs w:val="96"/>
          <w:rtl/>
        </w:rPr>
        <w:t>القراءات المتواترة والشاذة</w:t>
      </w:r>
    </w:p>
    <w:p w:rsidR="008A6404" w:rsidRPr="00FA31D6" w:rsidRDefault="008A6404" w:rsidP="00BD2410">
      <w:pPr>
        <w:spacing w:after="0" w:line="240" w:lineRule="auto"/>
        <w:jc w:val="center"/>
        <w:rPr>
          <w:rFonts w:ascii="Traditional Arabic" w:hAnsi="Traditional Arabic" w:cs="Traditional Arabic"/>
          <w:b/>
          <w:bCs/>
          <w:sz w:val="44"/>
          <w:szCs w:val="44"/>
          <w:rtl/>
        </w:rPr>
      </w:pPr>
      <w:r w:rsidRPr="00FA31D6">
        <w:rPr>
          <w:rFonts w:ascii="Traditional Arabic" w:hAnsi="Traditional Arabic" w:cs="Traditional Arabic" w:hint="cs"/>
          <w:b/>
          <w:bCs/>
          <w:sz w:val="44"/>
          <w:szCs w:val="44"/>
          <w:rtl/>
        </w:rPr>
        <w:t xml:space="preserve">في </w:t>
      </w:r>
    </w:p>
    <w:p w:rsidR="008A6404" w:rsidRPr="00FA31D6" w:rsidRDefault="008A6404" w:rsidP="00BD2410">
      <w:pPr>
        <w:spacing w:after="0" w:line="240" w:lineRule="auto"/>
        <w:jc w:val="center"/>
        <w:rPr>
          <w:rFonts w:ascii="Traditional Arabic" w:hAnsi="Traditional Arabic" w:cs="Traditional Arabic" w:hint="cs"/>
          <w:b/>
          <w:bCs/>
          <w:sz w:val="52"/>
          <w:szCs w:val="52"/>
          <w:rtl/>
        </w:rPr>
      </w:pPr>
      <w:r w:rsidRPr="00FA31D6">
        <w:rPr>
          <w:rFonts w:ascii="Traditional Arabic" w:hAnsi="Traditional Arabic" w:cs="Traditional Arabic" w:hint="cs"/>
          <w:b/>
          <w:bCs/>
          <w:sz w:val="52"/>
          <w:szCs w:val="52"/>
          <w:rtl/>
        </w:rPr>
        <w:t>سورة البقرة</w:t>
      </w:r>
    </w:p>
    <w:p w:rsidR="008A6404" w:rsidRPr="00FA31D6" w:rsidRDefault="00FA31D6" w:rsidP="00BD2410">
      <w:pPr>
        <w:spacing w:after="0" w:line="240" w:lineRule="auto"/>
        <w:jc w:val="center"/>
        <w:rPr>
          <w:rFonts w:ascii="Traditional Arabic" w:hAnsi="Traditional Arabic" w:cs="Simple Bold Jut Out"/>
          <w:sz w:val="96"/>
          <w:szCs w:val="96"/>
          <w:rtl/>
        </w:rPr>
      </w:pPr>
      <w:r w:rsidRPr="00FA31D6">
        <w:rPr>
          <w:rFonts w:ascii="Traditional Arabic" w:hAnsi="Traditional Arabic" w:cs="Simple Bold Jut Out" w:hint="cs"/>
          <w:sz w:val="96"/>
          <w:szCs w:val="96"/>
          <w:rtl/>
        </w:rPr>
        <w:t>وتوجيهها</w:t>
      </w:r>
    </w:p>
    <w:p w:rsidR="00FA31D6" w:rsidRDefault="00FA31D6" w:rsidP="00BD2410">
      <w:pPr>
        <w:spacing w:after="0" w:line="240" w:lineRule="auto"/>
        <w:jc w:val="center"/>
        <w:rPr>
          <w:rFonts w:ascii="Traditional Arabic" w:hAnsi="Traditional Arabic" w:cs="Traditional Arabic"/>
          <w:sz w:val="40"/>
          <w:szCs w:val="40"/>
          <w:rtl/>
        </w:rPr>
      </w:pPr>
    </w:p>
    <w:p w:rsidR="008A6404" w:rsidRPr="00FA31D6" w:rsidRDefault="008A6404" w:rsidP="00BD2410">
      <w:pPr>
        <w:spacing w:after="0" w:line="240" w:lineRule="auto"/>
        <w:jc w:val="center"/>
        <w:rPr>
          <w:rFonts w:ascii="Traditional Arabic" w:hAnsi="Traditional Arabic" w:cs="Traditional Arabic" w:hint="cs"/>
          <w:b/>
          <w:bCs/>
          <w:sz w:val="40"/>
          <w:szCs w:val="40"/>
          <w:rtl/>
        </w:rPr>
      </w:pPr>
      <w:r w:rsidRPr="00FA31D6">
        <w:rPr>
          <w:rFonts w:ascii="Traditional Arabic" w:hAnsi="Traditional Arabic" w:cs="Traditional Arabic" w:hint="cs"/>
          <w:b/>
          <w:bCs/>
          <w:sz w:val="40"/>
          <w:szCs w:val="40"/>
          <w:rtl/>
        </w:rPr>
        <w:t>مقتطف من محاضرات التفسير بجامعة المدينة العالمية</w:t>
      </w:r>
    </w:p>
    <w:p w:rsidR="008A6404" w:rsidRPr="00FA31D6" w:rsidRDefault="008A6404" w:rsidP="00BD2410">
      <w:pPr>
        <w:spacing w:after="0" w:line="240" w:lineRule="auto"/>
        <w:jc w:val="center"/>
        <w:rPr>
          <w:rFonts w:ascii="Traditional Arabic" w:hAnsi="Traditional Arabic" w:cs="Traditional Arabic"/>
          <w:b/>
          <w:bCs/>
          <w:sz w:val="36"/>
          <w:szCs w:val="36"/>
          <w:rtl/>
        </w:rPr>
      </w:pPr>
      <w:r w:rsidRPr="00FA31D6">
        <w:rPr>
          <w:rFonts w:ascii="Traditional Arabic" w:hAnsi="Traditional Arabic" w:cs="Traditional Arabic" w:hint="cs"/>
          <w:b/>
          <w:bCs/>
          <w:sz w:val="36"/>
          <w:szCs w:val="36"/>
          <w:rtl/>
        </w:rPr>
        <w:t>ألقاها</w:t>
      </w:r>
    </w:p>
    <w:p w:rsidR="008A6404" w:rsidRPr="008A6404" w:rsidRDefault="008A6404" w:rsidP="00BD2410">
      <w:pPr>
        <w:spacing w:after="0" w:line="240" w:lineRule="auto"/>
        <w:jc w:val="center"/>
        <w:rPr>
          <w:rFonts w:ascii="Traditional Arabic" w:hAnsi="Traditional Arabic" w:cs="Traditional Arabic" w:hint="cs"/>
          <w:sz w:val="36"/>
          <w:szCs w:val="36"/>
          <w:rtl/>
        </w:rPr>
      </w:pPr>
    </w:p>
    <w:p w:rsidR="008A6404" w:rsidRPr="00FA31D6" w:rsidRDefault="008A6404" w:rsidP="00BD2410">
      <w:pPr>
        <w:spacing w:after="0" w:line="240" w:lineRule="auto"/>
        <w:jc w:val="center"/>
        <w:rPr>
          <w:rFonts w:ascii="Traditional Arabic" w:hAnsi="Traditional Arabic" w:cs="DecoType Naskh Variants"/>
          <w:sz w:val="96"/>
          <w:szCs w:val="96"/>
          <w:rtl/>
        </w:rPr>
      </w:pPr>
      <w:r w:rsidRPr="00FA31D6">
        <w:rPr>
          <w:rFonts w:ascii="Traditional Arabic" w:hAnsi="Traditional Arabic" w:cs="DecoType Naskh Variants" w:hint="cs"/>
          <w:sz w:val="96"/>
          <w:szCs w:val="96"/>
          <w:rtl/>
        </w:rPr>
        <w:t>د. محمد بن رزق بن طرهوني</w:t>
      </w:r>
    </w:p>
    <w:p w:rsidR="00F057EE" w:rsidRDefault="008A6404" w:rsidP="00BD2410">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1426هـ</w:t>
      </w:r>
    </w:p>
    <w:p w:rsidR="008A6404" w:rsidRDefault="008A6404" w:rsidP="00BD2410">
      <w:pPr>
        <w:spacing w:after="0" w:line="240" w:lineRule="auto"/>
        <w:jc w:val="center"/>
        <w:rPr>
          <w:rFonts w:ascii="Traditional Arabic" w:hAnsi="Traditional Arabic" w:cs="Traditional Arabic"/>
          <w:sz w:val="36"/>
          <w:szCs w:val="36"/>
          <w:rtl/>
        </w:rPr>
      </w:pPr>
    </w:p>
    <w:p w:rsidR="008A6404" w:rsidRDefault="008A6404" w:rsidP="00BD2410">
      <w:pPr>
        <w:spacing w:after="0" w:line="240" w:lineRule="auto"/>
        <w:jc w:val="center"/>
        <w:rPr>
          <w:rFonts w:ascii="Traditional Arabic" w:hAnsi="Traditional Arabic" w:cs="Traditional Arabic"/>
          <w:sz w:val="36"/>
          <w:szCs w:val="36"/>
          <w:rtl/>
        </w:rPr>
      </w:pPr>
    </w:p>
    <w:p w:rsidR="008A6404" w:rsidRDefault="008A6404" w:rsidP="00BD2410">
      <w:pPr>
        <w:spacing w:after="0" w:line="240" w:lineRule="auto"/>
        <w:jc w:val="center"/>
        <w:rPr>
          <w:rFonts w:ascii="Traditional Arabic" w:hAnsi="Traditional Arabic" w:cs="Traditional Arabic"/>
          <w:sz w:val="36"/>
          <w:szCs w:val="36"/>
          <w:rtl/>
        </w:rPr>
      </w:pPr>
    </w:p>
    <w:p w:rsidR="008A6404" w:rsidRDefault="008A6404" w:rsidP="00BD2410">
      <w:pPr>
        <w:spacing w:after="0" w:line="240" w:lineRule="auto"/>
        <w:jc w:val="center"/>
        <w:rPr>
          <w:rFonts w:ascii="Traditional Arabic" w:hAnsi="Traditional Arabic" w:cs="Traditional Arabic"/>
          <w:sz w:val="36"/>
          <w:szCs w:val="36"/>
          <w:rtl/>
        </w:rPr>
      </w:pPr>
    </w:p>
    <w:p w:rsidR="008A6404" w:rsidRDefault="008A6404" w:rsidP="00BD2410">
      <w:pPr>
        <w:spacing w:after="0" w:line="240" w:lineRule="auto"/>
        <w:jc w:val="center"/>
        <w:rPr>
          <w:rFonts w:ascii="Traditional Arabic" w:hAnsi="Traditional Arabic" w:cs="Traditional Arabic"/>
          <w:sz w:val="36"/>
          <w:szCs w:val="36"/>
          <w:rtl/>
        </w:rPr>
      </w:pPr>
    </w:p>
    <w:p w:rsidR="008A6404" w:rsidRDefault="008A6404" w:rsidP="00BD2410">
      <w:pPr>
        <w:spacing w:after="0" w:line="240" w:lineRule="auto"/>
        <w:jc w:val="center"/>
        <w:rPr>
          <w:rFonts w:ascii="Traditional Arabic" w:hAnsi="Traditional Arabic" w:cs="Traditional Arabic"/>
          <w:sz w:val="36"/>
          <w:szCs w:val="36"/>
          <w:rtl/>
        </w:rPr>
      </w:pPr>
    </w:p>
    <w:p w:rsidR="00FA31D6" w:rsidRDefault="00FA31D6" w:rsidP="00BD2410">
      <w:pPr>
        <w:spacing w:after="0" w:line="240" w:lineRule="auto"/>
        <w:jc w:val="center"/>
        <w:rPr>
          <w:rFonts w:ascii="Traditional Arabic" w:hAnsi="Traditional Arabic" w:cs="Traditional Arabic"/>
          <w:b/>
          <w:bCs/>
          <w:sz w:val="36"/>
          <w:szCs w:val="36"/>
          <w:rtl/>
        </w:rPr>
      </w:pPr>
    </w:p>
    <w:p w:rsidR="00FA31D6" w:rsidRDefault="00FA31D6" w:rsidP="00BD2410">
      <w:pPr>
        <w:spacing w:after="0" w:line="240" w:lineRule="auto"/>
        <w:jc w:val="center"/>
        <w:rPr>
          <w:rFonts w:ascii="Traditional Arabic" w:hAnsi="Traditional Arabic" w:cs="Traditional Arabic"/>
          <w:b/>
          <w:bCs/>
          <w:sz w:val="36"/>
          <w:szCs w:val="36"/>
          <w:rtl/>
        </w:rPr>
      </w:pPr>
    </w:p>
    <w:p w:rsidR="00FA31D6" w:rsidRDefault="00FA31D6" w:rsidP="00BD2410">
      <w:pPr>
        <w:spacing w:after="0" w:line="240" w:lineRule="auto"/>
        <w:rPr>
          <w:rFonts w:ascii="Traditional Arabic" w:hAnsi="Traditional Arabic" w:cs="Traditional Arabic"/>
          <w:b/>
          <w:bCs/>
          <w:sz w:val="36"/>
          <w:szCs w:val="36"/>
          <w:rtl/>
        </w:rPr>
      </w:pPr>
    </w:p>
    <w:p w:rsidR="00FA31D6" w:rsidRDefault="00FA31D6" w:rsidP="00BD2410">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noProof/>
          <w:sz w:val="36"/>
          <w:szCs w:val="36"/>
          <w:rtl/>
        </w:rPr>
        <mc:AlternateContent>
          <mc:Choice Requires="wps">
            <w:drawing>
              <wp:anchor distT="0" distB="0" distL="114300" distR="114300" simplePos="0" relativeHeight="251659264" behindDoc="1" locked="0" layoutInCell="1" allowOverlap="1">
                <wp:simplePos x="0" y="0"/>
                <wp:positionH relativeFrom="column">
                  <wp:posOffset>-298938</wp:posOffset>
                </wp:positionH>
                <wp:positionV relativeFrom="paragraph">
                  <wp:posOffset>104042</wp:posOffset>
                </wp:positionV>
                <wp:extent cx="5950633" cy="3348111"/>
                <wp:effectExtent l="0" t="0" r="12065" b="24130"/>
                <wp:wrapNone/>
                <wp:docPr id="1" name="مستطيل مستدير الزوايا 1"/>
                <wp:cNvGraphicFramePr/>
                <a:graphic xmlns:a="http://schemas.openxmlformats.org/drawingml/2006/main">
                  <a:graphicData uri="http://schemas.microsoft.com/office/word/2010/wordprocessingShape">
                    <wps:wsp>
                      <wps:cNvSpPr/>
                      <wps:spPr>
                        <a:xfrm>
                          <a:off x="0" y="0"/>
                          <a:ext cx="5950633" cy="3348111"/>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429668" id="مستطيل مستدير الزوايا 1" o:spid="_x0000_s1026" style="position:absolute;left:0;text-align:left;margin-left:-23.55pt;margin-top:8.2pt;width:468.55pt;height:26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" fillcolor="#c3c3c3 [2166]" strokecolor="#a5a5a5 [3206]" strokeweight=".5pt">
                <v:fill color2="#b6b6b6 [2614]" rotate="t" colors="0 #d2d2d2;.5 #c8c8c8;1 silver" focus="100%" type="gradient">
                  <o:fill v:ext="view" type="gradientUnscaled"/>
                </v:fill>
                <v:stroke joinstyle="miter"/>
              </v:roundrect>
            </w:pict>
          </mc:Fallback>
        </mc:AlternateContent>
      </w:r>
    </w:p>
    <w:p w:rsidR="00FA31D6" w:rsidRPr="00FA31D6" w:rsidRDefault="00FA31D6" w:rsidP="00BD2410">
      <w:pPr>
        <w:spacing w:after="0" w:line="240" w:lineRule="auto"/>
        <w:jc w:val="center"/>
        <w:rPr>
          <w:rFonts w:ascii="Traditional Arabic" w:hAnsi="Traditional Arabic" w:cs="Traditional Arabic"/>
          <w:b/>
          <w:bCs/>
          <w:sz w:val="36"/>
          <w:szCs w:val="36"/>
          <w:rtl/>
        </w:rPr>
      </w:pPr>
      <w:r w:rsidRPr="00FA31D6">
        <w:rPr>
          <w:rFonts w:ascii="Traditional Arabic" w:hAnsi="Traditional Arabic" w:cs="Traditional Arabic"/>
          <w:b/>
          <w:bCs/>
          <w:sz w:val="36"/>
          <w:szCs w:val="36"/>
          <w:rtl/>
        </w:rPr>
        <w:t>الحمد لله والصلاة والسلام على رسول الله أما بعد</w:t>
      </w:r>
    </w:p>
    <w:p w:rsidR="00FA31D6" w:rsidRDefault="00FA31D6" w:rsidP="00BD2410">
      <w:pPr>
        <w:spacing w:after="0" w:line="240" w:lineRule="auto"/>
        <w:jc w:val="center"/>
        <w:rPr>
          <w:rFonts w:ascii="Traditional Arabic" w:hAnsi="Traditional Arabic" w:cs="Traditional Arabic"/>
          <w:b/>
          <w:bCs/>
          <w:sz w:val="36"/>
          <w:szCs w:val="36"/>
          <w:rtl/>
        </w:rPr>
      </w:pPr>
      <w:r w:rsidRPr="00FA31D6">
        <w:rPr>
          <w:rFonts w:ascii="Traditional Arabic" w:hAnsi="Traditional Arabic" w:cs="Traditional Arabic"/>
          <w:b/>
          <w:bCs/>
          <w:sz w:val="36"/>
          <w:szCs w:val="36"/>
          <w:rtl/>
        </w:rPr>
        <w:t xml:space="preserve">فنظرا لضخامة كتاب إتحاف البررة بتفسير سورة البقرة حيث وصل إلى ستة أجزاء واحتوائه على مباحث </w:t>
      </w:r>
      <w:proofErr w:type="spellStart"/>
      <w:r w:rsidRPr="00FA31D6">
        <w:rPr>
          <w:rFonts w:ascii="Traditional Arabic" w:hAnsi="Traditional Arabic" w:cs="Traditional Arabic"/>
          <w:b/>
          <w:bCs/>
          <w:sz w:val="36"/>
          <w:szCs w:val="36"/>
          <w:rtl/>
        </w:rPr>
        <w:t>لايحتاج</w:t>
      </w:r>
      <w:proofErr w:type="spellEnd"/>
      <w:r w:rsidRPr="00FA31D6">
        <w:rPr>
          <w:rFonts w:ascii="Traditional Arabic" w:hAnsi="Traditional Arabic" w:cs="Traditional Arabic"/>
          <w:b/>
          <w:bCs/>
          <w:sz w:val="36"/>
          <w:szCs w:val="36"/>
          <w:rtl/>
        </w:rPr>
        <w:t xml:space="preserve"> إليها إلا أهل الاختصاص شرح الله الصدر لاقتطاع بعض ما يستفيد منه طلبة العلم دون الحاجة للرجوع للكتاب المطول فوقع الاختيار على موضوعات هذا </w:t>
      </w:r>
      <w:r>
        <w:rPr>
          <w:rFonts w:ascii="Traditional Arabic" w:hAnsi="Traditional Arabic" w:cs="Traditional Arabic" w:hint="cs"/>
          <w:b/>
          <w:bCs/>
          <w:sz w:val="36"/>
          <w:szCs w:val="36"/>
          <w:rtl/>
        </w:rPr>
        <w:t xml:space="preserve">رابعها </w:t>
      </w:r>
      <w:r w:rsidRPr="00FA31D6">
        <w:rPr>
          <w:rFonts w:ascii="Traditional Arabic" w:hAnsi="Traditional Arabic" w:cs="Traditional Arabic"/>
          <w:b/>
          <w:bCs/>
          <w:sz w:val="36"/>
          <w:szCs w:val="36"/>
          <w:rtl/>
        </w:rPr>
        <w:t xml:space="preserve">وهو مختص </w:t>
      </w:r>
      <w:r>
        <w:rPr>
          <w:rFonts w:ascii="Traditional Arabic" w:hAnsi="Traditional Arabic" w:cs="Traditional Arabic" w:hint="cs"/>
          <w:b/>
          <w:bCs/>
          <w:sz w:val="36"/>
          <w:szCs w:val="36"/>
          <w:rtl/>
        </w:rPr>
        <w:t>بالقراءات المتواترة والشاذة</w:t>
      </w:r>
      <w:r w:rsidRPr="00FA31D6">
        <w:rPr>
          <w:rFonts w:ascii="Traditional Arabic" w:hAnsi="Traditional Arabic" w:cs="Traditional Arabic"/>
          <w:b/>
          <w:bCs/>
          <w:sz w:val="36"/>
          <w:szCs w:val="36"/>
          <w:rtl/>
        </w:rPr>
        <w:t xml:space="preserve"> </w:t>
      </w:r>
      <w:r w:rsidR="005D005D">
        <w:rPr>
          <w:rFonts w:ascii="Traditional Arabic" w:hAnsi="Traditional Arabic" w:cs="Traditional Arabic" w:hint="cs"/>
          <w:b/>
          <w:bCs/>
          <w:sz w:val="36"/>
          <w:szCs w:val="36"/>
          <w:rtl/>
        </w:rPr>
        <w:t xml:space="preserve">في </w:t>
      </w:r>
      <w:r w:rsidRPr="00FA31D6">
        <w:rPr>
          <w:rFonts w:ascii="Traditional Arabic" w:hAnsi="Traditional Arabic" w:cs="Traditional Arabic"/>
          <w:b/>
          <w:bCs/>
          <w:sz w:val="36"/>
          <w:szCs w:val="36"/>
          <w:rtl/>
        </w:rPr>
        <w:t>سورة البقرة</w:t>
      </w:r>
      <w:r>
        <w:rPr>
          <w:rFonts w:ascii="Traditional Arabic" w:hAnsi="Traditional Arabic" w:cs="Traditional Arabic" w:hint="cs"/>
          <w:b/>
          <w:bCs/>
          <w:sz w:val="36"/>
          <w:szCs w:val="36"/>
          <w:rtl/>
        </w:rPr>
        <w:t xml:space="preserve"> مع توجيهها</w:t>
      </w:r>
      <w:r w:rsidRPr="00FA31D6">
        <w:rPr>
          <w:rFonts w:ascii="Traditional Arabic" w:hAnsi="Traditional Arabic" w:cs="Traditional Arabic"/>
          <w:b/>
          <w:bCs/>
          <w:sz w:val="36"/>
          <w:szCs w:val="36"/>
          <w:rtl/>
        </w:rPr>
        <w:t xml:space="preserve"> نسأل الله القبول </w:t>
      </w:r>
      <w:proofErr w:type="gramStart"/>
      <w:r w:rsidRPr="00FA31D6">
        <w:rPr>
          <w:rFonts w:ascii="Traditional Arabic" w:hAnsi="Traditional Arabic" w:cs="Traditional Arabic"/>
          <w:b/>
          <w:bCs/>
          <w:sz w:val="36"/>
          <w:szCs w:val="36"/>
          <w:rtl/>
        </w:rPr>
        <w:t>والإخلاص .</w:t>
      </w:r>
      <w:proofErr w:type="gramEnd"/>
    </w:p>
    <w:p w:rsidR="00FA31D6" w:rsidRDefault="00FA31D6" w:rsidP="00BD2410">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ويلاحظ أننا لم نستوعب ذلك وأنه تم التركيز على القراءات المؤثرة في التفسير</w:t>
      </w:r>
    </w:p>
    <w:p w:rsidR="009A2E1A" w:rsidRPr="00FA31D6" w:rsidRDefault="009A2E1A" w:rsidP="00BD2410">
      <w:pPr>
        <w:spacing w:after="0" w:line="240" w:lineRule="auto"/>
        <w:jc w:val="center"/>
        <w:rPr>
          <w:rFonts w:ascii="Traditional Arabic" w:hAnsi="Traditional Arabic" w:cs="Traditional Arabic"/>
          <w:b/>
          <w:bCs/>
          <w:sz w:val="36"/>
          <w:szCs w:val="36"/>
        </w:rPr>
      </w:pPr>
      <w:proofErr w:type="spellStart"/>
      <w:r>
        <w:rPr>
          <w:rFonts w:ascii="Traditional Arabic" w:hAnsi="Traditional Arabic" w:cs="Traditional Arabic" w:hint="cs"/>
          <w:b/>
          <w:bCs/>
          <w:sz w:val="36"/>
          <w:szCs w:val="36"/>
          <w:rtl/>
        </w:rPr>
        <w:t>ومابين</w:t>
      </w:r>
      <w:proofErr w:type="spellEnd"/>
      <w:r>
        <w:rPr>
          <w:rFonts w:ascii="Traditional Arabic" w:hAnsi="Traditional Arabic" w:cs="Traditional Arabic" w:hint="cs"/>
          <w:b/>
          <w:bCs/>
          <w:sz w:val="36"/>
          <w:szCs w:val="36"/>
          <w:rtl/>
        </w:rPr>
        <w:t xml:space="preserve"> القوسين مستدرك على المحاضرات حيث أسرعنا في الأواخر لإنهاء المنهج</w:t>
      </w:r>
    </w:p>
    <w:p w:rsidR="008A6404" w:rsidRDefault="008A6404" w:rsidP="00BD2410">
      <w:pPr>
        <w:spacing w:after="0" w:line="240" w:lineRule="auto"/>
        <w:jc w:val="center"/>
        <w:rPr>
          <w:rFonts w:ascii="Traditional Arabic" w:hAnsi="Traditional Arabic" w:cs="Traditional Arabic"/>
          <w:sz w:val="36"/>
          <w:szCs w:val="36"/>
          <w:rtl/>
        </w:rPr>
      </w:pPr>
    </w:p>
    <w:p w:rsidR="00FA31D6" w:rsidRDefault="00FA31D6" w:rsidP="00BD2410">
      <w:pPr>
        <w:spacing w:after="0" w:line="240" w:lineRule="auto"/>
        <w:jc w:val="center"/>
        <w:rPr>
          <w:rFonts w:ascii="Traditional Arabic" w:hAnsi="Traditional Arabic" w:cs="Traditional Arabic"/>
          <w:sz w:val="36"/>
          <w:szCs w:val="36"/>
          <w:rtl/>
        </w:rPr>
      </w:pPr>
    </w:p>
    <w:p w:rsidR="00FA31D6" w:rsidRDefault="00FA31D6" w:rsidP="00BD2410">
      <w:pPr>
        <w:spacing w:after="0" w:line="240" w:lineRule="auto"/>
        <w:jc w:val="center"/>
        <w:rPr>
          <w:rFonts w:ascii="Traditional Arabic" w:hAnsi="Traditional Arabic" w:cs="Traditional Arabic"/>
          <w:sz w:val="36"/>
          <w:szCs w:val="36"/>
          <w:rtl/>
        </w:rPr>
      </w:pPr>
    </w:p>
    <w:p w:rsidR="00FA31D6" w:rsidRDefault="00FA31D6" w:rsidP="00BD2410">
      <w:pPr>
        <w:spacing w:after="0" w:line="240" w:lineRule="auto"/>
        <w:jc w:val="center"/>
        <w:rPr>
          <w:rFonts w:ascii="Traditional Arabic" w:hAnsi="Traditional Arabic" w:cs="Traditional Arabic"/>
          <w:sz w:val="36"/>
          <w:szCs w:val="36"/>
          <w:rtl/>
        </w:rPr>
      </w:pPr>
    </w:p>
    <w:p w:rsidR="00FA31D6" w:rsidRDefault="00FA31D6" w:rsidP="00BD2410">
      <w:pPr>
        <w:spacing w:after="0" w:line="240" w:lineRule="auto"/>
        <w:jc w:val="center"/>
        <w:rPr>
          <w:rFonts w:ascii="Traditional Arabic" w:hAnsi="Traditional Arabic" w:cs="Traditional Arabic"/>
          <w:sz w:val="36"/>
          <w:szCs w:val="36"/>
          <w:rtl/>
        </w:rPr>
      </w:pPr>
    </w:p>
    <w:p w:rsidR="00FA31D6" w:rsidRDefault="00FA31D6" w:rsidP="00BD2410">
      <w:pPr>
        <w:spacing w:after="0" w:line="240" w:lineRule="auto"/>
        <w:jc w:val="center"/>
        <w:rPr>
          <w:rFonts w:ascii="Traditional Arabic" w:hAnsi="Traditional Arabic" w:cs="Traditional Arabic"/>
          <w:sz w:val="36"/>
          <w:szCs w:val="36"/>
          <w:rtl/>
        </w:rPr>
      </w:pPr>
    </w:p>
    <w:p w:rsidR="00FA31D6" w:rsidRDefault="00FA31D6" w:rsidP="00BD2410">
      <w:pPr>
        <w:spacing w:after="0" w:line="240" w:lineRule="auto"/>
        <w:jc w:val="center"/>
        <w:rPr>
          <w:rFonts w:ascii="Traditional Arabic" w:hAnsi="Traditional Arabic" w:cs="Traditional Arabic"/>
          <w:sz w:val="36"/>
          <w:szCs w:val="36"/>
          <w:rtl/>
        </w:rPr>
      </w:pPr>
    </w:p>
    <w:p w:rsidR="00FA31D6" w:rsidRDefault="00FA31D6" w:rsidP="00BD2410">
      <w:pPr>
        <w:spacing w:after="0" w:line="240" w:lineRule="auto"/>
        <w:jc w:val="center"/>
        <w:rPr>
          <w:rFonts w:ascii="Traditional Arabic" w:hAnsi="Traditional Arabic" w:cs="Traditional Arabic"/>
          <w:sz w:val="36"/>
          <w:szCs w:val="36"/>
          <w:rtl/>
        </w:rPr>
      </w:pPr>
    </w:p>
    <w:p w:rsidR="00FA31D6" w:rsidRDefault="00FA31D6" w:rsidP="00BD2410">
      <w:pPr>
        <w:spacing w:after="0" w:line="240" w:lineRule="auto"/>
        <w:jc w:val="center"/>
        <w:rPr>
          <w:rFonts w:ascii="Traditional Arabic" w:hAnsi="Traditional Arabic" w:cs="Traditional Arabic"/>
          <w:sz w:val="36"/>
          <w:szCs w:val="36"/>
          <w:rtl/>
        </w:rPr>
      </w:pPr>
    </w:p>
    <w:p w:rsidR="00FA31D6" w:rsidRPr="00FA31D6" w:rsidRDefault="00FA31D6" w:rsidP="00BD2410">
      <w:pPr>
        <w:spacing w:after="0" w:line="240" w:lineRule="auto"/>
        <w:jc w:val="center"/>
        <w:rPr>
          <w:rFonts w:ascii="Traditional Arabic" w:hAnsi="Traditional Arabic" w:cs="Traditional Arabic" w:hint="cs"/>
          <w:sz w:val="36"/>
          <w:szCs w:val="36"/>
          <w:rtl/>
        </w:rPr>
      </w:pPr>
    </w:p>
    <w:p w:rsidR="00F057EE" w:rsidRPr="008A6404" w:rsidRDefault="00F057EE"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بسم الله الرحمن الرحيم</w:t>
      </w:r>
    </w:p>
    <w:p w:rsidR="00F057EE" w:rsidRPr="008A6404" w:rsidRDefault="00F057EE"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الم </w:t>
      </w:r>
      <w:r w:rsidRPr="008A6404">
        <w:rPr>
          <w:rFonts w:ascii="Traditional Arabic" w:hAnsi="Traditional Arabic" w:cs="Traditional Arabic"/>
          <w:sz w:val="36"/>
          <w:szCs w:val="36"/>
        </w:rPr>
        <w:sym w:font="AGA Arabesque" w:char="F05B"/>
      </w:r>
    </w:p>
    <w:p w:rsidR="00F057EE" w:rsidRPr="008A6404" w:rsidRDefault="00F057EE" w:rsidP="00BD2410">
      <w:pPr>
        <w:spacing w:after="0" w:line="240" w:lineRule="auto"/>
        <w:jc w:val="both"/>
        <w:rPr>
          <w:rFonts w:ascii="Traditional Arabic" w:hAnsi="Traditional Arabic" w:cs="Traditional Arabic"/>
          <w:sz w:val="36"/>
          <w:szCs w:val="36"/>
          <w:rtl/>
        </w:rPr>
      </w:pPr>
    </w:p>
    <w:p w:rsidR="002D17AD" w:rsidRPr="008A6404" w:rsidRDefault="002D17AD" w:rsidP="00BD2410">
      <w:pPr>
        <w:spacing w:after="0" w:line="240" w:lineRule="auto"/>
        <w:jc w:val="both"/>
        <w:rPr>
          <w:rFonts w:ascii="Traditional Arabic" w:hAnsi="Traditional Arabic" w:cs="Traditional Arabic"/>
          <w:sz w:val="36"/>
          <w:szCs w:val="36"/>
          <w:rtl/>
        </w:rPr>
      </w:pPr>
      <w:proofErr w:type="gramStart"/>
      <w:r w:rsidRPr="008A6404">
        <w:rPr>
          <w:rFonts w:ascii="Traditional Arabic" w:hAnsi="Traditional Arabic" w:cs="Traditional Arabic"/>
          <w:sz w:val="36"/>
          <w:szCs w:val="36"/>
          <w:rtl/>
        </w:rPr>
        <w:t>قرأ  ألم</w:t>
      </w:r>
      <w:proofErr w:type="gramEnd"/>
      <w:r w:rsidRPr="008A6404">
        <w:rPr>
          <w:rFonts w:ascii="Traditional Arabic" w:hAnsi="Traditional Arabic" w:cs="Traditional Arabic"/>
          <w:sz w:val="36"/>
          <w:szCs w:val="36"/>
          <w:rtl/>
        </w:rPr>
        <w:t xml:space="preserve">  بالسكت على كل حرف من حروفها الثلاثة أبو جعفر من العشرة ووجه ذلك أنها ليست حروف المعاني بل هي مفصولة وإن اتصلت رسما وفي كل واحد منها سر لله تعالى أو كل حرف منها كناية عن اسم لله تعالى كما يأتي في تفسيرها فهو يجري مجرى كلام مستقل وحذف واو العطف لشدة الارتباط والعلم به .</w:t>
      </w:r>
    </w:p>
    <w:p w:rsidR="00DD7F85" w:rsidRPr="008A6404" w:rsidRDefault="00DD7F85" w:rsidP="00BD2410">
      <w:pPr>
        <w:spacing w:after="0" w:line="240" w:lineRule="auto"/>
        <w:rPr>
          <w:rFonts w:ascii="Traditional Arabic" w:hAnsi="Traditional Arabic" w:cs="Traditional Arabic"/>
          <w:sz w:val="36"/>
          <w:szCs w:val="36"/>
          <w:rtl/>
        </w:rPr>
      </w:pPr>
    </w:p>
    <w:p w:rsidR="002D17AD" w:rsidRPr="008A6404" w:rsidRDefault="00B92FED"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ذلك الكتاب لا ريب فيه هدى للمتقين</w:t>
      </w:r>
      <w:r w:rsidRPr="008A6404">
        <w:rPr>
          <w:rFonts w:ascii="Traditional Arabic" w:hAnsi="Traditional Arabic" w:cs="Traditional Arabic"/>
          <w:sz w:val="36"/>
          <w:szCs w:val="36"/>
        </w:rPr>
        <w:sym w:font="AGA Arabesque" w:char="F028"/>
      </w:r>
    </w:p>
    <w:p w:rsidR="006E1E14" w:rsidRDefault="006E1E14" w:rsidP="00BD2410">
      <w:pPr>
        <w:spacing w:after="0" w:line="240" w:lineRule="auto"/>
        <w:jc w:val="both"/>
        <w:rPr>
          <w:rFonts w:ascii="Traditional Arabic" w:hAnsi="Traditional Arabic" w:cs="Traditional Arabic"/>
          <w:b/>
          <w:sz w:val="36"/>
          <w:szCs w:val="36"/>
          <w:rtl/>
        </w:rPr>
      </w:pPr>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t xml:space="preserve">قرأ عبد الله   الم تنزيل الكتاب لا ريب فيه </w:t>
      </w:r>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t xml:space="preserve">وقرأ أبو الشعثاء وزيد بن </w:t>
      </w:r>
      <w:proofErr w:type="gramStart"/>
      <w:r w:rsidRPr="008A6404">
        <w:rPr>
          <w:rFonts w:ascii="Traditional Arabic" w:hAnsi="Traditional Arabic" w:cs="Traditional Arabic"/>
          <w:b/>
          <w:sz w:val="36"/>
          <w:szCs w:val="36"/>
          <w:rtl/>
        </w:rPr>
        <w:t>علي  لا</w:t>
      </w:r>
      <w:proofErr w:type="gramEnd"/>
      <w:r w:rsidRPr="008A6404">
        <w:rPr>
          <w:rFonts w:ascii="Traditional Arabic" w:hAnsi="Traditional Arabic" w:cs="Traditional Arabic"/>
          <w:b/>
          <w:sz w:val="36"/>
          <w:szCs w:val="36"/>
          <w:rtl/>
        </w:rPr>
        <w:t xml:space="preserve"> ريب فيه بالتنوين مرفوعا والمراد استغراق النفي أيضا كما في قراءة الجمهور وذلك من جهة دلالة المعنى لا من جهة اللفظ لأن اللفظ يحتمل العموم ويحتمل نفي الوحدة . </w:t>
      </w:r>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t xml:space="preserve">وقرأ الحسن لا ريبا فيه على تقدير فعل أي لا أجد </w:t>
      </w:r>
      <w:proofErr w:type="gramStart"/>
      <w:r w:rsidRPr="008A6404">
        <w:rPr>
          <w:rFonts w:ascii="Traditional Arabic" w:hAnsi="Traditional Arabic" w:cs="Traditional Arabic"/>
          <w:b/>
          <w:sz w:val="36"/>
          <w:szCs w:val="36"/>
          <w:rtl/>
        </w:rPr>
        <w:t>ريبا .</w:t>
      </w:r>
      <w:proofErr w:type="gramEnd"/>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t xml:space="preserve">وقرأ الزهري وابن </w:t>
      </w:r>
      <w:proofErr w:type="spellStart"/>
      <w:r w:rsidRPr="008A6404">
        <w:rPr>
          <w:rFonts w:ascii="Traditional Arabic" w:hAnsi="Traditional Arabic" w:cs="Traditional Arabic"/>
          <w:b/>
          <w:sz w:val="36"/>
          <w:szCs w:val="36"/>
          <w:rtl/>
        </w:rPr>
        <w:t>محيصن</w:t>
      </w:r>
      <w:proofErr w:type="spellEnd"/>
      <w:r w:rsidRPr="008A6404">
        <w:rPr>
          <w:rFonts w:ascii="Traditional Arabic" w:hAnsi="Traditional Arabic" w:cs="Traditional Arabic"/>
          <w:b/>
          <w:sz w:val="36"/>
          <w:szCs w:val="36"/>
          <w:rtl/>
        </w:rPr>
        <w:t xml:space="preserve"> وعبيد بن عمير وغيرهم فيه بضم الهاء على أصل </w:t>
      </w:r>
      <w:proofErr w:type="gramStart"/>
      <w:r w:rsidRPr="008A6404">
        <w:rPr>
          <w:rFonts w:ascii="Traditional Arabic" w:hAnsi="Traditional Arabic" w:cs="Traditional Arabic"/>
          <w:b/>
          <w:sz w:val="36"/>
          <w:szCs w:val="36"/>
          <w:rtl/>
        </w:rPr>
        <w:t>حركتها .</w:t>
      </w:r>
      <w:proofErr w:type="gramEnd"/>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t xml:space="preserve">وقرأها كذلك ابن أبي إسحق إلا انه وصلها </w:t>
      </w:r>
      <w:proofErr w:type="gramStart"/>
      <w:r w:rsidRPr="008A6404">
        <w:rPr>
          <w:rFonts w:ascii="Traditional Arabic" w:hAnsi="Traditional Arabic" w:cs="Traditional Arabic"/>
          <w:b/>
          <w:sz w:val="36"/>
          <w:szCs w:val="36"/>
          <w:rtl/>
        </w:rPr>
        <w:t>بواو .</w:t>
      </w:r>
      <w:proofErr w:type="gramEnd"/>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t xml:space="preserve">وروي عن أبي عمرو إدغام باء لا ريب في فاء </w:t>
      </w:r>
      <w:proofErr w:type="gramStart"/>
      <w:r w:rsidRPr="008A6404">
        <w:rPr>
          <w:rFonts w:ascii="Traditional Arabic" w:hAnsi="Traditional Arabic" w:cs="Traditional Arabic"/>
          <w:b/>
          <w:sz w:val="36"/>
          <w:szCs w:val="36"/>
          <w:rtl/>
        </w:rPr>
        <w:t>فيه .</w:t>
      </w:r>
      <w:proofErr w:type="gramEnd"/>
      <w:r w:rsidRPr="008A6404">
        <w:rPr>
          <w:rFonts w:ascii="Traditional Arabic" w:hAnsi="Traditional Arabic" w:cs="Traditional Arabic"/>
          <w:b/>
          <w:sz w:val="36"/>
          <w:szCs w:val="36"/>
          <w:rtl/>
        </w:rPr>
        <w:t xml:space="preserve"> لتقارب مخرج </w:t>
      </w:r>
      <w:proofErr w:type="gramStart"/>
      <w:r w:rsidRPr="008A6404">
        <w:rPr>
          <w:rFonts w:ascii="Traditional Arabic" w:hAnsi="Traditional Arabic" w:cs="Traditional Arabic"/>
          <w:b/>
          <w:sz w:val="36"/>
          <w:szCs w:val="36"/>
          <w:rtl/>
        </w:rPr>
        <w:t>الحرفين .</w:t>
      </w:r>
      <w:proofErr w:type="gramEnd"/>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t xml:space="preserve">وكل هذه شواذ لا يقرأ </w:t>
      </w:r>
      <w:proofErr w:type="gramStart"/>
      <w:r w:rsidRPr="008A6404">
        <w:rPr>
          <w:rFonts w:ascii="Traditional Arabic" w:hAnsi="Traditional Arabic" w:cs="Traditional Arabic"/>
          <w:b/>
          <w:sz w:val="36"/>
          <w:szCs w:val="36"/>
          <w:rtl/>
        </w:rPr>
        <w:t>بها .</w:t>
      </w:r>
      <w:proofErr w:type="gramEnd"/>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t xml:space="preserve">وجاء مد التبرئة في قوله لا ريب عن حمزة بالتوسط في المد لا </w:t>
      </w:r>
      <w:proofErr w:type="gramStart"/>
      <w:r w:rsidRPr="008A6404">
        <w:rPr>
          <w:rFonts w:ascii="Traditional Arabic" w:hAnsi="Traditional Arabic" w:cs="Traditional Arabic"/>
          <w:b/>
          <w:sz w:val="36"/>
          <w:szCs w:val="36"/>
          <w:rtl/>
        </w:rPr>
        <w:t>الإشباع .</w:t>
      </w:r>
      <w:proofErr w:type="gramEnd"/>
      <w:r w:rsidRPr="008A6404">
        <w:rPr>
          <w:rFonts w:ascii="Traditional Arabic" w:hAnsi="Traditional Arabic" w:cs="Traditional Arabic"/>
          <w:b/>
          <w:sz w:val="36"/>
          <w:szCs w:val="36"/>
          <w:rtl/>
        </w:rPr>
        <w:t xml:space="preserve"> </w:t>
      </w:r>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t xml:space="preserve">وأدغم أبو عمرو الهاء من قوله فيه في هاء </w:t>
      </w:r>
      <w:proofErr w:type="gramStart"/>
      <w:r w:rsidRPr="008A6404">
        <w:rPr>
          <w:rFonts w:ascii="Traditional Arabic" w:hAnsi="Traditional Arabic" w:cs="Traditional Arabic"/>
          <w:b/>
          <w:sz w:val="36"/>
          <w:szCs w:val="36"/>
          <w:rtl/>
        </w:rPr>
        <w:t>هدى .</w:t>
      </w:r>
      <w:proofErr w:type="gramEnd"/>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t xml:space="preserve">ووصل ابن كثير هاء فيه بياء </w:t>
      </w:r>
      <w:proofErr w:type="gramStart"/>
      <w:r w:rsidRPr="008A6404">
        <w:rPr>
          <w:rFonts w:ascii="Traditional Arabic" w:hAnsi="Traditional Arabic" w:cs="Traditional Arabic"/>
          <w:b/>
          <w:sz w:val="36"/>
          <w:szCs w:val="36"/>
          <w:rtl/>
        </w:rPr>
        <w:t>لفظية .</w:t>
      </w:r>
      <w:proofErr w:type="gramEnd"/>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t xml:space="preserve">والوقف على فيه هو المشهور وعن نافع وعاصم أنهما وقفا على   لا ريب   ولا بد للواقف من أن ينوي خبرا ونظيره قوله تعالى قالوا لا </w:t>
      </w:r>
      <w:proofErr w:type="gramStart"/>
      <w:r w:rsidRPr="008A6404">
        <w:rPr>
          <w:rFonts w:ascii="Traditional Arabic" w:hAnsi="Traditional Arabic" w:cs="Traditional Arabic"/>
          <w:b/>
          <w:sz w:val="36"/>
          <w:szCs w:val="36"/>
          <w:rtl/>
        </w:rPr>
        <w:t>ضير .</w:t>
      </w:r>
      <w:proofErr w:type="gramEnd"/>
      <w:r w:rsidRPr="008A6404">
        <w:rPr>
          <w:rFonts w:ascii="Traditional Arabic" w:hAnsi="Traditional Arabic" w:cs="Traditional Arabic"/>
          <w:b/>
          <w:sz w:val="36"/>
          <w:szCs w:val="36"/>
          <w:rtl/>
        </w:rPr>
        <w:t xml:space="preserve"> وقول العرب لا بأس وهي كثيرة في لسان أهل الحجاز والتقدير لا ريب فيه </w:t>
      </w:r>
    </w:p>
    <w:p w:rsidR="00491D7A" w:rsidRPr="008A6404" w:rsidRDefault="00491D7A" w:rsidP="00BD2410">
      <w:pPr>
        <w:spacing w:after="0" w:line="240" w:lineRule="auto"/>
        <w:jc w:val="both"/>
        <w:rPr>
          <w:rFonts w:ascii="Traditional Arabic" w:hAnsi="Traditional Arabic" w:cs="Traditional Arabic"/>
          <w:b/>
          <w:sz w:val="36"/>
          <w:szCs w:val="36"/>
          <w:rtl/>
        </w:rPr>
      </w:pPr>
      <w:r w:rsidRPr="008A6404">
        <w:rPr>
          <w:rFonts w:ascii="Traditional Arabic" w:hAnsi="Traditional Arabic" w:cs="Traditional Arabic"/>
          <w:b/>
          <w:sz w:val="36"/>
          <w:szCs w:val="36"/>
          <w:rtl/>
        </w:rPr>
        <w:lastRenderedPageBreak/>
        <w:t xml:space="preserve">ومن القراء من يقف على قوله تعالى </w:t>
      </w:r>
      <w:r w:rsidRPr="008A6404">
        <w:rPr>
          <w:rFonts w:ascii="Traditional Arabic" w:hAnsi="Traditional Arabic" w:cs="Traditional Arabic"/>
          <w:sz w:val="36"/>
          <w:szCs w:val="36"/>
        </w:rPr>
        <w:sym w:font="AGA Arabesque" w:char="F05D"/>
      </w:r>
      <w:r w:rsidRPr="008A6404">
        <w:rPr>
          <w:rFonts w:ascii="Traditional Arabic" w:hAnsi="Traditional Arabic" w:cs="Traditional Arabic"/>
          <w:b/>
          <w:sz w:val="36"/>
          <w:szCs w:val="36"/>
          <w:rtl/>
        </w:rPr>
        <w:t>لا ريب</w:t>
      </w:r>
      <w:r w:rsidRPr="008A6404">
        <w:rPr>
          <w:rFonts w:ascii="Traditional Arabic" w:hAnsi="Traditional Arabic" w:cs="Traditional Arabic"/>
          <w:sz w:val="36"/>
          <w:szCs w:val="36"/>
        </w:rPr>
        <w:sym w:font="AGA Arabesque" w:char="F028"/>
      </w:r>
      <w:r w:rsidRPr="008A6404">
        <w:rPr>
          <w:rFonts w:ascii="Traditional Arabic" w:hAnsi="Traditional Arabic" w:cs="Traditional Arabic"/>
          <w:b/>
          <w:sz w:val="36"/>
          <w:szCs w:val="36"/>
          <w:rtl/>
        </w:rPr>
        <w:t xml:space="preserve"> ويبتدئ بقوله تعالى  </w:t>
      </w:r>
      <w:r w:rsidRPr="008A6404">
        <w:rPr>
          <w:rFonts w:ascii="Traditional Arabic" w:hAnsi="Traditional Arabic" w:cs="Traditional Arabic"/>
          <w:sz w:val="36"/>
          <w:szCs w:val="36"/>
        </w:rPr>
        <w:sym w:font="AGA Arabesque" w:char="F05D"/>
      </w:r>
      <w:r w:rsidRPr="008A6404">
        <w:rPr>
          <w:rFonts w:ascii="Traditional Arabic" w:hAnsi="Traditional Arabic" w:cs="Traditional Arabic"/>
          <w:b/>
          <w:sz w:val="36"/>
          <w:szCs w:val="36"/>
          <w:rtl/>
        </w:rPr>
        <w:t xml:space="preserve"> فيه هدى للمتقين</w:t>
      </w:r>
      <w:r w:rsidRPr="008A6404">
        <w:rPr>
          <w:rFonts w:ascii="Traditional Arabic" w:hAnsi="Traditional Arabic" w:cs="Traditional Arabic"/>
          <w:sz w:val="36"/>
          <w:szCs w:val="36"/>
        </w:rPr>
        <w:sym w:font="AGA Arabesque" w:char="F028"/>
      </w:r>
      <w:r w:rsidRPr="008A6404">
        <w:rPr>
          <w:rFonts w:ascii="Traditional Arabic" w:hAnsi="Traditional Arabic" w:cs="Traditional Arabic"/>
          <w:b/>
          <w:sz w:val="36"/>
          <w:szCs w:val="36"/>
          <w:rtl/>
        </w:rPr>
        <w:t xml:space="preserve">  والوقف على قوله تعالى </w:t>
      </w:r>
      <w:r w:rsidRPr="008A6404">
        <w:rPr>
          <w:rFonts w:ascii="Traditional Arabic" w:hAnsi="Traditional Arabic" w:cs="Traditional Arabic"/>
          <w:sz w:val="36"/>
          <w:szCs w:val="36"/>
        </w:rPr>
        <w:sym w:font="AGA Arabesque" w:char="F05D"/>
      </w:r>
      <w:r w:rsidRPr="008A6404">
        <w:rPr>
          <w:rFonts w:ascii="Traditional Arabic" w:hAnsi="Traditional Arabic" w:cs="Traditional Arabic"/>
          <w:b/>
          <w:sz w:val="36"/>
          <w:szCs w:val="36"/>
          <w:rtl/>
        </w:rPr>
        <w:t xml:space="preserve"> لا ريب فيه </w:t>
      </w:r>
      <w:r w:rsidRPr="008A6404">
        <w:rPr>
          <w:rFonts w:ascii="Traditional Arabic" w:hAnsi="Traditional Arabic" w:cs="Traditional Arabic"/>
          <w:sz w:val="36"/>
          <w:szCs w:val="36"/>
        </w:rPr>
        <w:sym w:font="AGA Arabesque" w:char="F028"/>
      </w:r>
      <w:r w:rsidRPr="008A6404">
        <w:rPr>
          <w:rFonts w:ascii="Traditional Arabic" w:hAnsi="Traditional Arabic" w:cs="Traditional Arabic"/>
          <w:b/>
          <w:sz w:val="36"/>
          <w:szCs w:val="36"/>
          <w:rtl/>
        </w:rPr>
        <w:t xml:space="preserve">  أولى لأنه يصير قوله تعالى  </w:t>
      </w:r>
      <w:r w:rsidRPr="008A6404">
        <w:rPr>
          <w:rFonts w:ascii="Traditional Arabic" w:hAnsi="Traditional Arabic" w:cs="Traditional Arabic"/>
          <w:sz w:val="36"/>
          <w:szCs w:val="36"/>
        </w:rPr>
        <w:sym w:font="AGA Arabesque" w:char="F05D"/>
      </w:r>
      <w:r w:rsidRPr="008A6404">
        <w:rPr>
          <w:rFonts w:ascii="Traditional Arabic" w:hAnsi="Traditional Arabic" w:cs="Traditional Arabic"/>
          <w:b/>
          <w:sz w:val="36"/>
          <w:szCs w:val="36"/>
          <w:rtl/>
        </w:rPr>
        <w:t xml:space="preserve"> هدى </w:t>
      </w:r>
      <w:r w:rsidRPr="008A6404">
        <w:rPr>
          <w:rFonts w:ascii="Traditional Arabic" w:hAnsi="Traditional Arabic" w:cs="Traditional Arabic"/>
          <w:sz w:val="36"/>
          <w:szCs w:val="36"/>
        </w:rPr>
        <w:sym w:font="AGA Arabesque" w:char="F028"/>
      </w:r>
      <w:r w:rsidRPr="008A6404">
        <w:rPr>
          <w:rFonts w:ascii="Traditional Arabic" w:hAnsi="Traditional Arabic" w:cs="Traditional Arabic"/>
          <w:b/>
          <w:sz w:val="36"/>
          <w:szCs w:val="36"/>
          <w:rtl/>
        </w:rPr>
        <w:t xml:space="preserve"> صفة للقرآن وذلك أبلغ من كون فيه هدى </w:t>
      </w:r>
    </w:p>
    <w:p w:rsidR="00F970D8" w:rsidRPr="008A6404" w:rsidRDefault="00F970D8" w:rsidP="00BD2410">
      <w:pPr>
        <w:spacing w:after="0" w:line="240" w:lineRule="auto"/>
        <w:jc w:val="both"/>
        <w:rPr>
          <w:rFonts w:ascii="Traditional Arabic" w:hAnsi="Traditional Arabic" w:cs="Traditional Arabic"/>
          <w:sz w:val="36"/>
          <w:szCs w:val="36"/>
          <w:rtl/>
        </w:rPr>
      </w:pPr>
    </w:p>
    <w:p w:rsidR="00F970D8" w:rsidRPr="008A6404" w:rsidRDefault="00F970D8"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الذين يؤمنون بالغيب ويقيمون الصلاة ومما رزقناهم ينفقون</w:t>
      </w:r>
      <w:r w:rsidRPr="008A6404">
        <w:rPr>
          <w:rFonts w:ascii="Traditional Arabic" w:hAnsi="Traditional Arabic" w:cs="Traditional Arabic"/>
          <w:sz w:val="36"/>
          <w:szCs w:val="36"/>
        </w:rPr>
        <w:sym w:font="AGA Arabesque" w:char="F028"/>
      </w:r>
    </w:p>
    <w:p w:rsidR="006E1E14" w:rsidRDefault="006E1E14" w:rsidP="00BD2410">
      <w:pPr>
        <w:spacing w:after="0" w:line="240" w:lineRule="auto"/>
        <w:jc w:val="both"/>
        <w:rPr>
          <w:rFonts w:ascii="Traditional Arabic" w:hAnsi="Traditional Arabic" w:cs="Traditional Arabic"/>
          <w:sz w:val="36"/>
          <w:szCs w:val="36"/>
          <w:rtl/>
        </w:rPr>
      </w:pPr>
    </w:p>
    <w:p w:rsidR="00F970D8" w:rsidRPr="008A6404" w:rsidRDefault="00F970D8"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فيها أوجه أدائية ومن ذلك إبدال الهمزة في يؤمنون </w:t>
      </w:r>
      <w:proofErr w:type="spellStart"/>
      <w:r w:rsidRPr="008A6404">
        <w:rPr>
          <w:rFonts w:ascii="Traditional Arabic" w:hAnsi="Traditional Arabic" w:cs="Traditional Arabic"/>
          <w:sz w:val="36"/>
          <w:szCs w:val="36"/>
          <w:rtl/>
        </w:rPr>
        <w:t>واوا</w:t>
      </w:r>
      <w:proofErr w:type="spellEnd"/>
      <w:r w:rsidRPr="008A6404">
        <w:rPr>
          <w:rFonts w:ascii="Traditional Arabic" w:hAnsi="Traditional Arabic" w:cs="Traditional Arabic"/>
          <w:sz w:val="36"/>
          <w:szCs w:val="36"/>
          <w:rtl/>
        </w:rPr>
        <w:t xml:space="preserve"> لورش عن نافع ولحمزة عند الوقف وتفخيم لام الصلاة لورش ووصل ميم الجمع في رزقناهم لابن كثير ولقالون عن نافع بخلف عنه وقد ذكرنا ذلك هنا وفي الآية السابقة مما يشبه ذلك من باب الإشارة لهذه الأنواع ولا يسعنا أن نذكر ذلك عند كل آية والذي يعنينا في التفسير ما يكون من القراءات متعلقا بالمعنى وأما ما خلا ذلك فمكانه كتب القراءات </w:t>
      </w:r>
      <w:proofErr w:type="gramStart"/>
      <w:r w:rsidRPr="008A6404">
        <w:rPr>
          <w:rFonts w:ascii="Traditional Arabic" w:hAnsi="Traditional Arabic" w:cs="Traditional Arabic"/>
          <w:sz w:val="36"/>
          <w:szCs w:val="36"/>
          <w:rtl/>
        </w:rPr>
        <w:t>وتوجيهها .</w:t>
      </w:r>
      <w:proofErr w:type="gramEnd"/>
    </w:p>
    <w:p w:rsidR="007825A2" w:rsidRPr="008A6404" w:rsidRDefault="007825A2" w:rsidP="00BD2410">
      <w:pPr>
        <w:spacing w:after="0" w:line="240" w:lineRule="auto"/>
        <w:jc w:val="both"/>
        <w:rPr>
          <w:rFonts w:ascii="Traditional Arabic" w:hAnsi="Traditional Arabic" w:cs="Traditional Arabic"/>
          <w:sz w:val="36"/>
          <w:szCs w:val="36"/>
          <w:rtl/>
        </w:rPr>
      </w:pPr>
    </w:p>
    <w:p w:rsidR="007825A2" w:rsidRPr="008A6404" w:rsidRDefault="007825A2"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والذين يؤمنون بما أنزل إليك وما أنزل من قبلك وبالآخرة هم يوقنون أولئك على هدى من ربهم وأولئك هم المفلحون </w:t>
      </w:r>
      <w:r w:rsidRPr="008A6404">
        <w:rPr>
          <w:rFonts w:ascii="Traditional Arabic" w:hAnsi="Traditional Arabic" w:cs="Traditional Arabic"/>
          <w:sz w:val="36"/>
          <w:szCs w:val="36"/>
        </w:rPr>
        <w:sym w:font="AGA Arabesque" w:char="F028"/>
      </w:r>
    </w:p>
    <w:p w:rsidR="006E1E14" w:rsidRDefault="006E1E14" w:rsidP="00BD2410">
      <w:pPr>
        <w:spacing w:after="0" w:line="240" w:lineRule="auto"/>
        <w:jc w:val="both"/>
        <w:rPr>
          <w:rFonts w:ascii="Traditional Arabic" w:hAnsi="Traditional Arabic" w:cs="Traditional Arabic"/>
          <w:sz w:val="36"/>
          <w:szCs w:val="36"/>
          <w:rtl/>
        </w:rPr>
      </w:pPr>
    </w:p>
    <w:p w:rsidR="007825A2" w:rsidRPr="008A6404" w:rsidRDefault="007825A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النخعي وأبو حيوة ويزيد بن </w:t>
      </w:r>
      <w:proofErr w:type="spellStart"/>
      <w:r w:rsidRPr="008A6404">
        <w:rPr>
          <w:rFonts w:ascii="Traditional Arabic" w:hAnsi="Traditional Arabic" w:cs="Traditional Arabic"/>
          <w:sz w:val="36"/>
          <w:szCs w:val="36"/>
          <w:rtl/>
        </w:rPr>
        <w:t>قطيب</w:t>
      </w:r>
      <w:proofErr w:type="spellEnd"/>
      <w:r w:rsidRPr="008A6404">
        <w:rPr>
          <w:rFonts w:ascii="Traditional Arabic" w:hAnsi="Traditional Arabic" w:cs="Traditional Arabic"/>
          <w:sz w:val="36"/>
          <w:szCs w:val="36"/>
          <w:rtl/>
        </w:rPr>
        <w:t xml:space="preserve"> بما أنزل إليك وما أنزل من قبلك على لفظ ما سمي فاعله </w:t>
      </w:r>
    </w:p>
    <w:p w:rsidR="007825A2" w:rsidRPr="008A6404" w:rsidRDefault="007825A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وقرأ أبو حية النمري   </w:t>
      </w:r>
      <w:proofErr w:type="spellStart"/>
      <w:r w:rsidRPr="008A6404">
        <w:rPr>
          <w:rFonts w:ascii="Traditional Arabic" w:hAnsi="Traditional Arabic" w:cs="Traditional Arabic"/>
          <w:sz w:val="36"/>
          <w:szCs w:val="36"/>
          <w:rtl/>
        </w:rPr>
        <w:t>يؤقنون</w:t>
      </w:r>
      <w:proofErr w:type="spellEnd"/>
      <w:r w:rsidRPr="008A6404">
        <w:rPr>
          <w:rFonts w:ascii="Traditional Arabic" w:hAnsi="Traditional Arabic" w:cs="Traditional Arabic"/>
          <w:sz w:val="36"/>
          <w:szCs w:val="36"/>
          <w:rtl/>
        </w:rPr>
        <w:t xml:space="preserve">   بالهمز فجعل الضمة المجاورة للواو كأنها فيه فقلبها همزة كما قلبوا واو وجوه ووقتت ونحوها </w:t>
      </w:r>
      <w:proofErr w:type="gramStart"/>
      <w:r w:rsidRPr="008A6404">
        <w:rPr>
          <w:rFonts w:ascii="Traditional Arabic" w:hAnsi="Traditional Arabic" w:cs="Traditional Arabic"/>
          <w:sz w:val="36"/>
          <w:szCs w:val="36"/>
          <w:rtl/>
        </w:rPr>
        <w:t>فقالوا :</w:t>
      </w:r>
      <w:proofErr w:type="gramEnd"/>
      <w:r w:rsidRPr="008A6404">
        <w:rPr>
          <w:rFonts w:ascii="Traditional Arabic" w:hAnsi="Traditional Arabic" w:cs="Traditional Arabic"/>
          <w:sz w:val="36"/>
          <w:szCs w:val="36"/>
          <w:rtl/>
        </w:rPr>
        <w:t xml:space="preserve"> أجوه و أقتت . </w:t>
      </w:r>
    </w:p>
    <w:p w:rsidR="007825A2" w:rsidRPr="008A6404" w:rsidRDefault="007825A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وكلها </w:t>
      </w:r>
      <w:proofErr w:type="gramStart"/>
      <w:r w:rsidRPr="008A6404">
        <w:rPr>
          <w:rFonts w:ascii="Traditional Arabic" w:hAnsi="Traditional Arabic" w:cs="Traditional Arabic"/>
          <w:sz w:val="36"/>
          <w:szCs w:val="36"/>
          <w:rtl/>
        </w:rPr>
        <w:t>شاذة .</w:t>
      </w:r>
      <w:proofErr w:type="gramEnd"/>
      <w:r w:rsidRPr="008A6404">
        <w:rPr>
          <w:rFonts w:ascii="Traditional Arabic" w:hAnsi="Traditional Arabic" w:cs="Traditional Arabic"/>
          <w:sz w:val="36"/>
          <w:szCs w:val="36"/>
          <w:rtl/>
        </w:rPr>
        <w:t xml:space="preserve">         </w:t>
      </w:r>
    </w:p>
    <w:p w:rsidR="008A4202" w:rsidRPr="008A6404" w:rsidRDefault="008A4202" w:rsidP="00BD2410">
      <w:pPr>
        <w:spacing w:after="0" w:line="240" w:lineRule="auto"/>
        <w:jc w:val="both"/>
        <w:rPr>
          <w:rFonts w:ascii="Traditional Arabic" w:hAnsi="Traditional Arabic" w:cs="Traditional Arabic"/>
          <w:sz w:val="36"/>
          <w:szCs w:val="36"/>
          <w:rtl/>
        </w:rPr>
      </w:pPr>
    </w:p>
    <w:p w:rsidR="008A4202" w:rsidRPr="008A6404" w:rsidRDefault="008A4202"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إن الذين كفروا سوآء عليهم أأنذرتهم أم لم تنذرهم لا يؤمنون ختم الله على قلوبهم وعلى سمعهم وعلى أبصرهم غشاوة ولهم عذاب عظيم</w:t>
      </w:r>
      <w:r w:rsidRPr="008A6404">
        <w:rPr>
          <w:rFonts w:ascii="Traditional Arabic" w:hAnsi="Traditional Arabic" w:cs="Traditional Arabic"/>
          <w:sz w:val="36"/>
          <w:szCs w:val="36"/>
        </w:rPr>
        <w:sym w:font="AGA Arabesque" w:char="F028"/>
      </w:r>
    </w:p>
    <w:p w:rsidR="003A717A" w:rsidRDefault="003A717A" w:rsidP="00BD2410">
      <w:pPr>
        <w:spacing w:after="0" w:line="240" w:lineRule="auto"/>
        <w:jc w:val="both"/>
        <w:rPr>
          <w:rFonts w:ascii="Traditional Arabic" w:hAnsi="Traditional Arabic" w:cs="Traditional Arabic"/>
          <w:sz w:val="36"/>
          <w:szCs w:val="36"/>
          <w:rtl/>
        </w:rPr>
      </w:pPr>
    </w:p>
    <w:p w:rsidR="008A4202" w:rsidRPr="008A6404" w:rsidRDefault="008A420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 xml:space="preserve">عن الخليل أنه قرأ سوء عليهم بضم السين مع واو بعدها فهو عدول عن معنى المساواة إلى السب </w:t>
      </w:r>
      <w:proofErr w:type="gramStart"/>
      <w:r w:rsidRPr="008A6404">
        <w:rPr>
          <w:rFonts w:ascii="Traditional Arabic" w:hAnsi="Traditional Arabic" w:cs="Traditional Arabic"/>
          <w:sz w:val="36"/>
          <w:szCs w:val="36"/>
          <w:rtl/>
        </w:rPr>
        <w:t>والقبح .</w:t>
      </w:r>
      <w:proofErr w:type="gramEnd"/>
      <w:r w:rsidRPr="008A6404">
        <w:rPr>
          <w:rFonts w:ascii="Traditional Arabic" w:hAnsi="Traditional Arabic" w:cs="Traditional Arabic"/>
          <w:sz w:val="36"/>
          <w:szCs w:val="36"/>
          <w:rtl/>
        </w:rPr>
        <w:t xml:space="preserve"> وهي </w:t>
      </w:r>
      <w:proofErr w:type="gramStart"/>
      <w:r w:rsidRPr="008A6404">
        <w:rPr>
          <w:rFonts w:ascii="Traditional Arabic" w:hAnsi="Traditional Arabic" w:cs="Traditional Arabic"/>
          <w:sz w:val="36"/>
          <w:szCs w:val="36"/>
          <w:rtl/>
        </w:rPr>
        <w:t>شاذة .</w:t>
      </w:r>
      <w:proofErr w:type="gramEnd"/>
    </w:p>
    <w:p w:rsidR="008A4202" w:rsidRPr="008A6404" w:rsidRDefault="008A420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وقرئ   </w:t>
      </w:r>
      <w:proofErr w:type="gramStart"/>
      <w:r w:rsidRPr="008A6404">
        <w:rPr>
          <w:rFonts w:ascii="Traditional Arabic" w:hAnsi="Traditional Arabic" w:cs="Traditional Arabic"/>
          <w:sz w:val="36"/>
          <w:szCs w:val="36"/>
          <w:rtl/>
        </w:rPr>
        <w:t>أأنذرتهم  بأوجه</w:t>
      </w:r>
      <w:proofErr w:type="gramEnd"/>
      <w:r w:rsidRPr="008A6404">
        <w:rPr>
          <w:rFonts w:ascii="Traditional Arabic" w:hAnsi="Traditional Arabic" w:cs="Traditional Arabic"/>
          <w:sz w:val="36"/>
          <w:szCs w:val="36"/>
          <w:rtl/>
        </w:rPr>
        <w:t xml:space="preserve"> أدائية في الهمزتين لا تؤثر في المعنى وقد بينا سابقا أننا لن نلتفت لما كان كذلك إلا أن الزمخشري تجاوز حده فاعترض على قراءة سبعية منها وهي إبدال الهمزة الثانية ألفا واعتبرها لحنا خارجا عن لغة العرب فلزم التنبيه على رد كلامه لثبوت القراءة بالتواتر وهي أثبت عن العرب من الشواهد الشعرية والنثرية التي لا زمام لها ولا خطام .</w:t>
      </w:r>
    </w:p>
    <w:p w:rsidR="008A4202" w:rsidRPr="008A6404" w:rsidRDefault="008A420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وقرئ قوله غشاوة بأوجه عدة كلها شاذة ومن ذلك قراءتها بالنصب </w:t>
      </w:r>
    </w:p>
    <w:p w:rsidR="008A4202" w:rsidRPr="008A6404" w:rsidRDefault="008A420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قال ابن </w:t>
      </w:r>
      <w:proofErr w:type="gramStart"/>
      <w:r w:rsidRPr="008A6404">
        <w:rPr>
          <w:rFonts w:ascii="Traditional Arabic" w:hAnsi="Traditional Arabic" w:cs="Traditional Arabic"/>
          <w:sz w:val="36"/>
          <w:szCs w:val="36"/>
          <w:rtl/>
        </w:rPr>
        <w:t>جرير :</w:t>
      </w:r>
      <w:proofErr w:type="gramEnd"/>
      <w:r w:rsidRPr="008A6404">
        <w:rPr>
          <w:rFonts w:ascii="Traditional Arabic" w:hAnsi="Traditional Arabic" w:cs="Traditional Arabic"/>
          <w:sz w:val="36"/>
          <w:szCs w:val="36"/>
          <w:rtl/>
        </w:rPr>
        <w:t xml:space="preserve"> يحتمل أنه نصبها بإضمار فعل تقديره وجعل على أبصارهم غشاوة ويحتمل أن يكون نصبها على الإتباع على محل وعلى سمعهم كقوله تعالى   وحور عين   أقول : وذلك على قراءة من قرأها بالكسر .</w:t>
      </w:r>
    </w:p>
    <w:p w:rsidR="008A4202" w:rsidRPr="008A6404" w:rsidRDefault="008A420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واحتج لذلك بقول الشاعر يصف فرسه </w:t>
      </w:r>
    </w:p>
    <w:p w:rsidR="008A4202" w:rsidRPr="008A6404" w:rsidRDefault="008A4202"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tl/>
        </w:rPr>
        <w:t>علفتها تبنا وماء باردا                حتى شتت همالة عيناها</w:t>
      </w:r>
    </w:p>
    <w:p w:rsidR="008A4202" w:rsidRPr="008A6404" w:rsidRDefault="008A420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والمراد </w:t>
      </w:r>
      <w:proofErr w:type="gramStart"/>
      <w:r w:rsidRPr="008A6404">
        <w:rPr>
          <w:rFonts w:ascii="Traditional Arabic" w:hAnsi="Traditional Arabic" w:cs="Traditional Arabic"/>
          <w:sz w:val="36"/>
          <w:szCs w:val="36"/>
          <w:rtl/>
        </w:rPr>
        <w:t>بقوله :</w:t>
      </w:r>
      <w:proofErr w:type="gramEnd"/>
      <w:r w:rsidRPr="008A6404">
        <w:rPr>
          <w:rFonts w:ascii="Traditional Arabic" w:hAnsi="Traditional Arabic" w:cs="Traditional Arabic"/>
          <w:sz w:val="36"/>
          <w:szCs w:val="36"/>
          <w:rtl/>
        </w:rPr>
        <w:t xml:space="preserve"> شتت همالة عيناها أي انهمر الماء من عينها كالمطر</w:t>
      </w:r>
    </w:p>
    <w:p w:rsidR="008A4202" w:rsidRPr="008A6404" w:rsidRDefault="008A420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وقول الآخر </w:t>
      </w:r>
    </w:p>
    <w:p w:rsidR="008A4202" w:rsidRPr="008A6404" w:rsidRDefault="008A4202"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tl/>
        </w:rPr>
        <w:t>ورأيت زوجك في الوغى                    متقلدا سيفا ورمحا</w:t>
      </w:r>
    </w:p>
    <w:p w:rsidR="008A4202" w:rsidRPr="008A6404" w:rsidRDefault="008A420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وتقدير الكلام في البيت </w:t>
      </w:r>
      <w:proofErr w:type="gramStart"/>
      <w:r w:rsidRPr="008A6404">
        <w:rPr>
          <w:rFonts w:ascii="Traditional Arabic" w:hAnsi="Traditional Arabic" w:cs="Traditional Arabic"/>
          <w:sz w:val="36"/>
          <w:szCs w:val="36"/>
          <w:rtl/>
        </w:rPr>
        <w:t>الأول :</w:t>
      </w:r>
      <w:proofErr w:type="gramEnd"/>
      <w:r w:rsidRPr="008A6404">
        <w:rPr>
          <w:rFonts w:ascii="Traditional Arabic" w:hAnsi="Traditional Arabic" w:cs="Traditional Arabic"/>
          <w:sz w:val="36"/>
          <w:szCs w:val="36"/>
          <w:rtl/>
        </w:rPr>
        <w:t xml:space="preserve"> علفتها تبنا وسقيتها ماءا ، وفي البيت الثاني متقلدا سيفا ومعتقلا رمحا ، لأن الماء لا يعلف والرمح لا يتقلد .</w:t>
      </w:r>
    </w:p>
    <w:p w:rsidR="008A4202" w:rsidRPr="008A6404" w:rsidRDefault="008A420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وقرأها بعضهم من العشا بالفتح والقصر وهو الرؤية نهارا لا ليلا والمعنى أنهم يبصرون إبصار غفلة لا إبصار عبرة أو أنهم لا يرون آيات الله تعالى في ظلمات كفرهم ولو زالت </w:t>
      </w:r>
      <w:proofErr w:type="gramStart"/>
      <w:r w:rsidRPr="008A6404">
        <w:rPr>
          <w:rFonts w:ascii="Traditional Arabic" w:hAnsi="Traditional Arabic" w:cs="Traditional Arabic"/>
          <w:sz w:val="36"/>
          <w:szCs w:val="36"/>
          <w:rtl/>
        </w:rPr>
        <w:t>أبصروها .</w:t>
      </w:r>
      <w:proofErr w:type="gramEnd"/>
    </w:p>
    <w:p w:rsidR="008A4202" w:rsidRPr="008A6404" w:rsidRDefault="008A4202"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وقرأ ابن أبي عبلة وعلى أسماعهم بالجمع وهي شاذة </w:t>
      </w:r>
      <w:proofErr w:type="gramStart"/>
      <w:r w:rsidRPr="008A6404">
        <w:rPr>
          <w:rFonts w:ascii="Traditional Arabic" w:hAnsi="Traditional Arabic" w:cs="Traditional Arabic"/>
          <w:sz w:val="36"/>
          <w:szCs w:val="36"/>
          <w:rtl/>
        </w:rPr>
        <w:t>أيضا .</w:t>
      </w:r>
      <w:proofErr w:type="gramEnd"/>
    </w:p>
    <w:p w:rsidR="008A4202" w:rsidRPr="008A6404" w:rsidRDefault="008A4202" w:rsidP="00BD2410">
      <w:pPr>
        <w:spacing w:after="0" w:line="240" w:lineRule="auto"/>
        <w:jc w:val="center"/>
        <w:rPr>
          <w:rFonts w:ascii="Traditional Arabic" w:hAnsi="Traditional Arabic" w:cs="Traditional Arabic"/>
          <w:sz w:val="36"/>
          <w:szCs w:val="36"/>
          <w:rtl/>
        </w:rPr>
      </w:pPr>
    </w:p>
    <w:p w:rsidR="006D6321" w:rsidRPr="008A6404" w:rsidRDefault="006D6321"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يخادعون الله والذين آمنوا وما يخدعون إلا أنفسهم وما يشعرون في قلوبهم مرض فزادهم الله مرضا ولهم عذاب أليم بما كانوا يكذبون </w:t>
      </w:r>
      <w:r w:rsidRPr="008A6404">
        <w:rPr>
          <w:rFonts w:ascii="Traditional Arabic" w:hAnsi="Traditional Arabic" w:cs="Traditional Arabic"/>
          <w:sz w:val="36"/>
          <w:szCs w:val="36"/>
        </w:rPr>
        <w:sym w:font="AGA Arabesque" w:char="F028"/>
      </w:r>
    </w:p>
    <w:p w:rsidR="006E1E14" w:rsidRDefault="006E1E14" w:rsidP="00BD2410">
      <w:pPr>
        <w:spacing w:after="0" w:line="240" w:lineRule="auto"/>
        <w:jc w:val="both"/>
        <w:rPr>
          <w:rFonts w:ascii="Traditional Arabic" w:hAnsi="Traditional Arabic" w:cs="Traditional Arabic"/>
          <w:sz w:val="36"/>
          <w:szCs w:val="36"/>
          <w:rtl/>
        </w:rPr>
      </w:pPr>
    </w:p>
    <w:p w:rsidR="006D6321" w:rsidRPr="008A6404" w:rsidRDefault="006D6321"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ابن مسعود وأبو حيوة يخدعون الله والذين آمنوا وهي </w:t>
      </w:r>
      <w:proofErr w:type="gramStart"/>
      <w:r w:rsidRPr="008A6404">
        <w:rPr>
          <w:rFonts w:ascii="Traditional Arabic" w:hAnsi="Traditional Arabic" w:cs="Traditional Arabic"/>
          <w:sz w:val="36"/>
          <w:szCs w:val="36"/>
          <w:rtl/>
        </w:rPr>
        <w:t>شاذة .</w:t>
      </w:r>
      <w:proofErr w:type="gramEnd"/>
    </w:p>
    <w:p w:rsidR="006D6321" w:rsidRPr="008A6404" w:rsidRDefault="006D6321"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 xml:space="preserve">وقرأ نافع وابن كثير وأبو عمرو من السبعة بضم الياء وفتح الخاء وألف بعدها وكسر الدال لمناسبة اللفظ الأول والباقون بفتح الياء وسكون الخاء وفتح </w:t>
      </w:r>
      <w:proofErr w:type="gramStart"/>
      <w:r w:rsidRPr="008A6404">
        <w:rPr>
          <w:rFonts w:ascii="Traditional Arabic" w:hAnsi="Traditional Arabic" w:cs="Traditional Arabic"/>
          <w:sz w:val="36"/>
          <w:szCs w:val="36"/>
          <w:rtl/>
        </w:rPr>
        <w:t>الدال .</w:t>
      </w:r>
      <w:proofErr w:type="gramEnd"/>
      <w:r w:rsidRPr="008A6404">
        <w:rPr>
          <w:rFonts w:ascii="Traditional Arabic" w:hAnsi="Traditional Arabic" w:cs="Traditional Arabic"/>
          <w:sz w:val="36"/>
          <w:szCs w:val="36"/>
          <w:rtl/>
        </w:rPr>
        <w:t xml:space="preserve"> والمفاعلة هنا إما بمعنى فعل فيتحدان وإما بإبقاء المفاعلة على بابها فهم يخادعون أنفسهم أي يمنونها بالأباطيل وأنفسهم تمنيهم بذلك </w:t>
      </w:r>
      <w:proofErr w:type="gramStart"/>
      <w:r w:rsidRPr="008A6404">
        <w:rPr>
          <w:rFonts w:ascii="Traditional Arabic" w:hAnsi="Traditional Arabic" w:cs="Traditional Arabic"/>
          <w:sz w:val="36"/>
          <w:szCs w:val="36"/>
          <w:rtl/>
        </w:rPr>
        <w:t>أيضا .</w:t>
      </w:r>
      <w:proofErr w:type="gramEnd"/>
    </w:p>
    <w:p w:rsidR="006D6321" w:rsidRPr="008A6404" w:rsidRDefault="006D6321"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وقرئ شاذا مرض بإسكان الراء وهي </w:t>
      </w:r>
      <w:proofErr w:type="gramStart"/>
      <w:r w:rsidRPr="008A6404">
        <w:rPr>
          <w:rFonts w:ascii="Traditional Arabic" w:hAnsi="Traditional Arabic" w:cs="Traditional Arabic"/>
          <w:sz w:val="36"/>
          <w:szCs w:val="36"/>
          <w:rtl/>
        </w:rPr>
        <w:t>لغة .</w:t>
      </w:r>
      <w:proofErr w:type="gramEnd"/>
    </w:p>
    <w:p w:rsidR="006D6321" w:rsidRPr="008A6404" w:rsidRDefault="006D6321"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وقرأ غير الكوفيين من السبعة يكذبون يضم الياء وبالكاف مفتوحة وتشديد الذال من التكذيب لتكذيبهم الرسل أو من كذب الذي هو مبالغة في كذب كما بولغ في صدق فقيل صدق وقلص الثوب وقلص </w:t>
      </w:r>
    </w:p>
    <w:p w:rsidR="006D6321" w:rsidRPr="008A6404" w:rsidRDefault="006D6321"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أو بمعنى الكثرة كقولهم بركت الإبل أو من قولهم كذب الوحشي إذا جرى شوطا ثم وقف لينظر ما وراءه لأن المنافق متوقف متردد في أمره ولذلك قيل له مذبذب </w:t>
      </w:r>
    </w:p>
    <w:p w:rsidR="006D6321" w:rsidRPr="008A6404" w:rsidRDefault="006D6321" w:rsidP="003A717A">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وقال عليه السلام مثل المنافق كمثل الشاة العائرة بين الغنمين تعير إلى هذه مرة وإلى هذه مرة </w:t>
      </w:r>
    </w:p>
    <w:p w:rsidR="006D6321" w:rsidRPr="008A6404" w:rsidRDefault="006D6321"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وقرأ الكوفيون بفتح الياء وسكون الكاف وتخفيف الذال من الكذب لإخبار الله عن </w:t>
      </w:r>
      <w:proofErr w:type="gramStart"/>
      <w:r w:rsidRPr="008A6404">
        <w:rPr>
          <w:rFonts w:ascii="Traditional Arabic" w:hAnsi="Traditional Arabic" w:cs="Traditional Arabic"/>
          <w:sz w:val="36"/>
          <w:szCs w:val="36"/>
          <w:rtl/>
        </w:rPr>
        <w:t>كذبهم .</w:t>
      </w:r>
      <w:proofErr w:type="gramEnd"/>
    </w:p>
    <w:p w:rsidR="006D6321" w:rsidRPr="008A6404" w:rsidRDefault="006D6321"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وقرئ </w:t>
      </w:r>
      <w:proofErr w:type="gramStart"/>
      <w:r w:rsidRPr="008A6404">
        <w:rPr>
          <w:rFonts w:ascii="Traditional Arabic" w:hAnsi="Traditional Arabic" w:cs="Traditional Arabic"/>
          <w:sz w:val="36"/>
          <w:szCs w:val="36"/>
          <w:rtl/>
        </w:rPr>
        <w:t>شاذا :</w:t>
      </w:r>
      <w:proofErr w:type="gramEnd"/>
      <w:r w:rsidRPr="008A6404">
        <w:rPr>
          <w:rFonts w:ascii="Traditional Arabic" w:hAnsi="Traditional Arabic" w:cs="Traditional Arabic"/>
          <w:sz w:val="36"/>
          <w:szCs w:val="36"/>
          <w:rtl/>
        </w:rPr>
        <w:t xml:space="preserve"> وما يُخدَعون   بضم الياء مبنيا للمفعول ، وكذلك : وما يخادَعون  بفتح الدال مبنيا للمفعول أيضا وأيضا وما يُخَدِّعون من خدَّع مضاعفا مبنيا للفاعل ، وبعضهم يَخَدِّعون بفتح الياء والخاء وتشديد الدال المكسورة .</w:t>
      </w:r>
    </w:p>
    <w:p w:rsidR="008A4202" w:rsidRPr="008A6404" w:rsidRDefault="008A4202" w:rsidP="00BD2410">
      <w:pPr>
        <w:spacing w:after="0" w:line="240" w:lineRule="auto"/>
        <w:rPr>
          <w:rFonts w:ascii="Traditional Arabic" w:hAnsi="Traditional Arabic" w:cs="Traditional Arabic"/>
          <w:sz w:val="36"/>
          <w:szCs w:val="36"/>
          <w:rtl/>
        </w:rPr>
      </w:pPr>
    </w:p>
    <w:p w:rsidR="00C01C6D" w:rsidRPr="008A6404" w:rsidRDefault="00C01C6D" w:rsidP="00BD2410">
      <w:pPr>
        <w:spacing w:after="0" w:line="240" w:lineRule="auto"/>
        <w:jc w:val="center"/>
        <w:rPr>
          <w:rFonts w:ascii="Traditional Arabic" w:hAnsi="Traditional Arabic" w:cs="Traditional Arabic"/>
          <w:sz w:val="36"/>
          <w:szCs w:val="36"/>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مثلا ما بعوضة</w:t>
      </w:r>
      <w:r w:rsidRPr="008A6404">
        <w:rPr>
          <w:rFonts w:ascii="Traditional Arabic" w:hAnsi="Traditional Arabic" w:cs="Traditional Arabic"/>
          <w:sz w:val="36"/>
          <w:szCs w:val="36"/>
        </w:rPr>
        <w:sym w:font="AGA Arabesque" w:char="F028"/>
      </w:r>
    </w:p>
    <w:p w:rsidR="00C01C6D" w:rsidRPr="008A6404" w:rsidRDefault="00C01C6D" w:rsidP="00BD2410">
      <w:pPr>
        <w:spacing w:after="0" w:line="240" w:lineRule="auto"/>
        <w:rPr>
          <w:rFonts w:ascii="Traditional Arabic" w:hAnsi="Traditional Arabic" w:cs="Traditional Arabic"/>
          <w:sz w:val="36"/>
          <w:szCs w:val="36"/>
          <w:rtl/>
        </w:rPr>
      </w:pPr>
    </w:p>
    <w:p w:rsidR="00C01C6D" w:rsidRPr="008A6404" w:rsidRDefault="00C01C6D"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الضحاك وإبراهيم بن أبي  عبلة ورؤبة </w:t>
      </w: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بعوضة</w:t>
      </w:r>
      <w:r w:rsidRPr="008A6404">
        <w:rPr>
          <w:rFonts w:ascii="Traditional Arabic" w:hAnsi="Traditional Arabic" w:cs="Traditional Arabic"/>
          <w:sz w:val="36"/>
          <w:szCs w:val="36"/>
        </w:rPr>
        <w:sym w:font="AGA Arabesque" w:char="F05B"/>
      </w:r>
      <w:r w:rsidRPr="008A6404">
        <w:rPr>
          <w:rFonts w:ascii="Traditional Arabic" w:hAnsi="Traditional Arabic" w:cs="Traditional Arabic"/>
          <w:sz w:val="36"/>
          <w:szCs w:val="36"/>
          <w:rtl/>
        </w:rPr>
        <w:t xml:space="preserve"> بالرفع ، قال ابن جني : وتكون صلة لما ، وحذف العائد كما في قوله : </w:t>
      </w: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تماما على الذي أحسن </w:t>
      </w:r>
      <w:r w:rsidRPr="008A6404">
        <w:rPr>
          <w:rFonts w:ascii="Traditional Arabic" w:hAnsi="Traditional Arabic" w:cs="Traditional Arabic"/>
          <w:sz w:val="36"/>
          <w:szCs w:val="36"/>
        </w:rPr>
        <w:sym w:font="AGA Arabesque" w:char="F05B"/>
      </w:r>
      <w:r w:rsidRPr="008A6404">
        <w:rPr>
          <w:rFonts w:ascii="Traditional Arabic" w:hAnsi="Traditional Arabic" w:cs="Traditional Arabic"/>
          <w:sz w:val="36"/>
          <w:szCs w:val="36"/>
          <w:rtl/>
        </w:rPr>
        <w:t xml:space="preserve"> [ الأنعام 154] أي : على الذي هو أحسن ، وحكى سيبويه : ما أنا بالذي قائل لك شيئا ، أي : بالذي هو قائل لك شيئا </w:t>
      </w:r>
    </w:p>
    <w:p w:rsidR="00C01C6D" w:rsidRPr="008A6404" w:rsidRDefault="00C01C6D" w:rsidP="00BD2410">
      <w:pPr>
        <w:spacing w:after="0" w:line="240" w:lineRule="auto"/>
        <w:jc w:val="center"/>
        <w:rPr>
          <w:rFonts w:ascii="Traditional Arabic" w:hAnsi="Traditional Arabic" w:cs="Traditional Arabic"/>
          <w:sz w:val="36"/>
          <w:szCs w:val="36"/>
          <w:rtl/>
        </w:rPr>
      </w:pPr>
    </w:p>
    <w:p w:rsidR="00A30B5C" w:rsidRPr="008A6404" w:rsidRDefault="00A30B5C"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كَيْفَ</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تَكْفُرُونَ بِاللَّهِ وَكُنْتُمْ أَمْوَاتاً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فَأَحْيَاكُمْ ثُمَّ يُمِيتُكُمْ ثُمَّ يُحْيِيكُمْ</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ثُمَّ إِلَيْهِ تُرْجَعُونَ </w:t>
      </w:r>
      <w:r w:rsidR="00E066FF" w:rsidRPr="008A6404">
        <w:rPr>
          <w:rFonts w:ascii="Traditional Arabic" w:hAnsi="Traditional Arabic" w:cs="Traditional Arabic"/>
          <w:sz w:val="36"/>
          <w:szCs w:val="36"/>
        </w:rPr>
        <w:sym w:font="AGA Arabesque" w:char="F028"/>
      </w:r>
    </w:p>
    <w:p w:rsidR="00A30B5C" w:rsidRPr="008A6404" w:rsidRDefault="00A30B5C" w:rsidP="00BD2410">
      <w:pPr>
        <w:spacing w:after="0" w:line="240" w:lineRule="auto"/>
        <w:jc w:val="center"/>
        <w:rPr>
          <w:rFonts w:ascii="Traditional Arabic" w:hAnsi="Traditional Arabic" w:cs="Traditional Arabic"/>
          <w:sz w:val="36"/>
          <w:szCs w:val="36"/>
          <w:rtl/>
        </w:rPr>
      </w:pPr>
    </w:p>
    <w:p w:rsidR="00A30B5C" w:rsidRPr="008A6404" w:rsidRDefault="00A30B5C"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قرأ يعقوب مِن العشرة</w:t>
      </w:r>
      <w:proofErr w:type="gramStart"/>
      <w:r w:rsidRPr="008A6404">
        <w:rPr>
          <w:rFonts w:ascii="Traditional Arabic" w:hAnsi="Traditional Arabic" w:cs="Traditional Arabic"/>
          <w:sz w:val="36"/>
          <w:szCs w:val="36"/>
        </w:rPr>
        <w:t xml:space="preserve">: </w:t>
      </w:r>
      <w:r w:rsidR="0052536D">
        <w:rPr>
          <w:rFonts w:ascii="Traditional Arabic" w:hAnsi="Traditional Arabic" w:cs="Traditional Arabic"/>
          <w:sz w:val="36"/>
          <w:szCs w:val="36"/>
        </w:rPr>
        <w:t>}</w:t>
      </w:r>
      <w:r w:rsidRPr="008A6404">
        <w:rPr>
          <w:rFonts w:ascii="Traditional Arabic" w:hAnsi="Traditional Arabic" w:cs="Traditional Arabic"/>
          <w:sz w:val="36"/>
          <w:szCs w:val="36"/>
          <w:rtl/>
        </w:rPr>
        <w:t>ثُمَّ</w:t>
      </w:r>
      <w:proofErr w:type="gramEnd"/>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إِلَيْهِ تَرْجِعُونَ</w:t>
      </w:r>
      <w:r w:rsidR="0052536D">
        <w:rPr>
          <w:rFonts w:ascii="Traditional Arabic" w:hAnsi="Traditional Arabic" w:cs="Traditional Arabic"/>
          <w:sz w:val="36"/>
          <w:szCs w:val="36"/>
        </w:rPr>
        <w:t>{</w:t>
      </w:r>
      <w:r w:rsidRPr="008A6404">
        <w:rPr>
          <w:rFonts w:ascii="Traditional Arabic" w:hAnsi="Traditional Arabic" w:cs="Traditional Arabic"/>
          <w:sz w:val="36"/>
          <w:szCs w:val="36"/>
          <w:rtl/>
        </w:rPr>
        <w:t>، بالبناء للفاعل، أي: بفتْح</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التاء وكسر الجيم. وقرأ الباقون بالبناء للمفعول، أي</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بضم التاء وفتح الجيم، لأنّ الله تعالى هو الفاعل</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الحقيقيّ الذي يُرجِعهم إليه</w:t>
      </w:r>
      <w:r w:rsidRPr="008A6404">
        <w:rPr>
          <w:rFonts w:ascii="Traditional Arabic" w:hAnsi="Traditional Arabic" w:cs="Traditional Arabic"/>
          <w:sz w:val="36"/>
          <w:szCs w:val="36"/>
        </w:rPr>
        <w:t>.</w:t>
      </w:r>
    </w:p>
    <w:p w:rsidR="00A30B5C" w:rsidRPr="008A6404" w:rsidRDefault="00A30B5C" w:rsidP="00BD2410">
      <w:pPr>
        <w:spacing w:after="0" w:line="240" w:lineRule="auto"/>
        <w:jc w:val="center"/>
        <w:rPr>
          <w:rFonts w:ascii="Traditional Arabic" w:hAnsi="Traditional Arabic" w:cs="Traditional Arabic"/>
          <w:sz w:val="36"/>
          <w:szCs w:val="36"/>
          <w:rtl/>
        </w:rPr>
      </w:pPr>
    </w:p>
    <w:p w:rsidR="00434B49" w:rsidRPr="008A6404" w:rsidRDefault="00E066FF" w:rsidP="00BD2410">
      <w:pPr>
        <w:spacing w:after="0" w:line="240" w:lineRule="auto"/>
        <w:jc w:val="center"/>
        <w:rPr>
          <w:rFonts w:ascii="Traditional Arabic" w:hAnsi="Traditional Arabic" w:cs="Traditional Arabic"/>
          <w:sz w:val="36"/>
          <w:szCs w:val="36"/>
        </w:rPr>
      </w:pPr>
      <w:r w:rsidRPr="008A6404">
        <w:rPr>
          <w:rFonts w:ascii="Traditional Arabic" w:hAnsi="Traditional Arabic" w:cs="Traditional Arabic"/>
          <w:sz w:val="36"/>
          <w:szCs w:val="36"/>
        </w:rPr>
        <w:sym w:font="AGA Arabesque" w:char="F05D"/>
      </w:r>
      <w:r w:rsidR="00434B49" w:rsidRPr="008A6404">
        <w:rPr>
          <w:rFonts w:ascii="Traditional Arabic" w:hAnsi="Traditional Arabic" w:cs="Traditional Arabic"/>
          <w:sz w:val="36"/>
          <w:szCs w:val="36"/>
          <w:rtl/>
        </w:rPr>
        <w:t>فَأَزَلَّهُمَا الشَّيْطَانُ عَنْهَا</w:t>
      </w:r>
      <w:r w:rsidR="00434B49" w:rsidRPr="008A6404">
        <w:rPr>
          <w:rFonts w:ascii="Traditional Arabic" w:hAnsi="Traditional Arabic" w:cs="Traditional Arabic"/>
          <w:sz w:val="36"/>
          <w:szCs w:val="36"/>
        </w:rPr>
        <w:t xml:space="preserve"> </w:t>
      </w:r>
      <w:r w:rsidR="00434B49" w:rsidRPr="008A6404">
        <w:rPr>
          <w:rFonts w:ascii="Traditional Arabic" w:hAnsi="Traditional Arabic" w:cs="Traditional Arabic"/>
          <w:sz w:val="36"/>
          <w:szCs w:val="36"/>
          <w:rtl/>
        </w:rPr>
        <w:t>فَأَخْرَجَهُمَا مِمَّا كَانَا فِيهِ وَقُلْنَا</w:t>
      </w:r>
      <w:r w:rsidR="00434B49" w:rsidRPr="008A6404">
        <w:rPr>
          <w:rFonts w:ascii="Traditional Arabic" w:hAnsi="Traditional Arabic" w:cs="Traditional Arabic"/>
          <w:sz w:val="36"/>
          <w:szCs w:val="36"/>
        </w:rPr>
        <w:t xml:space="preserve"> </w:t>
      </w:r>
      <w:r w:rsidR="00434B49" w:rsidRPr="008A6404">
        <w:rPr>
          <w:rFonts w:ascii="Traditional Arabic" w:hAnsi="Traditional Arabic" w:cs="Traditional Arabic"/>
          <w:sz w:val="36"/>
          <w:szCs w:val="36"/>
          <w:rtl/>
        </w:rPr>
        <w:t>اهْبِطُوا بَعْضُكُمْ لِبَعْضٍ عَدُوٌّ وَلَكُمْ فِي</w:t>
      </w:r>
      <w:r w:rsidR="00434B49" w:rsidRPr="008A6404">
        <w:rPr>
          <w:rFonts w:ascii="Traditional Arabic" w:hAnsi="Traditional Arabic" w:cs="Traditional Arabic"/>
          <w:sz w:val="36"/>
          <w:szCs w:val="36"/>
        </w:rPr>
        <w:t xml:space="preserve"> </w:t>
      </w:r>
      <w:r w:rsidR="00434B49" w:rsidRPr="008A6404">
        <w:rPr>
          <w:rFonts w:ascii="Traditional Arabic" w:hAnsi="Traditional Arabic" w:cs="Traditional Arabic"/>
          <w:sz w:val="36"/>
          <w:szCs w:val="36"/>
          <w:rtl/>
        </w:rPr>
        <w:t>الأَرْضِ مُسْتَقَرٌّ وَمَتَاعٌ إِلَى حِينٍ</w:t>
      </w:r>
      <w:r w:rsidR="00434B49" w:rsidRPr="008A6404">
        <w:rPr>
          <w:rFonts w:ascii="Traditional Arabic" w:hAnsi="Traditional Arabic" w:cs="Traditional Arabic"/>
          <w:sz w:val="36"/>
          <w:szCs w:val="36"/>
        </w:rPr>
        <w:sym w:font="AGA Arabesque" w:char="F028"/>
      </w:r>
    </w:p>
    <w:p w:rsidR="00434B49" w:rsidRPr="008A6404" w:rsidRDefault="00434B49"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قرأ حمزة</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فأزالهما</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الإزالة، وهي التنحية،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والصرف عما كانا فيه من النعيم</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والكرامة، ويكون الضمير في</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عَنْهَا</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للجنّة</w:t>
      </w:r>
      <w:r w:rsidRPr="008A6404">
        <w:rPr>
          <w:rFonts w:ascii="Traditional Arabic" w:hAnsi="Traditional Arabic" w:cs="Traditional Arabic"/>
          <w:sz w:val="36"/>
          <w:szCs w:val="36"/>
        </w:rPr>
        <w:t>.</w:t>
      </w:r>
    </w:p>
    <w:p w:rsidR="00A30B5C" w:rsidRPr="008A6404" w:rsidRDefault="00434B49"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وقرأ الباقون</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فَأَزَلَّهُمَا</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مِن: الزّلل، وهو: الخطأ، أي: أوقعهما في الزّلّة، ويكون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الضمير في</w:t>
      </w:r>
      <w:r w:rsidRPr="008A6404">
        <w:rPr>
          <w:rFonts w:ascii="Traditional Arabic" w:hAnsi="Traditional Arabic" w:cs="Traditional Arabic"/>
          <w:sz w:val="36"/>
          <w:szCs w:val="36"/>
        </w:rPr>
        <w:t>:</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عَنْهَا</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للشجرة،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أي: فحملهما الشيطان على الزّلّة بسببها. "وعن" هذه، مثلها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في قوله تعالى</w:t>
      </w:r>
      <w:r w:rsidRPr="008A6404">
        <w:rPr>
          <w:rFonts w:ascii="Traditional Arabic" w:hAnsi="Traditional Arabic" w:cs="Traditional Arabic"/>
          <w:sz w:val="36"/>
          <w:szCs w:val="36"/>
        </w:rPr>
        <w:t>:</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وَمَا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فَعَلْتُهُ عَنْ أَمْرِي</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 وقوله</w:t>
      </w:r>
      <w:r w:rsidRPr="008A6404">
        <w:rPr>
          <w:rFonts w:ascii="Traditional Arabic" w:hAnsi="Traditional Arabic" w:cs="Traditional Arabic"/>
          <w:sz w:val="36"/>
          <w:szCs w:val="36"/>
        </w:rPr>
        <w:t>:</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وَمَا كَانَ اسْتِغْفَارُ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إِبْرَاهِيمَ لأبِيهِ إِلاَّ عَنْ مَوْعِدَةٍ وَعَدَهَا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إِيَّاهُ</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ويحتمل أن تكون مِن: زلّ عن المكان، إذا تنحّى عنه؛ فيتّحد</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المعنى</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مع القراءة الأولى</w:t>
      </w:r>
      <w:r w:rsidRPr="008A6404">
        <w:rPr>
          <w:rFonts w:ascii="Traditional Arabic" w:hAnsi="Traditional Arabic" w:cs="Traditional Arabic"/>
          <w:sz w:val="36"/>
          <w:szCs w:val="36"/>
        </w:rPr>
        <w:t>.</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ويكون الضمير للجنّة، والمعنى: فأزلهما عن الجنة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بمعنى: أذهبهما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عنها وأبعدَهما، كما تقول: زلّ عن مرتبته،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وزلّ عني ذاك إذا ذهب عنك</w:t>
      </w:r>
      <w:r w:rsidRPr="008A6404">
        <w:rPr>
          <w:rFonts w:ascii="Traditional Arabic" w:hAnsi="Traditional Arabic" w:cs="Traditional Arabic"/>
          <w:sz w:val="36"/>
          <w:szCs w:val="36"/>
        </w:rPr>
        <w:t>.</w:t>
      </w:r>
    </w:p>
    <w:p w:rsidR="00434B49" w:rsidRPr="008A6404" w:rsidRDefault="00434B49" w:rsidP="00BD2410">
      <w:pPr>
        <w:spacing w:after="0" w:line="240" w:lineRule="auto"/>
        <w:rPr>
          <w:rFonts w:ascii="Traditional Arabic" w:hAnsi="Traditional Arabic" w:cs="Traditional Arabic"/>
          <w:sz w:val="36"/>
          <w:szCs w:val="36"/>
          <w:rtl/>
        </w:rPr>
      </w:pPr>
    </w:p>
    <w:p w:rsidR="00E066FF" w:rsidRPr="008A6404" w:rsidRDefault="00E066FF" w:rsidP="00BD2410">
      <w:pPr>
        <w:spacing w:after="0" w:line="240" w:lineRule="auto"/>
        <w:jc w:val="center"/>
        <w:rPr>
          <w:rFonts w:ascii="Traditional Arabic" w:hAnsi="Traditional Arabic" w:cs="Traditional Arabic"/>
          <w:sz w:val="36"/>
          <w:szCs w:val="36"/>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فَتَلَقَّى</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آدَمُ مِنْ رَبِّهِ كَلِمَاتٍ فَتَابَ عَلَيْهِ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إِنَّهُ هُوَ التَّوَّابُ الرَّحِيمُ * قُلْنَا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اهْبِطُوا مِنْهَا جَمِيعاً فَإِمَّا يَأْتِيَنَّكُمْ</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مِنِّي هُدىً فَمَنْ تَبِعَ هُدَايَ فَلا خَوْفٌ</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عَلَيْهِمْ وَلا هُمْ يَحْزَنُونَ * وَالَّذِينَ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كَفَرُوا وَكَذَّبُوا بِآيَاتِنَا أُولَئِكَ أَصْحَابُ</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النَّارِ هُمْ فِيهَا خَالِدُونَ</w:t>
      </w:r>
      <w:r w:rsidRPr="008A6404">
        <w:rPr>
          <w:rFonts w:ascii="Traditional Arabic" w:hAnsi="Traditional Arabic" w:cs="Traditional Arabic"/>
          <w:sz w:val="36"/>
          <w:szCs w:val="36"/>
        </w:rPr>
        <w:sym w:font="AGA Arabesque" w:char="F028"/>
      </w:r>
    </w:p>
    <w:p w:rsidR="00E066FF" w:rsidRPr="008A6404" w:rsidRDefault="00E066FF"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Pr>
        <w:t> </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قرأ الجمهور</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فَتَلَقَّى</w:t>
      </w:r>
      <w:proofErr w:type="gramEnd"/>
      <w:r w:rsidRPr="008A6404">
        <w:rPr>
          <w:rFonts w:ascii="Traditional Arabic" w:hAnsi="Traditional Arabic" w:cs="Traditional Arabic"/>
          <w:sz w:val="36"/>
          <w:szCs w:val="36"/>
          <w:rtl/>
        </w:rPr>
        <w:t xml:space="preserve"> آدَمُ</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بالرفع</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مِنْ رَبِّهِ كَلِمَاتٍ</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بالنصب-، والمراد بتلقي الكلمات: استقبالها بالأخذ</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والقبول والعمل بها؛ فهو مستعار مِن: استقبال الناس بعض</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الأحبة إذا قدم بعد طول الغيبة، لأنهم لا يدَعون شيئاً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من الإكرام إلاّ فعلوه. وإكرام الكلمات الواردة من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الله: الأخذُ، والقبول، والعمل بها. وفي التعبير بالتلقي</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إيماء إلى أنّ آدم -عليه السلام- كان في ذلك الوقت في</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مقام البُعد</w:t>
      </w:r>
      <w:r w:rsidRPr="008A6404">
        <w:rPr>
          <w:rFonts w:ascii="Traditional Arabic" w:hAnsi="Traditional Arabic" w:cs="Traditional Arabic"/>
          <w:sz w:val="36"/>
          <w:szCs w:val="36"/>
        </w:rPr>
        <w:t>.</w:t>
      </w:r>
    </w:p>
    <w:p w:rsidR="00E066FF" w:rsidRDefault="00E066FF"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 xml:space="preserve">وقرأ ابن كثير </w:t>
      </w:r>
      <w:proofErr w:type="gramStart"/>
      <w:r w:rsidRPr="008A6404">
        <w:rPr>
          <w:rFonts w:ascii="Traditional Arabic" w:hAnsi="Traditional Arabic" w:cs="Traditional Arabic"/>
          <w:sz w:val="36"/>
          <w:szCs w:val="36"/>
          <w:rtl/>
        </w:rPr>
        <w:t>بنصب</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آدَمَ</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ورفع</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كَلِمَاتٌ</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 على معنى</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استقبلتْه هي، فكأنها مُكرِمة له لكونها سبب العفو عنه،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أو بمعنى: بلغتْه واتّصلت به</w:t>
      </w:r>
      <w:r w:rsidRPr="008A6404">
        <w:rPr>
          <w:rFonts w:ascii="Traditional Arabic" w:hAnsi="Traditional Arabic" w:cs="Traditional Arabic"/>
          <w:sz w:val="36"/>
          <w:szCs w:val="36"/>
        </w:rPr>
        <w:t>.</w:t>
      </w:r>
    </w:p>
    <w:p w:rsidR="009A33E9" w:rsidRPr="008A6404" w:rsidRDefault="009A33E9" w:rsidP="00BD2410">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(وقرأ </w:t>
      </w:r>
      <w:proofErr w:type="gramStart"/>
      <w:r>
        <w:rPr>
          <w:rFonts w:ascii="Traditional Arabic" w:hAnsi="Traditional Arabic" w:cs="Traditional Arabic" w:hint="cs"/>
          <w:sz w:val="36"/>
          <w:szCs w:val="36"/>
          <w:rtl/>
        </w:rPr>
        <w:t>يعقوب :</w:t>
      </w:r>
      <w:proofErr w:type="gram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فلاخوف</w:t>
      </w:r>
      <w:proofErr w:type="spellEnd"/>
      <w:r>
        <w:rPr>
          <w:rFonts w:ascii="Traditional Arabic" w:hAnsi="Traditional Arabic" w:cs="Traditional Arabic" w:hint="cs"/>
          <w:sz w:val="36"/>
          <w:szCs w:val="36"/>
          <w:rtl/>
        </w:rPr>
        <w:t xml:space="preserve"> بفتح الفاء دون تنوين)</w:t>
      </w:r>
    </w:p>
    <w:p w:rsidR="00E066FF" w:rsidRPr="008A6404" w:rsidRDefault="00E066FF"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وهناك قراءات أخرى لا تتعلّق بالمعنى</w:t>
      </w:r>
      <w:r w:rsidRPr="008A6404">
        <w:rPr>
          <w:rFonts w:ascii="Traditional Arabic" w:hAnsi="Traditional Arabic" w:cs="Traditional Arabic"/>
          <w:sz w:val="36"/>
          <w:szCs w:val="36"/>
        </w:rPr>
        <w:t>.</w:t>
      </w:r>
    </w:p>
    <w:p w:rsidR="00E066FF" w:rsidRPr="008A6404" w:rsidRDefault="00E066FF" w:rsidP="00BD2410">
      <w:pPr>
        <w:spacing w:after="0" w:line="240" w:lineRule="auto"/>
        <w:jc w:val="center"/>
        <w:rPr>
          <w:rFonts w:ascii="Traditional Arabic" w:hAnsi="Traditional Arabic" w:cs="Traditional Arabic"/>
          <w:sz w:val="36"/>
          <w:szCs w:val="36"/>
          <w:rtl/>
        </w:rPr>
      </w:pPr>
    </w:p>
    <w:p w:rsidR="00E066FF" w:rsidRPr="008A6404" w:rsidRDefault="00E066FF" w:rsidP="00BD2410">
      <w:pPr>
        <w:spacing w:after="0" w:line="240" w:lineRule="auto"/>
        <w:jc w:val="center"/>
        <w:rPr>
          <w:rFonts w:ascii="Traditional Arabic" w:hAnsi="Traditional Arabic" w:cs="Traditional Arabic"/>
          <w:sz w:val="36"/>
          <w:szCs w:val="36"/>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وَاتَّقُوا يَوْماً لا تَجْزِي نَفْسٌ عَنْ نَفْسٍ</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شَيْئاً وَلاَ يُقْبَلُ مِنْهَا شَفَاعَةٌ وَلا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يُؤْخَذُ مِنْهَا عَدْلٌ وَلا هُمْ يُنْصَرُونَ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E066FF" w:rsidRPr="008A6404" w:rsidRDefault="00E066FF"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قرأ ابن كثير، وأبو عمرو، ويعقوب</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وَلاَ</w:t>
      </w:r>
      <w:proofErr w:type="gramEnd"/>
      <w:r w:rsidRPr="008A6404">
        <w:rPr>
          <w:rFonts w:ascii="Traditional Arabic" w:hAnsi="Traditional Arabic" w:cs="Traditional Arabic"/>
          <w:sz w:val="36"/>
          <w:szCs w:val="36"/>
          <w:rtl/>
        </w:rPr>
        <w:t xml:space="preserve"> تُقْبَلُ مِنْهَا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شَفَاعَةٌ</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بالتأنيث-، لإسناده إلى شفاعة وهي</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مؤنثة لفظاّ. وقرأ الباقون بالتّذكير، لأن التأنيث غير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حقيقيّ، وحسّنه وجود الظرف فاصلاً</w:t>
      </w:r>
      <w:r w:rsidRPr="008A6404">
        <w:rPr>
          <w:rFonts w:ascii="Traditional Arabic" w:hAnsi="Traditional Arabic" w:cs="Traditional Arabic"/>
          <w:sz w:val="36"/>
          <w:szCs w:val="36"/>
        </w:rPr>
        <w:t>.</w:t>
      </w:r>
    </w:p>
    <w:p w:rsidR="00E066FF" w:rsidRPr="008A6404" w:rsidRDefault="00E066FF" w:rsidP="00BD2410">
      <w:pPr>
        <w:spacing w:after="0" w:line="240" w:lineRule="auto"/>
        <w:jc w:val="both"/>
        <w:rPr>
          <w:rFonts w:ascii="Traditional Arabic" w:hAnsi="Traditional Arabic" w:cs="Traditional Arabic"/>
          <w:sz w:val="36"/>
          <w:szCs w:val="36"/>
        </w:rPr>
      </w:pPr>
    </w:p>
    <w:p w:rsidR="00D22B0E" w:rsidRPr="008A6404" w:rsidRDefault="00AB446F" w:rsidP="00BD2410">
      <w:pPr>
        <w:spacing w:after="0" w:line="240" w:lineRule="auto"/>
        <w:jc w:val="center"/>
        <w:rPr>
          <w:rFonts w:ascii="Traditional Arabic" w:hAnsi="Traditional Arabic" w:cs="Traditional Arabic"/>
          <w:sz w:val="36"/>
          <w:szCs w:val="36"/>
        </w:rPr>
      </w:pPr>
      <w:r w:rsidRPr="008A6404">
        <w:rPr>
          <w:rFonts w:ascii="Traditional Arabic" w:hAnsi="Traditional Arabic" w:cs="Traditional Arabic"/>
          <w:sz w:val="36"/>
          <w:szCs w:val="36"/>
        </w:rPr>
        <w:sym w:font="AGA Arabesque" w:char="F05D"/>
      </w:r>
      <w:r w:rsidR="00D22B0E" w:rsidRPr="008A6404">
        <w:rPr>
          <w:rFonts w:ascii="Traditional Arabic" w:hAnsi="Traditional Arabic" w:cs="Traditional Arabic"/>
          <w:sz w:val="36"/>
          <w:szCs w:val="36"/>
          <w:rtl/>
        </w:rPr>
        <w:t>وَإِذْ وَاعَدْنَا</w:t>
      </w:r>
      <w:r w:rsidR="00D22B0E" w:rsidRPr="008A6404">
        <w:rPr>
          <w:rFonts w:ascii="Traditional Arabic" w:hAnsi="Traditional Arabic" w:cs="Traditional Arabic"/>
          <w:sz w:val="36"/>
          <w:szCs w:val="36"/>
        </w:rPr>
        <w:t xml:space="preserve"> </w:t>
      </w:r>
      <w:r w:rsidR="00D22B0E" w:rsidRPr="008A6404">
        <w:rPr>
          <w:rFonts w:ascii="Traditional Arabic" w:hAnsi="Traditional Arabic" w:cs="Traditional Arabic"/>
          <w:sz w:val="36"/>
          <w:szCs w:val="36"/>
          <w:rtl/>
        </w:rPr>
        <w:t>مُوسَى أَرْبَعِينَ لَيْلَةً ثُمَّ اتَّخَذْتُمُ</w:t>
      </w:r>
      <w:r w:rsidR="00D22B0E" w:rsidRPr="008A6404">
        <w:rPr>
          <w:rFonts w:ascii="Traditional Arabic" w:hAnsi="Traditional Arabic" w:cs="Traditional Arabic"/>
          <w:sz w:val="36"/>
          <w:szCs w:val="36"/>
        </w:rPr>
        <w:t xml:space="preserve"> </w:t>
      </w:r>
      <w:r w:rsidR="00D22B0E" w:rsidRPr="008A6404">
        <w:rPr>
          <w:rFonts w:ascii="Traditional Arabic" w:hAnsi="Traditional Arabic" w:cs="Traditional Arabic"/>
          <w:sz w:val="36"/>
          <w:szCs w:val="36"/>
          <w:rtl/>
        </w:rPr>
        <w:t xml:space="preserve">الْعِجْلَ مِنْ بَعْدِهِ وَأَنْتُمْ ظَالِمُون </w:t>
      </w:r>
      <w:r w:rsidR="00D275B3" w:rsidRPr="008A6404">
        <w:rPr>
          <w:rFonts w:ascii="Traditional Arabic" w:hAnsi="Traditional Arabic" w:cs="Traditional Arabic"/>
          <w:sz w:val="36"/>
          <w:szCs w:val="36"/>
        </w:rPr>
        <w:sym w:font="AGA Arabesque" w:char="F028"/>
      </w:r>
    </w:p>
    <w:p w:rsidR="00D22B0E" w:rsidRPr="008A6404" w:rsidRDefault="00D22B0E"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Pr>
        <w:t> </w:t>
      </w:r>
    </w:p>
    <w:p w:rsidR="00D275B3" w:rsidRPr="008A6404" w:rsidRDefault="00D22B0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قرأ أبو عمرو، وأبو</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جعفر، ويعقوب</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وَعَدْنَا</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بغير ألِف بعد الواو، بدون مفاعلة</w:t>
      </w:r>
      <w:r w:rsidRPr="008A6404">
        <w:rPr>
          <w:rFonts w:ascii="Traditional Arabic" w:hAnsi="Traditional Arabic" w:cs="Traditional Arabic"/>
          <w:sz w:val="36"/>
          <w:szCs w:val="36"/>
        </w:rPr>
        <w:t>-</w:t>
      </w:r>
      <w:r w:rsidRPr="008A6404">
        <w:rPr>
          <w:rFonts w:ascii="Traditional Arabic" w:hAnsi="Traditional Arabic" w:cs="Traditional Arabic"/>
          <w:sz w:val="36"/>
          <w:szCs w:val="36"/>
          <w:rtl/>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لأن الوعد من الله وحده، وقرأ الباقون بالألِف بعد الواو</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على المفاعلة، لأن الله تعالى وعده الوحي ووعد هو</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المجيء للميقات إلى الطور؛ فالمفاعلة على بابها. ويجوز</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أن </w:t>
      </w:r>
      <w:proofErr w:type="gramStart"/>
      <w:r w:rsidRPr="008A6404">
        <w:rPr>
          <w:rFonts w:ascii="Traditional Arabic" w:hAnsi="Traditional Arabic" w:cs="Traditional Arabic"/>
          <w:sz w:val="36"/>
          <w:szCs w:val="36"/>
          <w:rtl/>
        </w:rPr>
        <w:t>يكون</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وَاعَدْنَا</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من باب الموافاة، وليس مِن "الوعْد" في شيء،</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وإنما هو من قولك: "موعدك يوم كذا، وموضع كذا". ويحتمل أن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يكون بمعنى: وَعَدْنا، كما في القراءة الأخرى؛ فتكون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المفاعلة ليست على بابها كما في قولك: "عالجت المريضَ</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وداويته</w:t>
      </w:r>
      <w:r w:rsidRPr="008A6404">
        <w:rPr>
          <w:rFonts w:ascii="Traditional Arabic" w:hAnsi="Traditional Arabic" w:cs="Traditional Arabic"/>
          <w:sz w:val="36"/>
          <w:szCs w:val="36"/>
        </w:rPr>
        <w:t>".</w:t>
      </w:r>
    </w:p>
    <w:p w:rsidR="00D275B3" w:rsidRPr="008A6404" w:rsidRDefault="00D275B3" w:rsidP="00BD2410">
      <w:pPr>
        <w:spacing w:after="0" w:line="240" w:lineRule="auto"/>
        <w:rPr>
          <w:rFonts w:ascii="Traditional Arabic" w:hAnsi="Traditional Arabic" w:cs="Traditional Arabic"/>
          <w:sz w:val="36"/>
          <w:szCs w:val="36"/>
          <w:rtl/>
        </w:rPr>
      </w:pPr>
    </w:p>
    <w:p w:rsidR="00E16041" w:rsidRPr="008A6404" w:rsidRDefault="003D0B94" w:rsidP="00BD2410">
      <w:pPr>
        <w:spacing w:after="0" w:line="240" w:lineRule="auto"/>
        <w:jc w:val="center"/>
        <w:rPr>
          <w:rFonts w:ascii="Traditional Arabic" w:hAnsi="Traditional Arabic" w:cs="Traditional Arabic"/>
          <w:sz w:val="36"/>
          <w:szCs w:val="36"/>
        </w:rPr>
      </w:pPr>
      <w:r w:rsidRPr="008A6404">
        <w:rPr>
          <w:rFonts w:ascii="Traditional Arabic" w:hAnsi="Traditional Arabic" w:cs="Traditional Arabic"/>
          <w:sz w:val="36"/>
          <w:szCs w:val="36"/>
        </w:rPr>
        <w:sym w:font="AGA Arabesque" w:char="F05D"/>
      </w:r>
      <w:r w:rsidR="00E16041" w:rsidRPr="008A6404">
        <w:rPr>
          <w:rFonts w:ascii="Traditional Arabic" w:hAnsi="Traditional Arabic" w:cs="Traditional Arabic"/>
          <w:sz w:val="36"/>
          <w:szCs w:val="36"/>
          <w:rtl/>
        </w:rPr>
        <w:t>وَإِذْ قُلْنَا ادْخُلُوا</w:t>
      </w:r>
      <w:r w:rsidR="00E16041" w:rsidRPr="008A6404">
        <w:rPr>
          <w:rFonts w:ascii="Traditional Arabic" w:hAnsi="Traditional Arabic" w:cs="Traditional Arabic"/>
          <w:sz w:val="36"/>
          <w:szCs w:val="36"/>
        </w:rPr>
        <w:t xml:space="preserve"> </w:t>
      </w:r>
      <w:r w:rsidR="00E16041" w:rsidRPr="008A6404">
        <w:rPr>
          <w:rFonts w:ascii="Traditional Arabic" w:hAnsi="Traditional Arabic" w:cs="Traditional Arabic"/>
          <w:sz w:val="36"/>
          <w:szCs w:val="36"/>
          <w:rtl/>
        </w:rPr>
        <w:t>هَذِهِ الْقَرْيَةَ فَكُلُوا مِنْهَا حَيْثُ شِئْتُمْ</w:t>
      </w:r>
      <w:r w:rsidR="00E16041" w:rsidRPr="008A6404">
        <w:rPr>
          <w:rFonts w:ascii="Traditional Arabic" w:hAnsi="Traditional Arabic" w:cs="Traditional Arabic"/>
          <w:sz w:val="36"/>
          <w:szCs w:val="36"/>
        </w:rPr>
        <w:t xml:space="preserve"> </w:t>
      </w:r>
      <w:r w:rsidR="00E16041" w:rsidRPr="008A6404">
        <w:rPr>
          <w:rFonts w:ascii="Traditional Arabic" w:hAnsi="Traditional Arabic" w:cs="Traditional Arabic"/>
          <w:sz w:val="36"/>
          <w:szCs w:val="36"/>
          <w:rtl/>
        </w:rPr>
        <w:t>رَغَداً وَادْخُلُوا الْبَابَ سُجَّداً وَقُولُوا</w:t>
      </w:r>
      <w:r w:rsidR="00E16041" w:rsidRPr="008A6404">
        <w:rPr>
          <w:rFonts w:ascii="Traditional Arabic" w:hAnsi="Traditional Arabic" w:cs="Traditional Arabic"/>
          <w:sz w:val="36"/>
          <w:szCs w:val="36"/>
        </w:rPr>
        <w:t xml:space="preserve"> </w:t>
      </w:r>
      <w:r w:rsidR="00E16041" w:rsidRPr="008A6404">
        <w:rPr>
          <w:rFonts w:ascii="Traditional Arabic" w:hAnsi="Traditional Arabic" w:cs="Traditional Arabic"/>
          <w:sz w:val="36"/>
          <w:szCs w:val="36"/>
          <w:rtl/>
        </w:rPr>
        <w:t>حِطَّةٌ نَغْفِرْ لَكُمْ خَطَايَاكُمْ وَسَنَزِيدُ</w:t>
      </w:r>
      <w:r w:rsidR="00E16041" w:rsidRPr="008A6404">
        <w:rPr>
          <w:rFonts w:ascii="Traditional Arabic" w:hAnsi="Traditional Arabic" w:cs="Traditional Arabic"/>
          <w:sz w:val="36"/>
          <w:szCs w:val="36"/>
        </w:rPr>
        <w:t xml:space="preserve"> </w:t>
      </w:r>
      <w:r w:rsidR="00E16041" w:rsidRPr="008A6404">
        <w:rPr>
          <w:rFonts w:ascii="Traditional Arabic" w:hAnsi="Traditional Arabic" w:cs="Traditional Arabic"/>
          <w:sz w:val="36"/>
          <w:szCs w:val="36"/>
          <w:rtl/>
        </w:rPr>
        <w:t xml:space="preserve">الْمُحْسِنِينَ </w:t>
      </w:r>
      <w:r w:rsidR="00E16041" w:rsidRPr="008A6404">
        <w:rPr>
          <w:rFonts w:ascii="Traditional Arabic" w:hAnsi="Traditional Arabic" w:cs="Traditional Arabic"/>
          <w:sz w:val="36"/>
          <w:szCs w:val="36"/>
        </w:rPr>
        <w:sym w:font="AGA Arabesque" w:char="F028"/>
      </w:r>
    </w:p>
    <w:p w:rsidR="00E16041" w:rsidRPr="008A6404" w:rsidRDefault="00E16041"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Pr>
        <w:t> </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قرأ ابن عامر</w:t>
      </w:r>
      <w:r w:rsidRPr="008A6404">
        <w:rPr>
          <w:rFonts w:ascii="Traditional Arabic" w:hAnsi="Traditional Arabic" w:cs="Traditional Arabic"/>
          <w:sz w:val="36"/>
          <w:szCs w:val="36"/>
        </w:rPr>
        <w:t xml:space="preserve">: </w:t>
      </w:r>
      <w:proofErr w:type="gramStart"/>
      <w:r w:rsidRPr="008A6404">
        <w:rPr>
          <w:rFonts w:ascii="Traditional Arabic" w:hAnsi="Traditional Arabic" w:cs="Traditional Arabic"/>
          <w:sz w:val="36"/>
          <w:szCs w:val="36"/>
        </w:rPr>
        <w:t>"</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تُغْفَرْ</w:t>
      </w:r>
      <w:proofErr w:type="gramEnd"/>
      <w:r w:rsidRPr="008A6404">
        <w:rPr>
          <w:rFonts w:ascii="Traditional Arabic" w:hAnsi="Traditional Arabic" w:cs="Traditional Arabic"/>
          <w:sz w:val="36"/>
          <w:szCs w:val="36"/>
          <w:rtl/>
        </w:rPr>
        <w:t xml:space="preserve"> لَكُمْ</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بالتأنيث-، وقرأ نافع وأبو جعفر</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يُغْفَرْ لَكُمْ</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بالتذكير-، </w:t>
      </w:r>
      <w:r w:rsidRPr="008A6404">
        <w:rPr>
          <w:rFonts w:ascii="Traditional Arabic" w:hAnsi="Traditional Arabic" w:cs="Traditional Arabic"/>
          <w:sz w:val="36"/>
          <w:szCs w:val="36"/>
          <w:rtl/>
        </w:rPr>
        <w:lastRenderedPageBreak/>
        <w:t>وكلهم على البناء لِمَا لم يُسَمَّ</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فاعله. ووجه التأنيث والتذكير: أن "خطايا" مؤنّث مجازيّ يجوز</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في الفعل المسند إليه الوجهان</w:t>
      </w:r>
      <w:r w:rsidRPr="008A6404">
        <w:rPr>
          <w:rFonts w:ascii="Traditional Arabic" w:hAnsi="Traditional Arabic" w:cs="Traditional Arabic"/>
          <w:sz w:val="36"/>
          <w:szCs w:val="36"/>
        </w:rPr>
        <w:t>.</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وقرأ الباقون</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نَغْفِرْ لَكُمْ</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بالنون- على البناء للفاعل</w:t>
      </w:r>
      <w:r w:rsidRPr="008A6404">
        <w:rPr>
          <w:rFonts w:ascii="Traditional Arabic" w:hAnsi="Traditional Arabic" w:cs="Traditional Arabic"/>
          <w:sz w:val="36"/>
          <w:szCs w:val="36"/>
        </w:rPr>
        <w:t>".</w:t>
      </w:r>
    </w:p>
    <w:p w:rsidR="00535028" w:rsidRPr="008A6404" w:rsidRDefault="00535028" w:rsidP="00BD2410">
      <w:pPr>
        <w:spacing w:after="0" w:line="240" w:lineRule="auto"/>
        <w:rPr>
          <w:rFonts w:ascii="Traditional Arabic" w:hAnsi="Traditional Arabic" w:cs="Traditional Arabic"/>
          <w:sz w:val="36"/>
          <w:szCs w:val="36"/>
          <w:rtl/>
        </w:rPr>
      </w:pPr>
    </w:p>
    <w:p w:rsidR="00F27547" w:rsidRPr="008A6404" w:rsidRDefault="00F27547"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فَادْعُ لَنَا رَبَّكَ يُخْرِجْ لَنَا مِمَّا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تُنْبِتُ الأَرْضُ مِنْ بَقْلِهَا وَقِثَّائِهَا وَفُومِهَا وَعَدَسِهَا وَبَصَلِهَا</w:t>
      </w:r>
      <w:r w:rsidR="001C73CF" w:rsidRPr="008A6404">
        <w:rPr>
          <w:rFonts w:ascii="Traditional Arabic" w:hAnsi="Traditional Arabic" w:cs="Traditional Arabic"/>
          <w:sz w:val="36"/>
          <w:szCs w:val="36"/>
          <w:rtl/>
        </w:rPr>
        <w:t xml:space="preserve"> قَالَ</w:t>
      </w:r>
      <w:r w:rsidR="001C73CF" w:rsidRPr="008A6404">
        <w:rPr>
          <w:rFonts w:ascii="Traditional Arabic" w:hAnsi="Traditional Arabic" w:cs="Traditional Arabic"/>
          <w:sz w:val="36"/>
          <w:szCs w:val="36"/>
        </w:rPr>
        <w:t xml:space="preserve"> </w:t>
      </w:r>
      <w:r w:rsidR="001C73CF" w:rsidRPr="008A6404">
        <w:rPr>
          <w:rFonts w:ascii="Traditional Arabic" w:hAnsi="Traditional Arabic" w:cs="Traditional Arabic"/>
          <w:sz w:val="36"/>
          <w:szCs w:val="36"/>
          <w:rtl/>
        </w:rPr>
        <w:t>أَتَسْتَبْدِلُونَ الَّذِي هُوَ أَدْنَى بِالَّذِي</w:t>
      </w:r>
      <w:r w:rsidR="001C73CF" w:rsidRPr="008A6404">
        <w:rPr>
          <w:rFonts w:ascii="Traditional Arabic" w:hAnsi="Traditional Arabic" w:cs="Traditional Arabic"/>
          <w:sz w:val="36"/>
          <w:szCs w:val="36"/>
        </w:rPr>
        <w:t xml:space="preserve"> </w:t>
      </w:r>
      <w:r w:rsidR="001C73CF" w:rsidRPr="008A6404">
        <w:rPr>
          <w:rFonts w:ascii="Traditional Arabic" w:hAnsi="Traditional Arabic" w:cs="Traditional Arabic"/>
          <w:sz w:val="36"/>
          <w:szCs w:val="36"/>
          <w:rtl/>
        </w:rPr>
        <w:t>هُوَ خَيْرٌ اهْبِطُوا مِصْراً فَإِنَّ لَكُمْ مَا</w:t>
      </w:r>
      <w:r w:rsidR="001C73CF" w:rsidRPr="008A6404">
        <w:rPr>
          <w:rFonts w:ascii="Traditional Arabic" w:hAnsi="Traditional Arabic" w:cs="Traditional Arabic"/>
          <w:sz w:val="36"/>
          <w:szCs w:val="36"/>
        </w:rPr>
        <w:t xml:space="preserve"> </w:t>
      </w:r>
      <w:r w:rsidR="001C73CF" w:rsidRPr="008A6404">
        <w:rPr>
          <w:rFonts w:ascii="Traditional Arabic" w:hAnsi="Traditional Arabic" w:cs="Traditional Arabic"/>
          <w:sz w:val="36"/>
          <w:szCs w:val="36"/>
          <w:rtl/>
        </w:rPr>
        <w:t xml:space="preserve">سَأَلْتُمْ </w:t>
      </w:r>
      <w:r w:rsidR="001C73CF" w:rsidRPr="008A6404">
        <w:rPr>
          <w:rFonts w:ascii="Traditional Arabic" w:hAnsi="Traditional Arabic" w:cs="Traditional Arabic"/>
          <w:sz w:val="36"/>
          <w:szCs w:val="36"/>
        </w:rPr>
        <w:sym w:font="AGA Arabesque" w:char="F028"/>
      </w:r>
    </w:p>
    <w:p w:rsidR="00F27547" w:rsidRPr="008A6404" w:rsidRDefault="00F27547" w:rsidP="00BD2410">
      <w:pPr>
        <w:spacing w:after="0" w:line="240" w:lineRule="auto"/>
        <w:jc w:val="center"/>
        <w:rPr>
          <w:rFonts w:ascii="Traditional Arabic" w:hAnsi="Traditional Arabic" w:cs="Traditional Arabic"/>
          <w:sz w:val="36"/>
          <w:szCs w:val="36"/>
          <w:rtl/>
        </w:rPr>
      </w:pPr>
    </w:p>
    <w:p w:rsidR="006B35D4" w:rsidRPr="008A6404" w:rsidRDefault="00F27547"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عن ابن مسعود، أنه قرأ</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وَثُومِهَا</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بالثاء</w:t>
      </w:r>
      <w:r w:rsidRPr="008A6404">
        <w:rPr>
          <w:rFonts w:ascii="Traditional Arabic" w:hAnsi="Traditional Arabic" w:cs="Traditional Arabic"/>
          <w:sz w:val="36"/>
          <w:szCs w:val="36"/>
        </w:rPr>
        <w:t xml:space="preserve">. </w:t>
      </w:r>
    </w:p>
    <w:p w:rsidR="006B35D4" w:rsidRPr="008A6404" w:rsidRDefault="006B35D4"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tl/>
        </w:rPr>
        <w:t xml:space="preserve">وأخرج </w:t>
      </w:r>
      <w:proofErr w:type="spellStart"/>
      <w:r w:rsidRPr="008A6404">
        <w:rPr>
          <w:rFonts w:ascii="Traditional Arabic" w:hAnsi="Traditional Arabic" w:cs="Traditional Arabic"/>
          <w:sz w:val="36"/>
          <w:szCs w:val="36"/>
          <w:rtl/>
        </w:rPr>
        <w:t>الطِسْتِي</w:t>
      </w:r>
      <w:proofErr w:type="spellEnd"/>
      <w:r w:rsidRPr="008A6404">
        <w:rPr>
          <w:rFonts w:ascii="Traditional Arabic" w:hAnsi="Traditional Arabic" w:cs="Traditional Arabic"/>
          <w:sz w:val="36"/>
          <w:szCs w:val="36"/>
          <w:rtl/>
        </w:rPr>
        <w:t xml:space="preserve"> في مسائله عن ابن عباس: أن نافع بن الأزرق،</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قال له: أخبرني عن قوله -عز وجل</w:t>
      </w:r>
      <w:r w:rsidRPr="008A6404">
        <w:rPr>
          <w:rFonts w:ascii="Traditional Arabic" w:hAnsi="Traditional Arabic" w:cs="Traditional Arabic"/>
          <w:sz w:val="36"/>
          <w:szCs w:val="36"/>
        </w:rPr>
        <w:t>-</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وَفُومِهَا</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قال: الفوم: الحنطة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قال: وهل تعرف العرب ذلك. قال: نعم، أما سمعت أبا محجن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الثقفي، وهو يقول</w:t>
      </w:r>
      <w:r w:rsidRPr="008A6404">
        <w:rPr>
          <w:rFonts w:ascii="Traditional Arabic" w:hAnsi="Traditional Arabic" w:cs="Traditional Arabic"/>
          <w:sz w:val="36"/>
          <w:szCs w:val="36"/>
        </w:rPr>
        <w:t>:</w:t>
      </w:r>
    </w:p>
    <w:p w:rsidR="006B35D4" w:rsidRPr="008A6404" w:rsidRDefault="006B35D4"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tl/>
        </w:rPr>
        <w:t>قد كنت أحسبني كأغنى واحد       قدِم المدينة عن زراعة فومِ</w:t>
      </w:r>
    </w:p>
    <w:p w:rsidR="006B35D4" w:rsidRPr="008A6404" w:rsidRDefault="006B35D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قال: يا ابن الأزرق، ومَن قرأها على قراءة ابن مسعود، فهو</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المُنتن. قال أمية ابن أبي الصلت</w:t>
      </w:r>
      <w:r w:rsidRPr="008A6404">
        <w:rPr>
          <w:rFonts w:ascii="Traditional Arabic" w:hAnsi="Traditional Arabic" w:cs="Traditional Arabic"/>
          <w:sz w:val="36"/>
          <w:szCs w:val="36"/>
        </w:rPr>
        <w:t>:</w:t>
      </w:r>
    </w:p>
    <w:p w:rsidR="006B35D4" w:rsidRPr="008A6404" w:rsidRDefault="006B35D4"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كانت منازلهم إذ ذاك ظاهرةً      فيها الفَراديس </w:t>
      </w:r>
      <w:proofErr w:type="spellStart"/>
      <w:r w:rsidRPr="008A6404">
        <w:rPr>
          <w:rFonts w:ascii="Traditional Arabic" w:hAnsi="Traditional Arabic" w:cs="Traditional Arabic"/>
          <w:sz w:val="36"/>
          <w:szCs w:val="36"/>
          <w:rtl/>
        </w:rPr>
        <w:t>والفُومات</w:t>
      </w:r>
      <w:proofErr w:type="spellEnd"/>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والبصل</w:t>
      </w:r>
    </w:p>
    <w:p w:rsidR="006B35D4" w:rsidRPr="008A6404" w:rsidRDefault="006B35D4"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tl/>
        </w:rPr>
        <w:t>وقال أمية بن أبي الصلت أيضاً</w:t>
      </w:r>
      <w:r w:rsidRPr="008A6404">
        <w:rPr>
          <w:rFonts w:ascii="Traditional Arabic" w:hAnsi="Traditional Arabic" w:cs="Traditional Arabic"/>
          <w:sz w:val="36"/>
          <w:szCs w:val="36"/>
        </w:rPr>
        <w:t>:</w:t>
      </w:r>
    </w:p>
    <w:p w:rsidR="006B35D4" w:rsidRPr="008A6404" w:rsidRDefault="006B35D4" w:rsidP="00BD2410">
      <w:pPr>
        <w:spacing w:after="0" w:line="240" w:lineRule="auto"/>
        <w:jc w:val="center"/>
        <w:rPr>
          <w:rFonts w:ascii="Traditional Arabic" w:hAnsi="Traditional Arabic" w:cs="Traditional Arabic"/>
          <w:sz w:val="36"/>
          <w:szCs w:val="36"/>
        </w:rPr>
      </w:pPr>
      <w:r w:rsidRPr="008A6404">
        <w:rPr>
          <w:rFonts w:ascii="Traditional Arabic" w:hAnsi="Traditional Arabic" w:cs="Traditional Arabic"/>
          <w:sz w:val="36"/>
          <w:szCs w:val="36"/>
          <w:rtl/>
        </w:rPr>
        <w:t>أنفي الدِّياس مِن الفوم الصحيح كما       أنفي من الأرض صَوب</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الوابل البَرَد</w:t>
      </w:r>
    </w:p>
    <w:p w:rsidR="00141FE3" w:rsidRPr="008A6404" w:rsidRDefault="00141FE3"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قال ابن جرير: "فإن كان ذلك صحيحاً، فإنه من الحروف</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المبدلة، كقولهم: وقعوا في عَاثُور شر، وعَافُور شر،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وأَثافِي وأَثاثِي، </w:t>
      </w:r>
      <w:proofErr w:type="spellStart"/>
      <w:r w:rsidRPr="008A6404">
        <w:rPr>
          <w:rFonts w:ascii="Traditional Arabic" w:hAnsi="Traditional Arabic" w:cs="Traditional Arabic"/>
          <w:sz w:val="36"/>
          <w:szCs w:val="36"/>
          <w:rtl/>
        </w:rPr>
        <w:t>ومَغَافِير</w:t>
      </w:r>
      <w:proofErr w:type="spellEnd"/>
      <w:r w:rsidRPr="008A6404">
        <w:rPr>
          <w:rFonts w:ascii="Traditional Arabic" w:hAnsi="Traditional Arabic" w:cs="Traditional Arabic"/>
          <w:sz w:val="36"/>
          <w:szCs w:val="36"/>
          <w:rtl/>
        </w:rPr>
        <w:t xml:space="preserve"> </w:t>
      </w:r>
      <w:proofErr w:type="spellStart"/>
      <w:r w:rsidRPr="008A6404">
        <w:rPr>
          <w:rFonts w:ascii="Traditional Arabic" w:hAnsi="Traditional Arabic" w:cs="Traditional Arabic"/>
          <w:sz w:val="36"/>
          <w:szCs w:val="36"/>
          <w:rtl/>
        </w:rPr>
        <w:t>ومَغَاثِير</w:t>
      </w:r>
      <w:proofErr w:type="spellEnd"/>
      <w:r w:rsidRPr="008A6404">
        <w:rPr>
          <w:rFonts w:ascii="Traditional Arabic" w:hAnsi="Traditional Arabic" w:cs="Traditional Arabic"/>
          <w:sz w:val="36"/>
          <w:szCs w:val="36"/>
          <w:rtl/>
        </w:rPr>
        <w:t>، وما أشبه ذلك ممّا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تُقلب الفاء ثاء، والثاء فاء لتقارب مخرجيهما -والله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أعلم</w:t>
      </w:r>
      <w:r w:rsidRPr="008A6404">
        <w:rPr>
          <w:rFonts w:ascii="Traditional Arabic" w:hAnsi="Traditional Arabic" w:cs="Traditional Arabic"/>
          <w:sz w:val="36"/>
          <w:szCs w:val="36"/>
        </w:rPr>
        <w:t>-".</w:t>
      </w:r>
    </w:p>
    <w:p w:rsidR="00141FE3" w:rsidRPr="008A6404" w:rsidRDefault="00141FE3" w:rsidP="00BD2410">
      <w:pPr>
        <w:spacing w:after="0" w:line="240" w:lineRule="auto"/>
        <w:rPr>
          <w:rFonts w:ascii="Traditional Arabic" w:hAnsi="Traditional Arabic" w:cs="Traditional Arabic"/>
          <w:sz w:val="36"/>
          <w:szCs w:val="36"/>
          <w:rtl/>
        </w:rPr>
      </w:pPr>
    </w:p>
    <w:p w:rsidR="001C73CF" w:rsidRPr="008A6404" w:rsidRDefault="006B35D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 عن أبي العالية في قوله</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اهْبِطُوا مِصْراً</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 قال</w:t>
      </w:r>
      <w:r w:rsidRPr="008A6404">
        <w:rPr>
          <w:rFonts w:ascii="Traditional Arabic" w:hAnsi="Traditional Arabic" w:cs="Traditional Arabic"/>
          <w:sz w:val="36"/>
          <w:szCs w:val="36"/>
        </w:rPr>
        <w:t>: "</w:t>
      </w:r>
      <w:r w:rsidRPr="008A6404">
        <w:rPr>
          <w:rFonts w:ascii="Traditional Arabic" w:hAnsi="Traditional Arabic" w:cs="Traditional Arabic"/>
          <w:sz w:val="36"/>
          <w:szCs w:val="36"/>
          <w:rtl/>
        </w:rPr>
        <w:t>يعني به: مصر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فرعون</w:t>
      </w:r>
      <w:r w:rsidRPr="008A6404">
        <w:rPr>
          <w:rFonts w:ascii="Traditional Arabic" w:hAnsi="Traditional Arabic" w:cs="Traditional Arabic"/>
          <w:sz w:val="36"/>
          <w:szCs w:val="36"/>
        </w:rPr>
        <w:t>".</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وعن الربيع بن أنس، مثله</w:t>
      </w:r>
      <w:r w:rsidRPr="008A6404">
        <w:rPr>
          <w:rFonts w:ascii="Traditional Arabic" w:hAnsi="Traditional Arabic" w:cs="Traditional Arabic"/>
          <w:sz w:val="36"/>
          <w:szCs w:val="36"/>
        </w:rPr>
        <w:t>.</w:t>
      </w:r>
      <w:r w:rsidR="00F27547" w:rsidRPr="008A6404">
        <w:rPr>
          <w:rFonts w:ascii="Traditional Arabic" w:hAnsi="Traditional Arabic" w:cs="Traditional Arabic"/>
          <w:sz w:val="36"/>
          <w:szCs w:val="36"/>
        </w:rPr>
        <w:br/>
      </w:r>
      <w:r w:rsidR="001510A4" w:rsidRPr="008A6404">
        <w:rPr>
          <w:rFonts w:ascii="Traditional Arabic" w:hAnsi="Traditional Arabic" w:cs="Traditional Arabic"/>
          <w:sz w:val="36"/>
          <w:szCs w:val="36"/>
          <w:rtl/>
        </w:rPr>
        <w:t>و</w:t>
      </w:r>
      <w:r w:rsidR="001C73CF" w:rsidRPr="008A6404">
        <w:rPr>
          <w:rFonts w:ascii="Traditional Arabic" w:hAnsi="Traditional Arabic" w:cs="Traditional Arabic"/>
          <w:sz w:val="36"/>
          <w:szCs w:val="36"/>
          <w:rtl/>
        </w:rPr>
        <w:t>عن الأعمش، أنه كان يقرأ</w:t>
      </w:r>
      <w:r w:rsidR="001C73CF"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001C73CF" w:rsidRPr="008A6404">
        <w:rPr>
          <w:rFonts w:ascii="Traditional Arabic" w:hAnsi="Traditional Arabic" w:cs="Traditional Arabic"/>
          <w:sz w:val="36"/>
          <w:szCs w:val="36"/>
          <w:rtl/>
        </w:rPr>
        <w:t>اهْبِطُوا مِصْرَ</w:t>
      </w:r>
      <w:r w:rsidR="003A717A">
        <w:rPr>
          <w:rFonts w:ascii="Traditional Arabic" w:hAnsi="Traditional Arabic" w:cs="Traditional Arabic"/>
          <w:sz w:val="36"/>
          <w:szCs w:val="36"/>
        </w:rPr>
        <w:t>{</w:t>
      </w:r>
      <w:r w:rsidR="001C73CF" w:rsidRPr="008A6404">
        <w:rPr>
          <w:rFonts w:ascii="Traditional Arabic" w:hAnsi="Traditional Arabic" w:cs="Traditional Arabic"/>
          <w:sz w:val="36"/>
          <w:szCs w:val="36"/>
          <w:rtl/>
        </w:rPr>
        <w:t>، بلا تنوين، ويقول</w:t>
      </w:r>
      <w:r w:rsidR="001C73CF" w:rsidRPr="008A6404">
        <w:rPr>
          <w:rFonts w:ascii="Traditional Arabic" w:hAnsi="Traditional Arabic" w:cs="Traditional Arabic"/>
          <w:sz w:val="36"/>
          <w:szCs w:val="36"/>
        </w:rPr>
        <w:t>: "</w:t>
      </w:r>
      <w:r w:rsidR="001C73CF" w:rsidRPr="008A6404">
        <w:rPr>
          <w:rFonts w:ascii="Traditional Arabic" w:hAnsi="Traditional Arabic" w:cs="Traditional Arabic"/>
          <w:sz w:val="36"/>
          <w:szCs w:val="36"/>
          <w:rtl/>
        </w:rPr>
        <w:t>هي مصر التي عليها صالح بن علي</w:t>
      </w:r>
      <w:r w:rsidR="001C73CF" w:rsidRPr="008A6404">
        <w:rPr>
          <w:rFonts w:ascii="Traditional Arabic" w:hAnsi="Traditional Arabic" w:cs="Traditional Arabic"/>
          <w:sz w:val="36"/>
          <w:szCs w:val="36"/>
        </w:rPr>
        <w:t>".</w:t>
      </w:r>
    </w:p>
    <w:p w:rsidR="00141FE3" w:rsidRPr="008A6404" w:rsidRDefault="009120D3"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وقوله</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اهْبِطُوا</w:t>
      </w:r>
      <w:proofErr w:type="gramEnd"/>
      <w:r w:rsidRPr="008A6404">
        <w:rPr>
          <w:rFonts w:ascii="Traditional Arabic" w:hAnsi="Traditional Arabic" w:cs="Traditional Arabic"/>
          <w:sz w:val="36"/>
          <w:szCs w:val="36"/>
          <w:rtl/>
        </w:rPr>
        <w:t xml:space="preserve"> مِصْراً</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هكذا هو منوّن مصروف، مكتوب</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بالألف في المصاحف الأئمة العثمانية، وهو قراءة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الجمهور بالصّرف-. قال ابن جرير: "ولا أستجيز القراءة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بغير ذلك، لإجماع المصاحف على ذلك</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وقال ابن جرير: "وقع في قراءة أبيّ بن كعب وابن مسعود</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اهْبِطُوا مِصْرَ</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من غير إجراء، يعني: من غير صرف</w:t>
      </w:r>
      <w:r w:rsidRPr="008A6404">
        <w:rPr>
          <w:rFonts w:ascii="Traditional Arabic" w:hAnsi="Traditional Arabic" w:cs="Traditional Arabic"/>
          <w:sz w:val="36"/>
          <w:szCs w:val="36"/>
        </w:rPr>
        <w:t>".</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قال ابن جرير: "ويحتمل أن يكون المراد: مصر فرعون، على</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قراءة الإجراء أيضاً. ويكون ذلك من باب الاتّباع لكتابة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المصحف، كما في قوله تعالى</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قَوَارِيرَا</w:t>
      </w:r>
      <w:proofErr w:type="gramEnd"/>
      <w:r w:rsidRPr="008A6404">
        <w:rPr>
          <w:rFonts w:ascii="Traditional Arabic" w:hAnsi="Traditional Arabic" w:cs="Traditional Arabic"/>
          <w:sz w:val="36"/>
          <w:szCs w:val="36"/>
          <w:rtl/>
        </w:rPr>
        <w:t xml:space="preserve"> </w:t>
      </w:r>
      <w:r w:rsidR="003A717A">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قَوَارِيرَ</w:t>
      </w:r>
      <w:r w:rsidR="0052536D">
        <w:rPr>
          <w:rFonts w:ascii="Traditional Arabic" w:hAnsi="Traditional Arabic" w:cs="Traditional Arabic"/>
          <w:sz w:val="36"/>
          <w:szCs w:val="36"/>
        </w:rPr>
        <w:t>}</w:t>
      </w:r>
      <w:r w:rsidRPr="008A6404">
        <w:rPr>
          <w:rFonts w:ascii="Traditional Arabic" w:hAnsi="Traditional Arabic" w:cs="Traditional Arabic"/>
          <w:sz w:val="36"/>
          <w:szCs w:val="36"/>
          <w:rtl/>
        </w:rPr>
        <w:t>، ثم توقف في المراد ما هو؟ أمصر فرعون،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أم مصر من الأمصار؟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وهذا الذي قاله فيه نظر. والحق أن المراد: مصر من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الأمصار؛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والمعنى على ذلك، لأن موسى -عليه السلام- يقول لهم: هذا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الذي سألتم ليس بأمر عزيز، بل هو كثير في أيّ بلد</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دخلتموها وجدتموه، فليس يساوي مع دناءته وكثرته في</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الأمصار أن أسأل الله فيه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ولهذا قال</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أَتَسْتَبْدِلُونَ الَّذِي هُوَ أَدْنَى بِالَّذِي</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هُوَ خَيْرٌ اهْبِطُوا مِصْراً فَإِنَّ لَكُمْ مَا</w:t>
      </w:r>
      <w:r w:rsidRPr="008A6404">
        <w:rPr>
          <w:rFonts w:ascii="Traditional Arabic" w:hAnsi="Traditional Arabic" w:cs="Traditional Arabic"/>
          <w:sz w:val="36"/>
          <w:szCs w:val="36"/>
        </w:rPr>
        <w:t xml:space="preserve"> </w:t>
      </w:r>
      <w:proofErr w:type="gramStart"/>
      <w:r w:rsidRPr="008A6404">
        <w:rPr>
          <w:rFonts w:ascii="Traditional Arabic" w:hAnsi="Traditional Arabic" w:cs="Traditional Arabic"/>
          <w:sz w:val="36"/>
          <w:szCs w:val="36"/>
          <w:rtl/>
        </w:rPr>
        <w:t>سَأَلْتُمْ</w:t>
      </w:r>
      <w:r w:rsidR="003A717A">
        <w:rPr>
          <w:rFonts w:ascii="Traditional Arabic" w:hAnsi="Traditional Arabic" w:cs="Traditional Arabic"/>
          <w:sz w:val="36"/>
          <w:szCs w:val="36"/>
        </w:rPr>
        <w:t>{</w:t>
      </w:r>
      <w:proofErr w:type="gramEnd"/>
      <w:r w:rsidRPr="008A6404">
        <w:rPr>
          <w:rFonts w:ascii="Traditional Arabic" w:hAnsi="Traditional Arabic" w:cs="Traditional Arabic"/>
          <w:sz w:val="36"/>
          <w:szCs w:val="36"/>
          <w:rtl/>
        </w:rPr>
        <w:t>، أي: ما طلبتم</w:t>
      </w:r>
      <w:r w:rsidRPr="008A6404">
        <w:rPr>
          <w:rFonts w:ascii="Traditional Arabic" w:hAnsi="Traditional Arabic" w:cs="Traditional Arabic"/>
          <w:sz w:val="36"/>
          <w:szCs w:val="36"/>
        </w:rPr>
        <w:t>.</w:t>
      </w:r>
    </w:p>
    <w:p w:rsidR="00141FE3" w:rsidRPr="008A6404" w:rsidRDefault="00141FE3" w:rsidP="00BD2410">
      <w:pPr>
        <w:spacing w:after="0" w:line="240" w:lineRule="auto"/>
        <w:jc w:val="center"/>
        <w:rPr>
          <w:rFonts w:ascii="Traditional Arabic" w:hAnsi="Traditional Arabic" w:cs="Traditional Arabic"/>
          <w:sz w:val="36"/>
          <w:szCs w:val="36"/>
          <w:rtl/>
        </w:rPr>
      </w:pPr>
    </w:p>
    <w:p w:rsidR="006E0672" w:rsidRPr="008A6404" w:rsidRDefault="006E0672" w:rsidP="00BD2410">
      <w:pPr>
        <w:spacing w:after="0" w:line="240" w:lineRule="auto"/>
        <w:jc w:val="center"/>
        <w:rPr>
          <w:rFonts w:ascii="Traditional Arabic" w:hAnsi="Traditional Arabic" w:cs="Traditional Arabic"/>
          <w:sz w:val="36"/>
          <w:szCs w:val="36"/>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ذَلِكَ بِأَنَّهُمْ كَانُوا يَكْفُرُونَ بآيَاتِ</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اللَّهِ وَيَقْتُلُونَ النَّبِيِّينَ بِغَيْرِ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الْحَقِّ ذَلِكَ بِمَا عَصَوْا وَكَانُوا يَعْتَدُونَ</w:t>
      </w:r>
      <w:r w:rsidRPr="008A6404">
        <w:rPr>
          <w:rFonts w:ascii="Traditional Arabic" w:hAnsi="Traditional Arabic" w:cs="Traditional Arabic"/>
          <w:sz w:val="36"/>
          <w:szCs w:val="36"/>
        </w:rPr>
        <w:sym w:font="AGA Arabesque" w:char="F028"/>
      </w:r>
    </w:p>
    <w:p w:rsidR="0052536D" w:rsidRDefault="0052536D" w:rsidP="00BD2410">
      <w:pPr>
        <w:spacing w:after="0" w:line="240" w:lineRule="auto"/>
        <w:rPr>
          <w:rFonts w:ascii="Traditional Arabic" w:hAnsi="Traditional Arabic" w:cs="Traditional Arabic"/>
          <w:sz w:val="36"/>
          <w:szCs w:val="36"/>
          <w:rtl/>
        </w:rPr>
      </w:pPr>
    </w:p>
    <w:p w:rsidR="006E0672" w:rsidRPr="008A6404" w:rsidRDefault="006E0672"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tl/>
        </w:rPr>
        <w:t>قرأ نافع</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النَّبِيئِينَ</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وهذه المادة كلها بالهمزة على الأصل، لأنها مِن: "النّبأ</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وهو: الخبر. وقرأ الباقون بدون همْز تخفيفاً، أو على أنّ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الأصل ليس مِن: "النّبأ"، وإنما مِن: "النَّبَاوة" وهي: الرِّفْعة،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باعتبار رفعة مكانه عند الله، أو تكون مشتقّة مِن: "النّبيّ</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وهو: الطريق الواضح، باعتبار كونه طريقاً إلى الله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والقول بالأوّل أرجح وأقوى؛ وعليه فالقراءتان بمعنًى</w:t>
      </w:r>
      <w:r w:rsidRPr="008A6404">
        <w:rPr>
          <w:rFonts w:ascii="Traditional Arabic" w:hAnsi="Traditional Arabic" w:cs="Traditional Arabic"/>
          <w:sz w:val="36"/>
          <w:szCs w:val="36"/>
        </w:rPr>
        <w:t>.</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والحديث المرويّ في النهي عن كلمة "نبيء الله" لا يثبت،</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والقراءة المتواترة قاضية ببطلانه</w:t>
      </w:r>
      <w:r w:rsidRPr="008A6404">
        <w:rPr>
          <w:rFonts w:ascii="Traditional Arabic" w:hAnsi="Traditional Arabic" w:cs="Traditional Arabic"/>
          <w:sz w:val="36"/>
          <w:szCs w:val="36"/>
        </w:rPr>
        <w:t>.</w:t>
      </w:r>
    </w:p>
    <w:p w:rsidR="00535028" w:rsidRPr="008A6404" w:rsidRDefault="00535028" w:rsidP="00BD2410">
      <w:pPr>
        <w:spacing w:after="0" w:line="240" w:lineRule="auto"/>
        <w:rPr>
          <w:rFonts w:ascii="Traditional Arabic" w:hAnsi="Traditional Arabic" w:cs="Traditional Arabic"/>
          <w:sz w:val="36"/>
          <w:szCs w:val="36"/>
          <w:rtl/>
        </w:rPr>
      </w:pPr>
    </w:p>
    <w:p w:rsidR="00094614" w:rsidRPr="008A6404" w:rsidRDefault="00094614" w:rsidP="00BD2410">
      <w:pPr>
        <w:spacing w:after="0" w:line="240" w:lineRule="auto"/>
        <w:jc w:val="center"/>
        <w:rPr>
          <w:rFonts w:ascii="Traditional Arabic" w:hAnsi="Traditional Arabic" w:cs="Traditional Arabic"/>
          <w:sz w:val="36"/>
          <w:szCs w:val="36"/>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وَإِنَّ مِنْهَا لَمَا يَهْبِطُ مِنْ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خَشْيَةِ اللَّهِ وَمَا اللَّهُ بِغَافِلٍ عَمَّا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تَعْمَلُونَ </w:t>
      </w:r>
      <w:r w:rsidRPr="008A6404">
        <w:rPr>
          <w:rFonts w:ascii="Traditional Arabic" w:hAnsi="Traditional Arabic" w:cs="Traditional Arabic"/>
          <w:sz w:val="36"/>
          <w:szCs w:val="36"/>
        </w:rPr>
        <w:sym w:font="AGA Arabesque" w:char="F028"/>
      </w:r>
    </w:p>
    <w:p w:rsidR="00094614" w:rsidRPr="008A6404" w:rsidRDefault="00094614" w:rsidP="00BD2410">
      <w:pPr>
        <w:spacing w:after="0" w:line="240" w:lineRule="auto"/>
        <w:rPr>
          <w:rFonts w:ascii="Traditional Arabic" w:hAnsi="Traditional Arabic" w:cs="Traditional Arabic"/>
          <w:sz w:val="36"/>
          <w:szCs w:val="36"/>
          <w:rtl/>
        </w:rPr>
      </w:pPr>
    </w:p>
    <w:p w:rsidR="00094614" w:rsidRPr="008A6404" w:rsidRDefault="00094614"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tl/>
        </w:rPr>
        <w:lastRenderedPageBreak/>
        <w:t>قرأ ابن كثير</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يَعْمَلُونَ</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بالياء</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التحتانية- ضمًا إلى ما بعده من قوله سبحانه</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أَنْ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يُؤْمِنُوا</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 و</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يَسْمَعُونَ</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 و</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فَرِيقٌ</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مِنْهُمْ</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وقرأ الباقون: بالتاء الفوقانية لمناسبة</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وَإِذْ</w:t>
      </w:r>
      <w:proofErr w:type="gramEnd"/>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قَتَلْتُمْ</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 و</w:t>
      </w:r>
      <w:r w:rsidR="003A717A">
        <w:rPr>
          <w:rFonts w:ascii="Traditional Arabic" w:hAnsi="Traditional Arabic" w:cs="Traditional Arabic"/>
          <w:sz w:val="36"/>
          <w:szCs w:val="36"/>
        </w:rPr>
        <w:t>}</w:t>
      </w:r>
      <w:proofErr w:type="spellStart"/>
      <w:r w:rsidRPr="008A6404">
        <w:rPr>
          <w:rFonts w:ascii="Traditional Arabic" w:hAnsi="Traditional Arabic" w:cs="Traditional Arabic"/>
          <w:sz w:val="36"/>
          <w:szCs w:val="36"/>
          <w:rtl/>
        </w:rPr>
        <w:t>ادَّارَأْتُمْ</w:t>
      </w:r>
      <w:proofErr w:type="spellEnd"/>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تَكْتُمُونَ</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إلخ</w:t>
      </w:r>
      <w:r w:rsidRPr="008A6404">
        <w:rPr>
          <w:rFonts w:ascii="Traditional Arabic" w:hAnsi="Traditional Arabic" w:cs="Traditional Arabic"/>
          <w:sz w:val="36"/>
          <w:szCs w:val="36"/>
        </w:rPr>
        <w:t>.</w:t>
      </w:r>
    </w:p>
    <w:p w:rsidR="006E0672" w:rsidRPr="008A6404" w:rsidRDefault="006E0672" w:rsidP="00BD2410">
      <w:pPr>
        <w:spacing w:after="0" w:line="240" w:lineRule="auto"/>
        <w:rPr>
          <w:rFonts w:ascii="Traditional Arabic" w:hAnsi="Traditional Arabic" w:cs="Traditional Arabic"/>
          <w:sz w:val="36"/>
          <w:szCs w:val="36"/>
          <w:rtl/>
        </w:rPr>
      </w:pPr>
    </w:p>
    <w:p w:rsidR="003C65B7" w:rsidRPr="008A6404" w:rsidRDefault="00AA337C" w:rsidP="00BD2410">
      <w:pPr>
        <w:spacing w:after="0" w:line="240" w:lineRule="auto"/>
        <w:jc w:val="center"/>
        <w:rPr>
          <w:rFonts w:ascii="Traditional Arabic" w:hAnsi="Traditional Arabic" w:cs="Traditional Arabic"/>
          <w:sz w:val="36"/>
          <w:szCs w:val="36"/>
        </w:rPr>
      </w:pPr>
      <w:r w:rsidRPr="008A6404">
        <w:rPr>
          <w:rFonts w:ascii="Traditional Arabic" w:hAnsi="Traditional Arabic" w:cs="Traditional Arabic"/>
          <w:sz w:val="36"/>
          <w:szCs w:val="36"/>
        </w:rPr>
        <w:sym w:font="AGA Arabesque" w:char="F05D"/>
      </w:r>
      <w:r w:rsidR="003C65B7" w:rsidRPr="008A6404">
        <w:rPr>
          <w:rFonts w:ascii="Traditional Arabic" w:hAnsi="Traditional Arabic" w:cs="Traditional Arabic"/>
          <w:sz w:val="36"/>
          <w:szCs w:val="36"/>
          <w:rtl/>
        </w:rPr>
        <w:t>بَلَى مَنْ كَسَبَ</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سَيِّئَةً وَأَحَاطَتْ بِهِ خَطِيئَتُهُ فَأُولَئِكَ</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أَصْحَابُ النَّارِ هُمْ فِيهَا خَالِدُونَ</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وَالَّذِينَ آمَنُوا وَعَمِلُوا الصَّالِحَاتِ</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أُولَئِكَ أَصْحَابُ الْجَنَّةِ هُمْ فِيهَا</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خَالِدُونَ * وَإِذْ أَخَذْنَا مِيثَاقَ بَنِي</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إِسْرائيلَ لاَ تَعْبُدُونَ إِلاَّ اللَّهَ</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وَبِالْوَالِدَيْنِ إِحْسَاناً وَذِي الْقُرْبَى</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وَالْيَتَامَى وَالْمَسَاكِينِ وَقُولُوا لِلنَّاسِ</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حُسْناً وَأَقِيمُوا الصَّلاةَ وَآتُوا الزَّكَاةَ</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ثُمَّ تَوَلَّيْتُمْ إِلاَّ قَلِيلاً مِنْكُمْ</w:t>
      </w:r>
      <w:r w:rsidR="003C65B7" w:rsidRPr="008A6404">
        <w:rPr>
          <w:rFonts w:ascii="Traditional Arabic" w:hAnsi="Traditional Arabic" w:cs="Traditional Arabic"/>
          <w:sz w:val="36"/>
          <w:szCs w:val="36"/>
        </w:rPr>
        <w:t xml:space="preserve"> </w:t>
      </w:r>
      <w:r w:rsidR="003C65B7" w:rsidRPr="008A6404">
        <w:rPr>
          <w:rFonts w:ascii="Traditional Arabic" w:hAnsi="Traditional Arabic" w:cs="Traditional Arabic"/>
          <w:sz w:val="36"/>
          <w:szCs w:val="36"/>
          <w:rtl/>
        </w:rPr>
        <w:t>وَأَنْتُمْ مُعْرِضُونَ</w:t>
      </w:r>
      <w:r w:rsidRPr="008A6404">
        <w:rPr>
          <w:rFonts w:ascii="Traditional Arabic" w:hAnsi="Traditional Arabic" w:cs="Traditional Arabic"/>
          <w:sz w:val="36"/>
          <w:szCs w:val="36"/>
        </w:rPr>
        <w:sym w:font="AGA Arabesque" w:char="F028"/>
      </w:r>
    </w:p>
    <w:p w:rsidR="00AA337C" w:rsidRPr="008A6404" w:rsidRDefault="00AA337C" w:rsidP="00BD2410">
      <w:pPr>
        <w:spacing w:after="0" w:line="240" w:lineRule="auto"/>
        <w:rPr>
          <w:rFonts w:ascii="Traditional Arabic" w:hAnsi="Traditional Arabic" w:cs="Traditional Arabic"/>
          <w:sz w:val="36"/>
          <w:szCs w:val="36"/>
          <w:rtl/>
        </w:rPr>
      </w:pPr>
    </w:p>
    <w:p w:rsidR="003C65B7" w:rsidRPr="008A6404" w:rsidRDefault="003C65B7"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tl/>
        </w:rPr>
        <w:t>قرأ نافع، وأبو جعفر</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خَطِيئَاتِهِ</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على جمْع السلامة-، والباقون</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خَطِيئَتُهُ</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بالتوحيد، واستحسنوا قراءة الجمع بأنّ الإحاطة لا تكون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بشيء واحد. ووجهت قراءة الإفراد بأن الخطيئة وإن كانت</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مفردة لكنها لإضافتها متعدِّدة، مع أن الشيء الواحد قد</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يُحيط كالحلقة، كما أن القول بتفسير الخطيئة بالشرك</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مُرجِّح لقراءة التوحيد</w:t>
      </w:r>
      <w:r w:rsidRPr="008A6404">
        <w:rPr>
          <w:rFonts w:ascii="Traditional Arabic" w:hAnsi="Traditional Arabic" w:cs="Traditional Arabic"/>
          <w:sz w:val="36"/>
          <w:szCs w:val="36"/>
        </w:rPr>
        <w:t xml:space="preserve">. </w:t>
      </w:r>
    </w:p>
    <w:p w:rsidR="003C65B7" w:rsidRPr="008A6404" w:rsidRDefault="003C65B7"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tl/>
        </w:rPr>
        <w:t>وقرأ نافع، وابن عامر، وأبو عمرو،</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وعاصم، ويعقوب</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لاَ</w:t>
      </w:r>
      <w:proofErr w:type="gramEnd"/>
      <w:r w:rsidRPr="008A6404">
        <w:rPr>
          <w:rFonts w:ascii="Traditional Arabic" w:hAnsi="Traditional Arabic" w:cs="Traditional Arabic"/>
          <w:sz w:val="36"/>
          <w:szCs w:val="36"/>
          <w:rtl/>
        </w:rPr>
        <w:t xml:space="preserve"> تَعْبُدُونَ</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بالتاء، حكاية لِما خوطبوا به، وليناسب</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وَقُولُوا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لِلنَّاسِ</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 والباقون: بالياء</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لاَ يَعْبُدُونَ</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لأنّ</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بَنِي إِسْرائيلَ</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لفْظ غيْبة</w:t>
      </w:r>
      <w:r w:rsidRPr="008A6404">
        <w:rPr>
          <w:rFonts w:ascii="Traditional Arabic" w:hAnsi="Traditional Arabic" w:cs="Traditional Arabic"/>
          <w:sz w:val="36"/>
          <w:szCs w:val="36"/>
        </w:rPr>
        <w:t>.</w:t>
      </w:r>
    </w:p>
    <w:p w:rsidR="008E4FA7" w:rsidRPr="008A6404" w:rsidRDefault="003C65B7"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وقرأ حمزة، والكسائي، ويعقوب،</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وخلف</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حَسَناً</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بفتحتيْن،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صفة لمصدر محذوف-، أي: قولاً حَسَناً. وقرأ الباقون</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حُسْناً</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بضم الحاء، وسكون السين-، وهو مصدر على وصْف القول به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لإفراط حسنه</w:t>
      </w:r>
      <w:r w:rsidRPr="008A6404">
        <w:rPr>
          <w:rFonts w:ascii="Traditional Arabic" w:hAnsi="Traditional Arabic" w:cs="Traditional Arabic"/>
          <w:sz w:val="36"/>
          <w:szCs w:val="36"/>
        </w:rPr>
        <w:t xml:space="preserve">. </w:t>
      </w:r>
    </w:p>
    <w:p w:rsidR="00BB6131" w:rsidRPr="008A6404" w:rsidRDefault="00BB6131" w:rsidP="00BD2410">
      <w:pPr>
        <w:spacing w:after="0" w:line="240" w:lineRule="auto"/>
        <w:rPr>
          <w:rFonts w:ascii="Traditional Arabic" w:hAnsi="Traditional Arabic" w:cs="Traditional Arabic"/>
          <w:sz w:val="36"/>
          <w:szCs w:val="36"/>
          <w:rtl/>
        </w:rPr>
      </w:pPr>
    </w:p>
    <w:p w:rsidR="00BB6131" w:rsidRPr="008A6404" w:rsidRDefault="004C6196"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w:t>
      </w:r>
      <w:r w:rsidR="00F46B31" w:rsidRPr="008A6404">
        <w:rPr>
          <w:rFonts w:ascii="Traditional Arabic" w:hAnsi="Traditional Arabic" w:cs="Traditional Arabic"/>
          <w:sz w:val="36"/>
          <w:szCs w:val="36"/>
          <w:rtl/>
        </w:rPr>
        <w:t>ثُمَّ أَنْتُمْ</w:t>
      </w:r>
      <w:r w:rsidR="00F46B31" w:rsidRPr="008A6404">
        <w:rPr>
          <w:rFonts w:ascii="Traditional Arabic" w:hAnsi="Traditional Arabic" w:cs="Traditional Arabic"/>
          <w:sz w:val="36"/>
          <w:szCs w:val="36"/>
        </w:rPr>
        <w:t xml:space="preserve"> </w:t>
      </w:r>
      <w:r w:rsidR="00F46B31" w:rsidRPr="008A6404">
        <w:rPr>
          <w:rFonts w:ascii="Traditional Arabic" w:hAnsi="Traditional Arabic" w:cs="Traditional Arabic"/>
          <w:sz w:val="36"/>
          <w:szCs w:val="36"/>
          <w:rtl/>
        </w:rPr>
        <w:t>هَؤُلاءِ تَقْتُلُونَ أَنْفُسَكُمْ وَتُخْرِجُونَ</w:t>
      </w:r>
      <w:r w:rsidR="00F46B31" w:rsidRPr="008A6404">
        <w:rPr>
          <w:rFonts w:ascii="Traditional Arabic" w:hAnsi="Traditional Arabic" w:cs="Traditional Arabic"/>
          <w:sz w:val="36"/>
          <w:szCs w:val="36"/>
        </w:rPr>
        <w:t xml:space="preserve"> </w:t>
      </w:r>
      <w:r w:rsidR="00F46B31" w:rsidRPr="008A6404">
        <w:rPr>
          <w:rFonts w:ascii="Traditional Arabic" w:hAnsi="Traditional Arabic" w:cs="Traditional Arabic"/>
          <w:sz w:val="36"/>
          <w:szCs w:val="36"/>
          <w:rtl/>
        </w:rPr>
        <w:t>فَرِيقاً مِنْكُمْ مِنْ دِيَارِهِمْ تَظَاهَرُونَ</w:t>
      </w:r>
      <w:r w:rsidR="00F46B31" w:rsidRPr="008A6404">
        <w:rPr>
          <w:rFonts w:ascii="Traditional Arabic" w:hAnsi="Traditional Arabic" w:cs="Traditional Arabic"/>
          <w:sz w:val="36"/>
          <w:szCs w:val="36"/>
        </w:rPr>
        <w:t xml:space="preserve"> </w:t>
      </w:r>
      <w:r w:rsidR="00F46B31" w:rsidRPr="008A6404">
        <w:rPr>
          <w:rFonts w:ascii="Traditional Arabic" w:hAnsi="Traditional Arabic" w:cs="Traditional Arabic"/>
          <w:sz w:val="36"/>
          <w:szCs w:val="36"/>
          <w:rtl/>
        </w:rPr>
        <w:t>عَلَيْهِمْ بِالإِثْمِ وَالْعُدْوَانِ وَإِنْ</w:t>
      </w:r>
      <w:r w:rsidR="00F46B31" w:rsidRPr="008A6404">
        <w:rPr>
          <w:rFonts w:ascii="Traditional Arabic" w:hAnsi="Traditional Arabic" w:cs="Traditional Arabic"/>
          <w:sz w:val="36"/>
          <w:szCs w:val="36"/>
        </w:rPr>
        <w:t xml:space="preserve"> </w:t>
      </w:r>
      <w:r w:rsidR="00F46B31" w:rsidRPr="008A6404">
        <w:rPr>
          <w:rFonts w:ascii="Traditional Arabic" w:hAnsi="Traditional Arabic" w:cs="Traditional Arabic"/>
          <w:sz w:val="36"/>
          <w:szCs w:val="36"/>
          <w:rtl/>
        </w:rPr>
        <w:t>يَأْتُوكُمْ أُسَارَى تُفَادُوهُمْ وَهُوَ مُحَرَّمٌ</w:t>
      </w:r>
      <w:r w:rsidR="00F46B31" w:rsidRPr="008A6404">
        <w:rPr>
          <w:rFonts w:ascii="Traditional Arabic" w:hAnsi="Traditional Arabic" w:cs="Traditional Arabic"/>
          <w:sz w:val="36"/>
          <w:szCs w:val="36"/>
        </w:rPr>
        <w:t xml:space="preserve"> </w:t>
      </w:r>
      <w:r w:rsidR="00F46B31" w:rsidRPr="008A6404">
        <w:rPr>
          <w:rFonts w:ascii="Traditional Arabic" w:hAnsi="Traditional Arabic" w:cs="Traditional Arabic"/>
          <w:sz w:val="36"/>
          <w:szCs w:val="36"/>
          <w:rtl/>
        </w:rPr>
        <w:t>عَلَيْكُمْ إِخْرَاجُهُمْ أَفَتُؤْمِنُونَ بِبَعْضِ</w:t>
      </w:r>
      <w:r w:rsidR="00F46B31" w:rsidRPr="008A6404">
        <w:rPr>
          <w:rFonts w:ascii="Traditional Arabic" w:hAnsi="Traditional Arabic" w:cs="Traditional Arabic"/>
          <w:sz w:val="36"/>
          <w:szCs w:val="36"/>
        </w:rPr>
        <w:t xml:space="preserve"> </w:t>
      </w:r>
      <w:r w:rsidR="00F46B31" w:rsidRPr="008A6404">
        <w:rPr>
          <w:rFonts w:ascii="Traditional Arabic" w:hAnsi="Traditional Arabic" w:cs="Traditional Arabic"/>
          <w:sz w:val="36"/>
          <w:szCs w:val="36"/>
          <w:rtl/>
        </w:rPr>
        <w:t>الْكِتَابِ وَتَكْفُرُونَ بِبَعْضٍ فَمَا جَزَاءُ مَنْ</w:t>
      </w:r>
      <w:r w:rsidR="00F46B31" w:rsidRPr="008A6404">
        <w:rPr>
          <w:rFonts w:ascii="Traditional Arabic" w:hAnsi="Traditional Arabic" w:cs="Traditional Arabic"/>
          <w:sz w:val="36"/>
          <w:szCs w:val="36"/>
        </w:rPr>
        <w:t xml:space="preserve"> </w:t>
      </w:r>
      <w:r w:rsidR="00F46B31" w:rsidRPr="008A6404">
        <w:rPr>
          <w:rFonts w:ascii="Traditional Arabic" w:hAnsi="Traditional Arabic" w:cs="Traditional Arabic"/>
          <w:sz w:val="36"/>
          <w:szCs w:val="36"/>
          <w:rtl/>
        </w:rPr>
        <w:t>يَفْعَلُ ذَلِكَ مِنْكُمْ إِلاّ خِزْيٌ فِي الْحَيَاةِ</w:t>
      </w:r>
      <w:r w:rsidR="00F46B31" w:rsidRPr="008A6404">
        <w:rPr>
          <w:rFonts w:ascii="Traditional Arabic" w:hAnsi="Traditional Arabic" w:cs="Traditional Arabic"/>
          <w:sz w:val="36"/>
          <w:szCs w:val="36"/>
        </w:rPr>
        <w:t xml:space="preserve"> </w:t>
      </w:r>
      <w:r w:rsidR="00F46B31" w:rsidRPr="008A6404">
        <w:rPr>
          <w:rFonts w:ascii="Traditional Arabic" w:hAnsi="Traditional Arabic" w:cs="Traditional Arabic"/>
          <w:sz w:val="36"/>
          <w:szCs w:val="36"/>
          <w:rtl/>
        </w:rPr>
        <w:t>الدُّنْيَا وَيَوْمَ الْقِيَامَةِ يُرَدُّونَ إِلَى</w:t>
      </w:r>
      <w:r w:rsidR="00F46B31" w:rsidRPr="008A6404">
        <w:rPr>
          <w:rFonts w:ascii="Traditional Arabic" w:hAnsi="Traditional Arabic" w:cs="Traditional Arabic"/>
          <w:sz w:val="36"/>
          <w:szCs w:val="36"/>
        </w:rPr>
        <w:t xml:space="preserve"> </w:t>
      </w:r>
      <w:r w:rsidR="00F46B31" w:rsidRPr="008A6404">
        <w:rPr>
          <w:rFonts w:ascii="Traditional Arabic" w:hAnsi="Traditional Arabic" w:cs="Traditional Arabic"/>
          <w:sz w:val="36"/>
          <w:szCs w:val="36"/>
          <w:rtl/>
        </w:rPr>
        <w:t>أَشَدِّ الْعَذَابِ وَمَا اللَّهُ بِغَافِلٍ عَمَّا</w:t>
      </w:r>
      <w:r w:rsidR="00F46B31" w:rsidRPr="008A6404">
        <w:rPr>
          <w:rFonts w:ascii="Traditional Arabic" w:hAnsi="Traditional Arabic" w:cs="Traditional Arabic"/>
          <w:sz w:val="36"/>
          <w:szCs w:val="36"/>
        </w:rPr>
        <w:t xml:space="preserve"> </w:t>
      </w:r>
      <w:r w:rsidR="00F46B31" w:rsidRPr="008A6404">
        <w:rPr>
          <w:rFonts w:ascii="Traditional Arabic" w:hAnsi="Traditional Arabic" w:cs="Traditional Arabic"/>
          <w:sz w:val="36"/>
          <w:szCs w:val="36"/>
          <w:rtl/>
        </w:rPr>
        <w:t>تَعْمَلُونَ</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4C6196" w:rsidRPr="008A6404" w:rsidRDefault="004C6196" w:rsidP="00BD2410">
      <w:pPr>
        <w:spacing w:after="0" w:line="240" w:lineRule="auto"/>
        <w:rPr>
          <w:rFonts w:ascii="Traditional Arabic" w:hAnsi="Traditional Arabic" w:cs="Traditional Arabic"/>
          <w:sz w:val="36"/>
          <w:szCs w:val="36"/>
          <w:rtl/>
        </w:rPr>
      </w:pPr>
    </w:p>
    <w:p w:rsidR="00BB6131" w:rsidRPr="008A6404" w:rsidRDefault="00BB6131"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tl/>
        </w:rPr>
        <w:lastRenderedPageBreak/>
        <w:t>تَظَاهَرُونَ</w:t>
      </w:r>
      <w:r w:rsidR="0052536D">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قرأ عاصم وحمزة والكسائي</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تَظَاهَرُونَ</w:t>
      </w:r>
      <w:r w:rsidR="0052536D">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بتخفيف</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الظاء-، وأصله </w:t>
      </w:r>
      <w:proofErr w:type="spellStart"/>
      <w:r w:rsidRPr="008A6404">
        <w:rPr>
          <w:rFonts w:ascii="Traditional Arabic" w:hAnsi="Traditional Arabic" w:cs="Traditional Arabic"/>
          <w:sz w:val="36"/>
          <w:szCs w:val="36"/>
          <w:rtl/>
        </w:rPr>
        <w:t>بتاءين</w:t>
      </w:r>
      <w:proofErr w:type="spellEnd"/>
      <w:r w:rsidRPr="008A6404">
        <w:rPr>
          <w:rFonts w:ascii="Traditional Arabic" w:hAnsi="Traditional Arabic" w:cs="Traditional Arabic"/>
          <w:sz w:val="36"/>
          <w:szCs w:val="36"/>
          <w:rtl/>
        </w:rPr>
        <w:t xml:space="preserve"> حُذفت ثانيتهما عند أبي حيان،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وأُولاهما عند غيره، من باب التخفيف. وقرأ باقي السبعة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بالتشديد على إدغام التاء في الظاء؛ والقراءتان بمعنًى</w:t>
      </w:r>
      <w:r w:rsidRPr="008A6404">
        <w:rPr>
          <w:rFonts w:ascii="Traditional Arabic" w:hAnsi="Traditional Arabic" w:cs="Traditional Arabic"/>
          <w:sz w:val="36"/>
          <w:szCs w:val="36"/>
        </w:rPr>
        <w:t>.</w:t>
      </w:r>
    </w:p>
    <w:p w:rsidR="00BB6131" w:rsidRPr="008A6404" w:rsidRDefault="003A717A" w:rsidP="00BD2410">
      <w:pPr>
        <w:spacing w:after="0" w:line="240" w:lineRule="auto"/>
        <w:rPr>
          <w:rFonts w:ascii="Traditional Arabic" w:hAnsi="Traditional Arabic" w:cs="Traditional Arabic"/>
          <w:sz w:val="36"/>
          <w:szCs w:val="36"/>
        </w:rPr>
      </w:pPr>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أُسَارَى</w:t>
      </w:r>
      <w:r w:rsidR="0052536D">
        <w:rPr>
          <w:rFonts w:ascii="Traditional Arabic" w:hAnsi="Traditional Arabic" w:cs="Traditional Arabic"/>
          <w:sz w:val="36"/>
          <w:szCs w:val="36"/>
        </w:rPr>
        <w:t>}</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قرأ حمزة بفتح الهمزة، وسكون السين، من غير ألف</w:t>
      </w:r>
      <w:proofErr w:type="gramStart"/>
      <w:r w:rsidR="00BB6131" w:rsidRPr="008A6404">
        <w:rPr>
          <w:rFonts w:ascii="Traditional Arabic" w:hAnsi="Traditional Arabic" w:cs="Traditional Arabic"/>
          <w:sz w:val="36"/>
          <w:szCs w:val="36"/>
        </w:rPr>
        <w:t xml:space="preserve">: </w:t>
      </w:r>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أَسْرَى</w:t>
      </w:r>
      <w:proofErr w:type="gramEnd"/>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جمع أسير، بمعنى: مأسور. وقرأ الباقون بضمّ الهمزة، وفتح</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السين، وبألف بعدها، على وزن: "</w:t>
      </w:r>
      <w:proofErr w:type="spellStart"/>
      <w:r w:rsidR="00BB6131" w:rsidRPr="008A6404">
        <w:rPr>
          <w:rFonts w:ascii="Traditional Arabic" w:hAnsi="Traditional Arabic" w:cs="Traditional Arabic"/>
          <w:sz w:val="36"/>
          <w:szCs w:val="36"/>
          <w:rtl/>
        </w:rPr>
        <w:t>فُعَالَى</w:t>
      </w:r>
      <w:proofErr w:type="spellEnd"/>
      <w:r w:rsidR="00BB6131" w:rsidRPr="008A6404">
        <w:rPr>
          <w:rFonts w:ascii="Traditional Arabic" w:hAnsi="Traditional Arabic" w:cs="Traditional Arabic"/>
          <w:sz w:val="36"/>
          <w:szCs w:val="36"/>
          <w:rtl/>
        </w:rPr>
        <w:t>" جمع: أسرى؛ كسَكْرى</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وسُكارى، وقيل: جمْع أسير أيضاً</w:t>
      </w:r>
      <w:r w:rsidR="00BB6131" w:rsidRPr="008A6404">
        <w:rPr>
          <w:rFonts w:ascii="Traditional Arabic" w:hAnsi="Traditional Arabic" w:cs="Traditional Arabic"/>
          <w:sz w:val="36"/>
          <w:szCs w:val="36"/>
        </w:rPr>
        <w:t>.</w:t>
      </w:r>
    </w:p>
    <w:p w:rsidR="00BB6131" w:rsidRPr="008A6404" w:rsidRDefault="003A717A" w:rsidP="00BD2410">
      <w:pPr>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تُفَادُوهُمْ</w:t>
      </w:r>
      <w:proofErr w:type="gramEnd"/>
      <w:r>
        <w:rPr>
          <w:rFonts w:ascii="Traditional Arabic" w:hAnsi="Traditional Arabic" w:cs="Traditional Arabic"/>
          <w:sz w:val="36"/>
          <w:szCs w:val="36"/>
        </w:rPr>
        <w:t>{</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هكذا قرأها نافع، وعاصم،</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والكسائي، وأبو جعفر، ويعقوب. وقرأ ابن كثير، وأبو</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عمرو، وحمزة، وابن عامر، وخلَف العاشر</w:t>
      </w:r>
      <w:proofErr w:type="gramStart"/>
      <w:r w:rsidR="00BB6131" w:rsidRPr="008A6404">
        <w:rPr>
          <w:rFonts w:ascii="Traditional Arabic" w:hAnsi="Traditional Arabic" w:cs="Traditional Arabic"/>
          <w:sz w:val="36"/>
          <w:szCs w:val="36"/>
        </w:rPr>
        <w:t xml:space="preserve">: </w:t>
      </w:r>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تَفْدُوهُمْ</w:t>
      </w:r>
      <w:proofErr w:type="gramEnd"/>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 وعليه حمَل</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البعضُ قراءة الباقين إذ لا مفاعلة. وقيل المفاعلة على</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بابها: يُعطي الأسيرُ المال، ويُعطَى الإطلاق</w:t>
      </w:r>
      <w:r w:rsidR="00BB6131" w:rsidRPr="008A6404">
        <w:rPr>
          <w:rFonts w:ascii="Traditional Arabic" w:hAnsi="Traditional Arabic" w:cs="Traditional Arabic"/>
          <w:sz w:val="36"/>
          <w:szCs w:val="36"/>
        </w:rPr>
        <w:t>.</w:t>
      </w:r>
      <w:r w:rsidR="00BB6131" w:rsidRPr="008A6404">
        <w:rPr>
          <w:rFonts w:ascii="Traditional Arabic" w:hAnsi="Traditional Arabic" w:cs="Traditional Arabic"/>
          <w:sz w:val="36"/>
          <w:szCs w:val="36"/>
        </w:rPr>
        <w:br/>
      </w:r>
      <w:r w:rsidR="00BB6131" w:rsidRPr="008A6404">
        <w:rPr>
          <w:rFonts w:ascii="Traditional Arabic" w:hAnsi="Traditional Arabic" w:cs="Traditional Arabic"/>
          <w:sz w:val="36"/>
          <w:szCs w:val="36"/>
          <w:rtl/>
        </w:rPr>
        <w:t xml:space="preserve">وفرّق جمْع بين "فادَى" </w:t>
      </w:r>
      <w:proofErr w:type="spellStart"/>
      <w:r w:rsidR="00BB6131" w:rsidRPr="008A6404">
        <w:rPr>
          <w:rFonts w:ascii="Traditional Arabic" w:hAnsi="Traditional Arabic" w:cs="Traditional Arabic"/>
          <w:sz w:val="36"/>
          <w:szCs w:val="36"/>
          <w:rtl/>
        </w:rPr>
        <w:t>و"فَدَى</w:t>
      </w:r>
      <w:proofErr w:type="spellEnd"/>
      <w:r w:rsidR="00BB6131" w:rsidRPr="008A6404">
        <w:rPr>
          <w:rFonts w:ascii="Traditional Arabic" w:hAnsi="Traditional Arabic" w:cs="Traditional Arabic"/>
          <w:sz w:val="36"/>
          <w:szCs w:val="36"/>
          <w:rtl/>
        </w:rPr>
        <w:t>" بأنّ معنى الأول: بادل أسيراً</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بأسير، والثاني: جمع الفداء. ويعكِّر عليه قول العباس -رضي</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الله تعالى عنه-: "فاديتُ نفسي وفاديتُ عقيلاً"؛ إذ من</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المعلوم أنه ما بادل أسيراً بأسير. وقيل</w:t>
      </w:r>
      <w:proofErr w:type="gramStart"/>
      <w:r w:rsidR="00BB6131" w:rsidRPr="008A6404">
        <w:rPr>
          <w:rFonts w:ascii="Traditional Arabic" w:hAnsi="Traditional Arabic" w:cs="Traditional Arabic"/>
          <w:sz w:val="36"/>
          <w:szCs w:val="36"/>
        </w:rPr>
        <w:t xml:space="preserve">: </w:t>
      </w:r>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تُفَادُوهُمْ</w:t>
      </w:r>
      <w:proofErr w:type="gramEnd"/>
      <w:r>
        <w:rPr>
          <w:rFonts w:ascii="Traditional Arabic" w:hAnsi="Traditional Arabic" w:cs="Traditional Arabic"/>
          <w:sz w:val="36"/>
          <w:szCs w:val="36"/>
        </w:rPr>
        <w:t>{</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بالعنف،</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و</w:t>
      </w:r>
      <w:r w:rsidR="00BB6131" w:rsidRPr="008A6404">
        <w:rPr>
          <w:rFonts w:ascii="Traditional Arabic" w:hAnsi="Traditional Arabic" w:cs="Traditional Arabic"/>
          <w:sz w:val="36"/>
          <w:szCs w:val="36"/>
        </w:rPr>
        <w:t xml:space="preserve"> </w:t>
      </w:r>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تَفْدُوهُمْ</w:t>
      </w:r>
      <w:r>
        <w:rPr>
          <w:rFonts w:ascii="Traditional Arabic" w:hAnsi="Traditional Arabic" w:cs="Traditional Arabic"/>
          <w:sz w:val="36"/>
          <w:szCs w:val="36"/>
        </w:rPr>
        <w:t>{</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بالصلح</w:t>
      </w:r>
      <w:r w:rsidR="00BB6131" w:rsidRPr="008A6404">
        <w:rPr>
          <w:rFonts w:ascii="Traditional Arabic" w:hAnsi="Traditional Arabic" w:cs="Traditional Arabic"/>
          <w:sz w:val="36"/>
          <w:szCs w:val="36"/>
        </w:rPr>
        <w:t>.</w:t>
      </w:r>
    </w:p>
    <w:p w:rsidR="00BB6131" w:rsidRPr="008A6404" w:rsidRDefault="003A717A" w:rsidP="00BD2410">
      <w:pPr>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تَعْمَلُونَ</w:t>
      </w:r>
      <w:proofErr w:type="gramEnd"/>
      <w:r>
        <w:rPr>
          <w:rFonts w:ascii="Traditional Arabic" w:hAnsi="Traditional Arabic" w:cs="Traditional Arabic"/>
          <w:sz w:val="36"/>
          <w:szCs w:val="36"/>
        </w:rPr>
        <w:t>{</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قرأ نافع، وابن كثير، وأبو بكر،</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ويعقوب، وخلَف</w:t>
      </w:r>
      <w:r w:rsidR="00BB6131" w:rsidRPr="008A6404">
        <w:rPr>
          <w:rFonts w:ascii="Traditional Arabic" w:hAnsi="Traditional Arabic" w:cs="Traditional Arabic"/>
          <w:sz w:val="36"/>
          <w:szCs w:val="36"/>
        </w:rPr>
        <w:t xml:space="preserve">: </w:t>
      </w:r>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يَعْمَلُونَ</w:t>
      </w:r>
      <w:r>
        <w:rPr>
          <w:rFonts w:ascii="Traditional Arabic" w:hAnsi="Traditional Arabic" w:cs="Traditional Arabic"/>
          <w:sz w:val="36"/>
          <w:szCs w:val="36"/>
        </w:rPr>
        <w:t>{</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بالياء، على أن الضمير لقوله</w:t>
      </w:r>
      <w:r w:rsidR="00BB6131" w:rsidRPr="008A6404">
        <w:rPr>
          <w:rFonts w:ascii="Traditional Arabic" w:hAnsi="Traditional Arabic" w:cs="Traditional Arabic"/>
          <w:sz w:val="36"/>
          <w:szCs w:val="36"/>
        </w:rPr>
        <w:t xml:space="preserve">: </w:t>
      </w:r>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مَنْ</w:t>
      </w:r>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 وموافقة لقوله</w:t>
      </w:r>
      <w:r w:rsidR="00BB6131" w:rsidRPr="008A6404">
        <w:rPr>
          <w:rFonts w:ascii="Traditional Arabic" w:hAnsi="Traditional Arabic" w:cs="Traditional Arabic"/>
          <w:sz w:val="36"/>
          <w:szCs w:val="36"/>
        </w:rPr>
        <w:t xml:space="preserve">: </w:t>
      </w:r>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اشْتَرَوُا</w:t>
      </w:r>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 والباقون</w:t>
      </w:r>
      <w:r w:rsidR="00BB6131" w:rsidRPr="008A6404">
        <w:rPr>
          <w:rFonts w:ascii="Traditional Arabic" w:hAnsi="Traditional Arabic" w:cs="Traditional Arabic"/>
          <w:sz w:val="36"/>
          <w:szCs w:val="36"/>
        </w:rPr>
        <w:t xml:space="preserve"> </w:t>
      </w:r>
      <w:r w:rsidR="00BB6131" w:rsidRPr="008A6404">
        <w:rPr>
          <w:rFonts w:ascii="Traditional Arabic" w:hAnsi="Traditional Arabic" w:cs="Traditional Arabic"/>
          <w:sz w:val="36"/>
          <w:szCs w:val="36"/>
          <w:rtl/>
        </w:rPr>
        <w:t>بالتاء مِن فوق، بالخطاب، مناسبة لقوله</w:t>
      </w:r>
      <w:r w:rsidR="00BB6131" w:rsidRPr="008A6404">
        <w:rPr>
          <w:rFonts w:ascii="Traditional Arabic" w:hAnsi="Traditional Arabic" w:cs="Traditional Arabic"/>
          <w:sz w:val="36"/>
          <w:szCs w:val="36"/>
        </w:rPr>
        <w:t xml:space="preserve">: </w:t>
      </w:r>
      <w:r>
        <w:rPr>
          <w:rFonts w:ascii="Traditional Arabic" w:hAnsi="Traditional Arabic" w:cs="Traditional Arabic"/>
          <w:sz w:val="36"/>
          <w:szCs w:val="36"/>
        </w:rPr>
        <w:t>}</w:t>
      </w:r>
      <w:r w:rsidR="00BB6131" w:rsidRPr="008A6404">
        <w:rPr>
          <w:rFonts w:ascii="Traditional Arabic" w:hAnsi="Traditional Arabic" w:cs="Traditional Arabic"/>
          <w:sz w:val="36"/>
          <w:szCs w:val="36"/>
          <w:rtl/>
        </w:rPr>
        <w:t>أَخَذْنَا مِيثَاقَكُمْ</w:t>
      </w:r>
      <w:r>
        <w:rPr>
          <w:rFonts w:ascii="Traditional Arabic" w:hAnsi="Traditional Arabic" w:cs="Traditional Arabic"/>
          <w:sz w:val="36"/>
          <w:szCs w:val="36"/>
        </w:rPr>
        <w:t>{</w:t>
      </w:r>
      <w:r w:rsidR="00BB6131" w:rsidRPr="008A6404">
        <w:rPr>
          <w:rFonts w:ascii="Traditional Arabic" w:hAnsi="Traditional Arabic" w:cs="Traditional Arabic"/>
          <w:sz w:val="36"/>
          <w:szCs w:val="36"/>
        </w:rPr>
        <w:t>.</w:t>
      </w:r>
    </w:p>
    <w:p w:rsidR="00AE3D72" w:rsidRPr="008A6404" w:rsidRDefault="00AE3D72" w:rsidP="00BD2410">
      <w:pPr>
        <w:spacing w:after="0" w:line="240" w:lineRule="auto"/>
        <w:rPr>
          <w:rFonts w:ascii="Traditional Arabic" w:hAnsi="Traditional Arabic" w:cs="Traditional Arabic"/>
          <w:sz w:val="36"/>
          <w:szCs w:val="36"/>
          <w:rtl/>
        </w:rPr>
      </w:pPr>
    </w:p>
    <w:p w:rsidR="00AE3D72" w:rsidRPr="008A6404" w:rsidRDefault="00FD7002"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وقالوا قلوبنا غلف </w:t>
      </w:r>
      <w:r w:rsidRPr="008A6404">
        <w:rPr>
          <w:rFonts w:ascii="Traditional Arabic" w:hAnsi="Traditional Arabic" w:cs="Traditional Arabic"/>
          <w:sz w:val="36"/>
          <w:szCs w:val="36"/>
        </w:rPr>
        <w:sym w:font="AGA Arabesque" w:char="F028"/>
      </w:r>
    </w:p>
    <w:p w:rsidR="0052536D" w:rsidRDefault="0052536D" w:rsidP="00BD2410">
      <w:pPr>
        <w:spacing w:after="0" w:line="240" w:lineRule="auto"/>
        <w:rPr>
          <w:rFonts w:ascii="Traditional Arabic" w:hAnsi="Traditional Arabic" w:cs="Traditional Arabic"/>
          <w:sz w:val="36"/>
          <w:szCs w:val="36"/>
          <w:rtl/>
        </w:rPr>
      </w:pPr>
    </w:p>
    <w:p w:rsidR="00FD7002" w:rsidRPr="008A6404" w:rsidRDefault="00FD700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قيل</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غُلْفٌ</w:t>
      </w:r>
      <w:proofErr w:type="gramEnd"/>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تخفيف غُلُف -بضمّتيْن-: جمع غِلاف، وبه قُرِئ شاذاً، أي</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قلوبنا أوعية للعلْم</w:t>
      </w:r>
      <w:r w:rsidRPr="008A6404">
        <w:rPr>
          <w:rFonts w:ascii="Traditional Arabic" w:hAnsi="Traditional Arabic" w:cs="Traditional Arabic"/>
          <w:sz w:val="36"/>
          <w:szCs w:val="36"/>
        </w:rPr>
        <w:t>.</w:t>
      </w:r>
    </w:p>
    <w:p w:rsidR="00F45150" w:rsidRPr="008A6404" w:rsidRDefault="00F45150" w:rsidP="00BD2410">
      <w:pPr>
        <w:spacing w:after="0" w:line="240" w:lineRule="auto"/>
        <w:rPr>
          <w:rFonts w:ascii="Traditional Arabic" w:hAnsi="Traditional Arabic" w:cs="Traditional Arabic"/>
          <w:sz w:val="36"/>
          <w:szCs w:val="36"/>
          <w:rtl/>
        </w:rPr>
      </w:pPr>
    </w:p>
    <w:p w:rsidR="00F45150" w:rsidRPr="008A6404" w:rsidRDefault="00F45150"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و</w:t>
      </w:r>
      <w:r w:rsidR="00F46CCE" w:rsidRPr="008A6404">
        <w:rPr>
          <w:rFonts w:ascii="Traditional Arabic" w:hAnsi="Traditional Arabic" w:cs="Traditional Arabic"/>
          <w:sz w:val="36"/>
          <w:szCs w:val="36"/>
          <w:rtl/>
        </w:rPr>
        <w:t>جِبْرِيل</w:t>
      </w:r>
      <w:r w:rsidR="00F46CCE" w:rsidRPr="008A6404">
        <w:rPr>
          <w:rFonts w:ascii="Traditional Arabic" w:hAnsi="Traditional Arabic" w:cs="Traditional Arabic"/>
          <w:sz w:val="36"/>
          <w:szCs w:val="36"/>
        </w:rPr>
        <w:t xml:space="preserve"> </w:t>
      </w:r>
      <w:r w:rsidR="00F46CCE" w:rsidRPr="008A6404">
        <w:rPr>
          <w:rFonts w:ascii="Traditional Arabic" w:hAnsi="Traditional Arabic" w:cs="Traditional Arabic"/>
          <w:sz w:val="36"/>
          <w:szCs w:val="36"/>
          <w:rtl/>
        </w:rPr>
        <w:t>وَمِيكَال</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F45150" w:rsidRPr="008A6404" w:rsidRDefault="00F45150" w:rsidP="00BD2410">
      <w:pPr>
        <w:spacing w:after="0" w:line="240" w:lineRule="auto"/>
        <w:rPr>
          <w:rFonts w:ascii="Traditional Arabic" w:hAnsi="Traditional Arabic" w:cs="Traditional Arabic"/>
          <w:sz w:val="36"/>
          <w:szCs w:val="36"/>
          <w:rtl/>
        </w:rPr>
      </w:pPr>
    </w:p>
    <w:p w:rsidR="00F46CCE" w:rsidRPr="008A6404" w:rsidRDefault="00F46CCE"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tl/>
        </w:rPr>
        <w:t>قال ابن كثير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في جبريل </w:t>
      </w:r>
      <w:proofErr w:type="spellStart"/>
      <w:r w:rsidRPr="008A6404">
        <w:rPr>
          <w:rFonts w:ascii="Traditional Arabic" w:hAnsi="Traditional Arabic" w:cs="Traditional Arabic"/>
          <w:sz w:val="36"/>
          <w:szCs w:val="36"/>
          <w:rtl/>
        </w:rPr>
        <w:t>وميكائل</w:t>
      </w:r>
      <w:proofErr w:type="spellEnd"/>
      <w:r w:rsidRPr="008A6404">
        <w:rPr>
          <w:rFonts w:ascii="Traditional Arabic" w:hAnsi="Traditional Arabic" w:cs="Traditional Arabic"/>
          <w:sz w:val="36"/>
          <w:szCs w:val="36"/>
          <w:rtl/>
        </w:rPr>
        <w:t xml:space="preserve"> لغات وقراءات، تُذكر في كتب اللغة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والقراءات، ولم نطوِّل كتابنا هذا بسرد ذلك، إلاّ أن يدور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فهْم المعنى عليه، أو يرجع الحُكم في ذلك إليه، وبالله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lastRenderedPageBreak/>
        <w:t>الثقة، وهو المستعان. اهـ</w:t>
      </w:r>
      <w:r w:rsidRPr="008A6404">
        <w:rPr>
          <w:rFonts w:ascii="Traditional Arabic" w:hAnsi="Traditional Arabic" w:cs="Traditional Arabic"/>
          <w:sz w:val="36"/>
          <w:szCs w:val="36"/>
        </w:rPr>
        <w:t>.</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وقد تصرّفت فيه العرب على عادتها في تغيير الأسماء</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الأعجمية، حتى بلغت فيه إلى ثلاث عشرة لغة، أفصحها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وأشهرها: "جبريل" كـ"قنديل"؛ وهي قراءة أبي عمرو، ونافع، وابن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عامر، وحفص، عن عاصم، وهي لغة الحجاز. قال ورقة بن نوفل</w:t>
      </w:r>
      <w:r w:rsidRPr="008A6404">
        <w:rPr>
          <w:rFonts w:ascii="Traditional Arabic" w:hAnsi="Traditional Arabic" w:cs="Traditional Arabic"/>
          <w:sz w:val="36"/>
          <w:szCs w:val="36"/>
        </w:rPr>
        <w:t xml:space="preserve">: </w:t>
      </w: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F46CCE" w:rsidRPr="008A6404" w:rsidTr="009A33E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F46CCE" w:rsidRPr="008A6404" w:rsidRDefault="00F46CCE"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tl/>
              </w:rPr>
              <w:t>وجبريل يأتيه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وميكال معْهما</w:t>
            </w:r>
          </w:p>
        </w:tc>
        <w:tc>
          <w:tcPr>
            <w:tcW w:w="2500" w:type="pct"/>
            <w:tcBorders>
              <w:top w:val="outset" w:sz="6" w:space="0" w:color="auto"/>
              <w:left w:val="outset" w:sz="6" w:space="0" w:color="auto"/>
              <w:bottom w:val="outset" w:sz="6" w:space="0" w:color="auto"/>
              <w:right w:val="outset" w:sz="6" w:space="0" w:color="auto"/>
            </w:tcBorders>
            <w:vAlign w:val="center"/>
            <w:hideMark/>
          </w:tcPr>
          <w:p w:rsidR="00F46CCE" w:rsidRPr="008A6404" w:rsidRDefault="00F46CCE" w:rsidP="00BD2410">
            <w:pPr>
              <w:spacing w:after="0" w:line="240" w:lineRule="auto"/>
              <w:rPr>
                <w:rFonts w:ascii="Traditional Arabic" w:hAnsi="Traditional Arabic" w:cs="Traditional Arabic"/>
                <w:sz w:val="36"/>
                <w:szCs w:val="36"/>
              </w:rPr>
            </w:pPr>
            <w:r w:rsidRPr="008A6404">
              <w:rPr>
                <w:rFonts w:ascii="Traditional Arabic" w:hAnsi="Traditional Arabic" w:cs="Traditional Arabic"/>
                <w:sz w:val="36"/>
                <w:szCs w:val="36"/>
                <w:rtl/>
              </w:rPr>
              <w:t>من الله وحيٌ يشرح</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الصدر مُنْزلُ</w:t>
            </w:r>
          </w:p>
        </w:tc>
      </w:tr>
    </w:tbl>
    <w:p w:rsidR="00FD7002" w:rsidRPr="008A6404" w:rsidRDefault="00F46CCE" w:rsidP="00B62F21">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وكذا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ميكائيل</w:t>
      </w:r>
      <w:r w:rsidRPr="008A6404">
        <w:rPr>
          <w:rFonts w:ascii="Traditional Arabic" w:hAnsi="Traditional Arabic" w:cs="Traditional Arabic"/>
          <w:sz w:val="36"/>
          <w:szCs w:val="36"/>
        </w:rPr>
        <w:t>"</w:t>
      </w:r>
      <w:r w:rsidRPr="008A6404">
        <w:rPr>
          <w:rFonts w:ascii="Traditional Arabic" w:hAnsi="Traditional Arabic" w:cs="Traditional Arabic"/>
          <w:sz w:val="36"/>
          <w:szCs w:val="36"/>
          <w:rtl/>
        </w:rPr>
        <w:t>، فيه لغات منها</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مِيكَالَ</w:t>
      </w:r>
      <w:proofErr w:type="gramEnd"/>
      <w:r w:rsidR="00B62F21">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proofErr w:type="spellStart"/>
      <w:r w:rsidRPr="008A6404">
        <w:rPr>
          <w:rFonts w:ascii="Traditional Arabic" w:hAnsi="Traditional Arabic" w:cs="Traditional Arabic"/>
          <w:sz w:val="36"/>
          <w:szCs w:val="36"/>
          <w:rtl/>
        </w:rPr>
        <w:t>كـ"مِفعال</w:t>
      </w:r>
      <w:proofErr w:type="spellEnd"/>
      <w:r w:rsidRPr="008A6404">
        <w:rPr>
          <w:rFonts w:ascii="Traditional Arabic" w:hAnsi="Traditional Arabic" w:cs="Traditional Arabic"/>
          <w:sz w:val="36"/>
          <w:szCs w:val="36"/>
          <w:rtl/>
        </w:rPr>
        <w:t>"، وبها قرأ أبو</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عمرو، وحفص؛ وهي لغة الحجاز. قال ابن جني: العرب إذا نطقت</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بالأعجميّ خلطت فيه</w:t>
      </w:r>
      <w:r w:rsidR="0052536D">
        <w:rPr>
          <w:rFonts w:ascii="Traditional Arabic" w:hAnsi="Traditional Arabic" w:cs="Traditional Arabic"/>
          <w:sz w:val="36"/>
          <w:szCs w:val="36"/>
        </w:rPr>
        <w:t xml:space="preserve">. </w:t>
      </w:r>
    </w:p>
    <w:p w:rsidR="00712A47" w:rsidRPr="008A6404" w:rsidRDefault="00712A47" w:rsidP="00BD2410">
      <w:pPr>
        <w:spacing w:after="0" w:line="240" w:lineRule="auto"/>
        <w:rPr>
          <w:rFonts w:ascii="Traditional Arabic" w:hAnsi="Traditional Arabic" w:cs="Traditional Arabic"/>
          <w:sz w:val="36"/>
          <w:szCs w:val="36"/>
          <w:rtl/>
        </w:rPr>
      </w:pPr>
    </w:p>
    <w:p w:rsidR="00712A47" w:rsidRPr="008A6404" w:rsidRDefault="00712A47" w:rsidP="00BD2410">
      <w:pPr>
        <w:spacing w:after="0" w:line="240" w:lineRule="auto"/>
        <w:jc w:val="center"/>
        <w:rPr>
          <w:rFonts w:ascii="Traditional Arabic" w:hAnsi="Traditional Arabic" w:cs="Traditional Arabic"/>
          <w:sz w:val="36"/>
          <w:szCs w:val="36"/>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وَاتَّبَعُوا مَا تَتْلُوا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الشَّيَاطِينُ عَلَى مُلْكِ سُلَيْمَانَ وَمَا كَفَرَ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سُلَيْمَانُ وَلَكِنَّ الشَّيَاطِينَ كَفَرُوا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712A47" w:rsidRPr="008A6404" w:rsidRDefault="00712A47" w:rsidP="00BD2410">
      <w:pPr>
        <w:spacing w:after="0" w:line="240" w:lineRule="auto"/>
        <w:jc w:val="both"/>
        <w:rPr>
          <w:rFonts w:ascii="Traditional Arabic" w:hAnsi="Traditional Arabic" w:cs="Traditional Arabic"/>
          <w:sz w:val="36"/>
          <w:szCs w:val="36"/>
          <w:rtl/>
        </w:rPr>
      </w:pPr>
    </w:p>
    <w:p w:rsidR="00712A47" w:rsidRPr="008A6404" w:rsidRDefault="00712A47" w:rsidP="00B62F21">
      <w:pPr>
        <w:spacing w:after="0" w:line="240" w:lineRule="auto"/>
        <w:jc w:val="both"/>
        <w:rPr>
          <w:rFonts w:ascii="Traditional Arabic" w:hAnsi="Traditional Arabic" w:cs="Traditional Arabic"/>
          <w:sz w:val="36"/>
          <w:szCs w:val="36"/>
        </w:rPr>
      </w:pPr>
      <w:r w:rsidRPr="008A6404">
        <w:rPr>
          <w:rFonts w:ascii="Traditional Arabic" w:hAnsi="Traditional Arabic" w:cs="Traditional Arabic"/>
          <w:sz w:val="36"/>
          <w:szCs w:val="36"/>
          <w:rtl/>
        </w:rPr>
        <w:t>قرأ نافع وعاصم وابن كثير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وأبو عمرو وأبو جعفر </w:t>
      </w:r>
      <w:proofErr w:type="gramStart"/>
      <w:r w:rsidRPr="008A6404">
        <w:rPr>
          <w:rFonts w:ascii="Traditional Arabic" w:hAnsi="Traditional Arabic" w:cs="Traditional Arabic"/>
          <w:sz w:val="36"/>
          <w:szCs w:val="36"/>
          <w:rtl/>
        </w:rPr>
        <w:t>ويعقوب</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وَلَكِنَّ</w:t>
      </w:r>
      <w:proofErr w:type="gramEnd"/>
      <w:r w:rsidR="00B62F21">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بالتشديد وفتح النون، و</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الشَّيَاطِينَ</w:t>
      </w:r>
      <w:r w:rsidR="00B62F21">
        <w:rPr>
          <w:rFonts w:ascii="Traditional Arabic" w:hAnsi="Traditional Arabic" w:cs="Traditional Arabic"/>
          <w:sz w:val="36"/>
          <w:szCs w:val="36"/>
        </w:rPr>
        <w:t>{</w:t>
      </w:r>
      <w:r w:rsidRPr="008A6404">
        <w:rPr>
          <w:rFonts w:ascii="Traditional Arabic" w:hAnsi="Traditional Arabic" w:cs="Traditional Arabic"/>
          <w:sz w:val="36"/>
          <w:szCs w:val="36"/>
          <w:rtl/>
        </w:rPr>
        <w:t>النصب،</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وقرأ ابن عامر وحمزة والكسائي وخلف العاشر بالتخفيف</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وكسر النون و</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الشياطينُ</w:t>
      </w:r>
      <w:r w:rsidR="00B62F21">
        <w:rPr>
          <w:rFonts w:ascii="Traditional Arabic" w:hAnsi="Traditional Arabic" w:cs="Traditional Arabic"/>
          <w:sz w:val="36"/>
          <w:szCs w:val="36"/>
        </w:rPr>
        <w:t>{</w:t>
      </w:r>
      <w:r w:rsidRPr="008A6404">
        <w:rPr>
          <w:rFonts w:ascii="Traditional Arabic" w:hAnsi="Traditional Arabic" w:cs="Traditional Arabic"/>
          <w:sz w:val="36"/>
          <w:szCs w:val="36"/>
          <w:rtl/>
        </w:rPr>
        <w:t>بالرفع بالابتداء. وهما لغتان عند العرب إلا أن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المشهور أن زيادة المبنى تدل على زيادة المعنى فقراءة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التشديد فيها زيادة تأكيد والله أعلم</w:t>
      </w:r>
      <w:r w:rsidRPr="008A6404">
        <w:rPr>
          <w:rFonts w:ascii="Traditional Arabic" w:hAnsi="Traditional Arabic" w:cs="Traditional Arabic"/>
          <w:sz w:val="36"/>
          <w:szCs w:val="36"/>
        </w:rPr>
        <w:t>.</w:t>
      </w:r>
    </w:p>
    <w:p w:rsidR="00D65A2B" w:rsidRPr="008A6404" w:rsidRDefault="009C57B2" w:rsidP="00B62F21">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الضحاك بن مزاحم: أنه كان </w:t>
      </w:r>
      <w:proofErr w:type="spellStart"/>
      <w:r w:rsidRPr="008A6404">
        <w:rPr>
          <w:rFonts w:ascii="Traditional Arabic" w:hAnsi="Traditional Arabic" w:cs="Traditional Arabic"/>
          <w:sz w:val="36"/>
          <w:szCs w:val="36"/>
          <w:rtl/>
        </w:rPr>
        <w:t>يقرؤها</w:t>
      </w:r>
      <w:proofErr w:type="spellEnd"/>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وَمَا</w:t>
      </w:r>
      <w:proofErr w:type="gramEnd"/>
      <w:r w:rsidRPr="008A6404">
        <w:rPr>
          <w:rFonts w:ascii="Traditional Arabic" w:hAnsi="Traditional Arabic" w:cs="Traditional Arabic"/>
          <w:sz w:val="36"/>
          <w:szCs w:val="36"/>
          <w:rtl/>
        </w:rPr>
        <w:t xml:space="preserve"> أُنْزِلَ عَلَى</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الْمَلِكَيْنِ</w:t>
      </w:r>
      <w:r w:rsidR="00B62F21">
        <w:rPr>
          <w:rFonts w:ascii="Traditional Arabic" w:hAnsi="Traditional Arabic" w:cs="Traditional Arabic"/>
          <w:sz w:val="36"/>
          <w:szCs w:val="36"/>
        </w:rPr>
        <w:t>{</w:t>
      </w:r>
      <w:r w:rsidRPr="008A6404">
        <w:rPr>
          <w:rFonts w:ascii="Traditional Arabic" w:hAnsi="Traditional Arabic" w:cs="Traditional Arabic"/>
          <w:sz w:val="36"/>
          <w:szCs w:val="36"/>
          <w:rtl/>
        </w:rPr>
        <w:t>، ويقول: هما عِلْجان من أهل بابل</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br/>
      </w:r>
      <w:r w:rsidRPr="008A6404">
        <w:rPr>
          <w:rFonts w:ascii="Traditional Arabic" w:hAnsi="Traditional Arabic" w:cs="Traditional Arabic"/>
          <w:sz w:val="36"/>
          <w:szCs w:val="36"/>
          <w:rtl/>
        </w:rPr>
        <w:t xml:space="preserve">وعن عبد الرحمن بن </w:t>
      </w:r>
      <w:proofErr w:type="spellStart"/>
      <w:r w:rsidRPr="008A6404">
        <w:rPr>
          <w:rFonts w:ascii="Traditional Arabic" w:hAnsi="Traditional Arabic" w:cs="Traditional Arabic"/>
          <w:sz w:val="36"/>
          <w:szCs w:val="36"/>
          <w:rtl/>
        </w:rPr>
        <w:t>أبزى</w:t>
      </w:r>
      <w:proofErr w:type="spellEnd"/>
      <w:r w:rsidRPr="008A6404">
        <w:rPr>
          <w:rFonts w:ascii="Traditional Arabic" w:hAnsi="Traditional Arabic" w:cs="Traditional Arabic"/>
          <w:sz w:val="36"/>
          <w:szCs w:val="36"/>
          <w:rtl/>
        </w:rPr>
        <w:t xml:space="preserve"> كان </w:t>
      </w:r>
      <w:proofErr w:type="spellStart"/>
      <w:r w:rsidRPr="008A6404">
        <w:rPr>
          <w:rFonts w:ascii="Traditional Arabic" w:hAnsi="Traditional Arabic" w:cs="Traditional Arabic"/>
          <w:sz w:val="36"/>
          <w:szCs w:val="36"/>
          <w:rtl/>
        </w:rPr>
        <w:t>يقرؤها</w:t>
      </w:r>
      <w:proofErr w:type="spellEnd"/>
      <w:r w:rsidRPr="008A6404">
        <w:rPr>
          <w:rFonts w:ascii="Traditional Arabic" w:hAnsi="Traditional Arabic" w:cs="Traditional Arabic"/>
          <w:sz w:val="36"/>
          <w:szCs w:val="36"/>
          <w:rtl/>
        </w:rPr>
        <w:t>: "وما أُنزل على</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المَلِكيْن": داود وسليمان</w:t>
      </w:r>
      <w:r w:rsidR="00951FB2" w:rsidRPr="008A6404">
        <w:rPr>
          <w:rFonts w:ascii="Traditional Arabic" w:hAnsi="Traditional Arabic" w:cs="Traditional Arabic"/>
          <w:sz w:val="36"/>
          <w:szCs w:val="36"/>
        </w:rPr>
        <w:t xml:space="preserve">. </w:t>
      </w:r>
      <w:r w:rsidR="00951FB2" w:rsidRPr="008A6404">
        <w:rPr>
          <w:rFonts w:ascii="Traditional Arabic" w:hAnsi="Traditional Arabic" w:cs="Traditional Arabic"/>
          <w:sz w:val="36"/>
          <w:szCs w:val="36"/>
          <w:rtl/>
        </w:rPr>
        <w:br/>
      </w:r>
      <w:proofErr w:type="gramStart"/>
      <w:r w:rsidR="00951FB2" w:rsidRPr="008A6404">
        <w:rPr>
          <w:rFonts w:ascii="Traditional Arabic" w:hAnsi="Traditional Arabic" w:cs="Traditional Arabic"/>
          <w:sz w:val="36"/>
          <w:szCs w:val="36"/>
          <w:rtl/>
        </w:rPr>
        <w:t>قلت :</w:t>
      </w:r>
      <w:proofErr w:type="gramEnd"/>
      <w:r w:rsidR="00951FB2" w:rsidRPr="008A6404">
        <w:rPr>
          <w:rFonts w:ascii="Traditional Arabic" w:hAnsi="Traditional Arabic" w:cs="Traditional Arabic"/>
          <w:sz w:val="36"/>
          <w:szCs w:val="36"/>
          <w:rtl/>
        </w:rPr>
        <w:t xml:space="preserve"> العلج هو: الكافر الغليظ. والعلوج: الكفار.</w:t>
      </w:r>
      <w:r w:rsidR="00951FB2" w:rsidRPr="008A6404">
        <w:rPr>
          <w:rFonts w:ascii="Traditional Arabic" w:hAnsi="Traditional Arabic" w:cs="Traditional Arabic"/>
          <w:sz w:val="36"/>
          <w:szCs w:val="36"/>
          <w:rtl/>
        </w:rPr>
        <w:br/>
        <w:t xml:space="preserve">قال ابن كثير: ووجّه أصحاب هذا القول "الإنزال" بمعنى: الخلق، لا بمعنى: الإيحاء، في قوله: </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وَمَا أُنْزِلَ عَلَى الْمَلَكَيْنِ</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 xml:space="preserve">، كما قال تعالى: </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وَأَنْزَلَ لَكُمْ مِنَ الأَنْعَامِ ثَمَانِيَةَ أَزْوَاجٍ</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 xml:space="preserve">، </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وَأَنْزَلْنَا الْحَدِيدَ فِيهِ بَأْسٌ شَدِيدٌ</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 xml:space="preserve">، </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وَيُنَزِّلُ لَكُمْ مِنَ السَّمَاءِ رِزْقاً</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 وفي الحديث: ((ما أنزل الله داءً إلاّ أنزل له دواء))، وكما يقال: أنزل الله الخير والشر.</w:t>
      </w:r>
      <w:r w:rsidR="00951FB2" w:rsidRPr="008A6404">
        <w:rPr>
          <w:rFonts w:ascii="Traditional Arabic" w:hAnsi="Traditional Arabic" w:cs="Traditional Arabic"/>
          <w:sz w:val="36"/>
          <w:szCs w:val="36"/>
          <w:rtl/>
        </w:rPr>
        <w:br/>
        <w:t>فالمعنى: وما خلق على عهد الملكين ببابل، أي: من السحر.</w:t>
      </w:r>
      <w:r w:rsidR="00951FB2" w:rsidRPr="008A6404">
        <w:rPr>
          <w:rFonts w:ascii="Traditional Arabic" w:hAnsi="Traditional Arabic" w:cs="Traditional Arabic"/>
          <w:sz w:val="36"/>
          <w:szCs w:val="36"/>
          <w:rtl/>
        </w:rPr>
        <w:br/>
        <w:t xml:space="preserve">وحكى القرطبي، عن ابن عباس، وابن </w:t>
      </w:r>
      <w:proofErr w:type="spellStart"/>
      <w:r w:rsidR="00951FB2" w:rsidRPr="008A6404">
        <w:rPr>
          <w:rFonts w:ascii="Traditional Arabic" w:hAnsi="Traditional Arabic" w:cs="Traditional Arabic"/>
          <w:sz w:val="36"/>
          <w:szCs w:val="36"/>
          <w:rtl/>
        </w:rPr>
        <w:t>أبزى</w:t>
      </w:r>
      <w:proofErr w:type="spellEnd"/>
      <w:r w:rsidR="00951FB2" w:rsidRPr="008A6404">
        <w:rPr>
          <w:rFonts w:ascii="Traditional Arabic" w:hAnsi="Traditional Arabic" w:cs="Traditional Arabic"/>
          <w:sz w:val="36"/>
          <w:szCs w:val="36"/>
          <w:rtl/>
        </w:rPr>
        <w:t xml:space="preserve">، والحسن البصري: أنهم </w:t>
      </w:r>
      <w:proofErr w:type="spellStart"/>
      <w:r w:rsidR="00951FB2" w:rsidRPr="008A6404">
        <w:rPr>
          <w:rFonts w:ascii="Traditional Arabic" w:hAnsi="Traditional Arabic" w:cs="Traditional Arabic"/>
          <w:sz w:val="36"/>
          <w:szCs w:val="36"/>
          <w:rtl/>
        </w:rPr>
        <w:t>قرؤوا</w:t>
      </w:r>
      <w:proofErr w:type="spellEnd"/>
      <w:r w:rsidR="00951FB2" w:rsidRPr="008A6404">
        <w:rPr>
          <w:rFonts w:ascii="Traditional Arabic" w:hAnsi="Traditional Arabic" w:cs="Traditional Arabic"/>
          <w:sz w:val="36"/>
          <w:szCs w:val="36"/>
          <w:rtl/>
        </w:rPr>
        <w:t xml:space="preserve">: </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 xml:space="preserve">وَمَا أُنْزِلَ عَلَى </w:t>
      </w:r>
      <w:r w:rsidR="00951FB2" w:rsidRPr="008A6404">
        <w:rPr>
          <w:rFonts w:ascii="Traditional Arabic" w:hAnsi="Traditional Arabic" w:cs="Traditional Arabic"/>
          <w:sz w:val="36"/>
          <w:szCs w:val="36"/>
          <w:rtl/>
        </w:rPr>
        <w:lastRenderedPageBreak/>
        <w:t>الْمَلِكَيْنِ</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 xml:space="preserve"> -بكسر اللام-، قال ابن </w:t>
      </w:r>
      <w:proofErr w:type="spellStart"/>
      <w:r w:rsidR="00951FB2" w:rsidRPr="008A6404">
        <w:rPr>
          <w:rFonts w:ascii="Traditional Arabic" w:hAnsi="Traditional Arabic" w:cs="Traditional Arabic"/>
          <w:sz w:val="36"/>
          <w:szCs w:val="36"/>
          <w:rtl/>
        </w:rPr>
        <w:t>أبزى</w:t>
      </w:r>
      <w:proofErr w:type="spellEnd"/>
      <w:r w:rsidR="00951FB2" w:rsidRPr="008A6404">
        <w:rPr>
          <w:rFonts w:ascii="Traditional Arabic" w:hAnsi="Traditional Arabic" w:cs="Traditional Arabic"/>
          <w:sz w:val="36"/>
          <w:szCs w:val="36"/>
          <w:rtl/>
        </w:rPr>
        <w:t xml:space="preserve">: وهما: داود وسليمان. قال القرطبي: فعلى هذا، تكون </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مَا</w:t>
      </w:r>
      <w:r w:rsidR="0052536D">
        <w:rPr>
          <w:rFonts w:ascii="Traditional Arabic" w:hAnsi="Traditional Arabic" w:cs="Traditional Arabic"/>
          <w:sz w:val="36"/>
          <w:szCs w:val="36"/>
          <w:rtl/>
        </w:rPr>
        <w:t>}</w:t>
      </w:r>
      <w:r w:rsidR="00951FB2" w:rsidRPr="008A6404">
        <w:rPr>
          <w:rFonts w:ascii="Traditional Arabic" w:hAnsi="Traditional Arabic" w:cs="Traditional Arabic"/>
          <w:sz w:val="36"/>
          <w:szCs w:val="36"/>
          <w:rtl/>
        </w:rPr>
        <w:t xml:space="preserve"> نافية أيضاً.</w:t>
      </w:r>
    </w:p>
    <w:p w:rsidR="00D65A2B" w:rsidRPr="008A6404" w:rsidRDefault="00D65A2B" w:rsidP="00BD2410">
      <w:pPr>
        <w:spacing w:after="0" w:line="240" w:lineRule="auto"/>
        <w:rPr>
          <w:rFonts w:ascii="Traditional Arabic" w:hAnsi="Traditional Arabic" w:cs="Traditional Arabic"/>
          <w:sz w:val="36"/>
          <w:szCs w:val="36"/>
          <w:rtl/>
        </w:rPr>
      </w:pPr>
    </w:p>
    <w:p w:rsidR="00D65A2B" w:rsidRPr="008A6404" w:rsidRDefault="00D65A2B"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يَا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أَيُّهَا الَّذِينَ آمَنُوا لاَ تَقُولُوا رَاعِنَا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وَقُولُوا انْظُرْنَا وَاسْمَعُوا وَلِلْكَافِرِينَ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عَذَابٌ أَلِيمٌ </w:t>
      </w:r>
      <w:r w:rsidRPr="008A6404">
        <w:rPr>
          <w:rFonts w:ascii="Traditional Arabic" w:hAnsi="Traditional Arabic" w:cs="Traditional Arabic"/>
          <w:sz w:val="36"/>
          <w:szCs w:val="36"/>
        </w:rPr>
        <w:sym w:font="AGA Arabesque" w:char="F028"/>
      </w:r>
    </w:p>
    <w:p w:rsidR="00D65A2B" w:rsidRPr="008A6404" w:rsidRDefault="00D65A2B" w:rsidP="00BD2410">
      <w:pPr>
        <w:spacing w:after="0" w:line="240" w:lineRule="auto"/>
        <w:rPr>
          <w:rFonts w:ascii="Traditional Arabic" w:hAnsi="Traditional Arabic" w:cs="Traditional Arabic"/>
          <w:sz w:val="36"/>
          <w:szCs w:val="36"/>
          <w:rtl/>
        </w:rPr>
      </w:pPr>
    </w:p>
    <w:p w:rsidR="00D65A2B" w:rsidRPr="008A6404" w:rsidRDefault="00D65A2B"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ويقال: راعِناً -بالتنوين- على إعمال القول فيه،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كأنه قال: لا تقولوا فُحْشاً، ولا تقولوا هجراً. وهو مِن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الرُّعُونة. وبه قرأ الحسن</w:t>
      </w:r>
      <w:r w:rsidRPr="008A6404">
        <w:rPr>
          <w:rFonts w:ascii="Traditional Arabic" w:hAnsi="Traditional Arabic" w:cs="Traditional Arabic"/>
          <w:sz w:val="36"/>
          <w:szCs w:val="36"/>
        </w:rPr>
        <w:t>.</w:t>
      </w:r>
    </w:p>
    <w:p w:rsidR="00FD7002" w:rsidRPr="008A6404" w:rsidRDefault="00D65A2B" w:rsidP="00B62F21">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وقرأ أُبَيّ</w:t>
      </w:r>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أَنْظِرْنَا</w:t>
      </w:r>
      <w:r w:rsidR="00B62F21">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مِن النَّظِرَة، أي: أمْهلنا حتى</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نحفظ</w:t>
      </w:r>
      <w:r w:rsidRPr="008A6404">
        <w:rPr>
          <w:rFonts w:ascii="Traditional Arabic" w:hAnsi="Traditional Arabic" w:cs="Traditional Arabic"/>
          <w:sz w:val="36"/>
          <w:szCs w:val="36"/>
        </w:rPr>
        <w:t>.</w:t>
      </w:r>
      <w:r w:rsidR="00951FB2" w:rsidRPr="008A6404">
        <w:rPr>
          <w:rFonts w:ascii="Traditional Arabic" w:hAnsi="Traditional Arabic" w:cs="Traditional Arabic"/>
          <w:sz w:val="36"/>
          <w:szCs w:val="36"/>
          <w:rtl/>
        </w:rPr>
        <w:br/>
      </w:r>
    </w:p>
    <w:p w:rsidR="0061298B" w:rsidRPr="008A6404" w:rsidRDefault="0061298B" w:rsidP="00BD2410">
      <w:pPr>
        <w:spacing w:after="0" w:line="240" w:lineRule="auto"/>
        <w:jc w:val="both"/>
        <w:rPr>
          <w:rFonts w:ascii="Traditional Arabic" w:hAnsi="Traditional Arabic" w:cs="Traditional Arabic"/>
          <w:sz w:val="36"/>
          <w:szCs w:val="36"/>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مَا نَنْسَخْ</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مِنْ آيَةٍ أَوْ نُنْسِهَا نَأْتِ بِخَيْرٍ مِنْهَا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أَوْ مِثْلِهَا أَلَمْ تَعْلَمْ أَنَّ اللَّهَ عَلَى</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كُلِّ شَيْءٍ قَدِيرٌ </w:t>
      </w:r>
      <w:r w:rsidRPr="008A6404">
        <w:rPr>
          <w:rFonts w:ascii="Traditional Arabic" w:hAnsi="Traditional Arabic" w:cs="Traditional Arabic"/>
          <w:sz w:val="36"/>
          <w:szCs w:val="36"/>
        </w:rPr>
        <w:sym w:font="AGA Arabesque" w:char="F028"/>
      </w:r>
    </w:p>
    <w:p w:rsidR="0061298B" w:rsidRPr="008A6404" w:rsidRDefault="0061298B" w:rsidP="00BD2410">
      <w:pPr>
        <w:spacing w:after="0" w:line="240" w:lineRule="auto"/>
        <w:jc w:val="both"/>
        <w:rPr>
          <w:rFonts w:ascii="Traditional Arabic" w:hAnsi="Traditional Arabic" w:cs="Traditional Arabic"/>
          <w:sz w:val="36"/>
          <w:szCs w:val="36"/>
        </w:rPr>
      </w:pPr>
      <w:r w:rsidRPr="008A6404">
        <w:rPr>
          <w:rFonts w:ascii="Traditional Arabic" w:hAnsi="Traditional Arabic" w:cs="Traditional Arabic"/>
          <w:sz w:val="36"/>
          <w:szCs w:val="36"/>
        </w:rPr>
        <w:t> </w:t>
      </w:r>
    </w:p>
    <w:p w:rsidR="0061298B" w:rsidRPr="008A6404" w:rsidRDefault="0061298B" w:rsidP="003A717A">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قرأ ابن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عامر</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مَا</w:t>
      </w:r>
      <w:proofErr w:type="gramEnd"/>
      <w:r w:rsidRPr="008A6404">
        <w:rPr>
          <w:rFonts w:ascii="Traditional Arabic" w:hAnsi="Traditional Arabic" w:cs="Traditional Arabic"/>
          <w:sz w:val="36"/>
          <w:szCs w:val="36"/>
          <w:rtl/>
        </w:rPr>
        <w:t xml:space="preserve"> نُنسِخ</w:t>
      </w:r>
      <w:r w:rsidR="003A717A">
        <w:rPr>
          <w:rFonts w:ascii="Traditional Arabic" w:hAnsi="Traditional Arabic" w:cs="Traditional Arabic"/>
          <w:sz w:val="36"/>
          <w:szCs w:val="36"/>
        </w:rPr>
        <w:t>{</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بضمّ النون الأولى، وكسْر السين، والباقون بفتْحها. وقرأ</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ابن عامر، والكوفيون، ونافع، وأبو جعفر، ويعقوب، وخلَف</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العاشر</w:t>
      </w:r>
      <w:proofErr w:type="gramStart"/>
      <w:r w:rsidRPr="008A6404">
        <w:rPr>
          <w:rFonts w:ascii="Traditional Arabic" w:hAnsi="Traditional Arabic" w:cs="Traditional Arabic"/>
          <w:sz w:val="36"/>
          <w:szCs w:val="36"/>
        </w:rPr>
        <w:t xml:space="preserve">: </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أو</w:t>
      </w:r>
      <w:proofErr w:type="gramEnd"/>
      <w:r w:rsidRPr="008A6404">
        <w:rPr>
          <w:rFonts w:ascii="Traditional Arabic" w:hAnsi="Traditional Arabic" w:cs="Traditional Arabic"/>
          <w:sz w:val="36"/>
          <w:szCs w:val="36"/>
          <w:rtl/>
        </w:rPr>
        <w:t xml:space="preserve"> نُنْسِها</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بالضم ثم الكسر، من غير همز بعد السين-، والباقون، وهم</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ابن كثير وأبو عمرو</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نَنسَأهَا</w:t>
      </w:r>
      <w:r w:rsidR="003A717A">
        <w:rPr>
          <w:rFonts w:ascii="Traditional Arabic" w:hAnsi="Traditional Arabic" w:cs="Traditional Arabic"/>
          <w:sz w:val="36"/>
          <w:szCs w:val="36"/>
        </w:rPr>
        <w:t>{</w:t>
      </w:r>
      <w:r w:rsidRPr="008A6404">
        <w:rPr>
          <w:rFonts w:ascii="Traditional Arabic" w:hAnsi="Traditional Arabic" w:cs="Traditional Arabic"/>
          <w:sz w:val="36"/>
          <w:szCs w:val="36"/>
          <w:rtl/>
        </w:rPr>
        <w:t>بفتح النون والسين، مع الهمز</w:t>
      </w:r>
      <w:r w:rsidRPr="008A6404">
        <w:rPr>
          <w:rFonts w:ascii="Traditional Arabic" w:hAnsi="Traditional Arabic" w:cs="Traditional Arabic"/>
          <w:sz w:val="36"/>
          <w:szCs w:val="36"/>
        </w:rPr>
        <w:t xml:space="preserve">-. </w:t>
      </w:r>
    </w:p>
    <w:p w:rsidR="0061298B" w:rsidRPr="008A6404" w:rsidRDefault="0061298B" w:rsidP="00BD2410">
      <w:pPr>
        <w:spacing w:after="0" w:line="240" w:lineRule="auto"/>
        <w:jc w:val="both"/>
        <w:rPr>
          <w:rFonts w:ascii="Traditional Arabic" w:hAnsi="Traditional Arabic" w:cs="Traditional Arabic"/>
          <w:sz w:val="36"/>
          <w:szCs w:val="36"/>
        </w:rPr>
      </w:pPr>
      <w:r w:rsidRPr="008A6404">
        <w:rPr>
          <w:rFonts w:ascii="Traditional Arabic" w:hAnsi="Traditional Arabic" w:cs="Traditional Arabic"/>
          <w:sz w:val="36"/>
          <w:szCs w:val="36"/>
          <w:rtl/>
        </w:rPr>
        <w:t>ونسخ الآية هنا: إزالتها بإبدال أخرى مكانها تَخلُفها،</w:t>
      </w:r>
      <w:r w:rsidRPr="008A6404">
        <w:rPr>
          <w:rFonts w:ascii="Traditional Arabic" w:hAnsi="Traditional Arabic" w:cs="Traditional Arabic"/>
          <w:sz w:val="36"/>
          <w:szCs w:val="36"/>
        </w:rPr>
        <w:t xml:space="preserve"> </w:t>
      </w:r>
      <w:proofErr w:type="spellStart"/>
      <w:r w:rsidRPr="008A6404">
        <w:rPr>
          <w:rFonts w:ascii="Traditional Arabic" w:hAnsi="Traditional Arabic" w:cs="Traditional Arabic"/>
          <w:sz w:val="36"/>
          <w:szCs w:val="36"/>
          <w:rtl/>
        </w:rPr>
        <w:t>وإِنْسَاخها</w:t>
      </w:r>
      <w:proofErr w:type="spellEnd"/>
      <w:r w:rsidRPr="008A6404">
        <w:rPr>
          <w:rFonts w:ascii="Traditional Arabic" w:hAnsi="Traditional Arabic" w:cs="Traditional Arabic"/>
          <w:sz w:val="36"/>
          <w:szCs w:val="36"/>
          <w:rtl/>
        </w:rPr>
        <w:t>: الأمر بنسخها وهو: أن يأمر جبريل بأن يجعلها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منسوخة بالإعلام بنسْخها</w:t>
      </w:r>
      <w:r w:rsidRPr="008A6404">
        <w:rPr>
          <w:rFonts w:ascii="Traditional Arabic" w:hAnsi="Traditional Arabic" w:cs="Traditional Arabic"/>
          <w:sz w:val="36"/>
          <w:szCs w:val="36"/>
        </w:rPr>
        <w:t xml:space="preserve">. </w:t>
      </w:r>
    </w:p>
    <w:p w:rsidR="00D65A2B" w:rsidRDefault="0061298B"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ونَسْؤُها: مِن: "النَّسْء وهو: تأخيرها</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وإذهابها، لا إلى بدل يخلفها. </w:t>
      </w:r>
      <w:proofErr w:type="spellStart"/>
      <w:r w:rsidRPr="008A6404">
        <w:rPr>
          <w:rFonts w:ascii="Traditional Arabic" w:hAnsi="Traditional Arabic" w:cs="Traditional Arabic"/>
          <w:sz w:val="36"/>
          <w:szCs w:val="36"/>
          <w:rtl/>
        </w:rPr>
        <w:t>وإِنْسَاؤها</w:t>
      </w:r>
      <w:proofErr w:type="spellEnd"/>
      <w:r w:rsidRPr="008A6404">
        <w:rPr>
          <w:rFonts w:ascii="Traditional Arabic" w:hAnsi="Traditional Arabic" w:cs="Traditional Arabic"/>
          <w:sz w:val="36"/>
          <w:szCs w:val="36"/>
          <w:rtl/>
        </w:rPr>
        <w:t xml:space="preserve"> مِن "</w:t>
      </w:r>
      <w:proofErr w:type="spellStart"/>
      <w:r w:rsidRPr="008A6404">
        <w:rPr>
          <w:rFonts w:ascii="Traditional Arabic" w:hAnsi="Traditional Arabic" w:cs="Traditional Arabic"/>
          <w:sz w:val="36"/>
          <w:szCs w:val="36"/>
          <w:rtl/>
        </w:rPr>
        <w:t>الإِنْسَاء</w:t>
      </w:r>
      <w:proofErr w:type="spellEnd"/>
      <w:r w:rsidRPr="008A6404">
        <w:rPr>
          <w:rFonts w:ascii="Traditional Arabic" w:hAnsi="Traditional Arabic" w:cs="Traditional Arabic"/>
          <w:sz w:val="36"/>
          <w:szCs w:val="36"/>
          <w:rtl/>
        </w:rPr>
        <w:t>"، وهو</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أن يذهب بحفظها عن القلوب</w:t>
      </w:r>
      <w:r w:rsidRPr="008A6404">
        <w:rPr>
          <w:rFonts w:ascii="Traditional Arabic" w:hAnsi="Traditional Arabic" w:cs="Traditional Arabic"/>
          <w:sz w:val="36"/>
          <w:szCs w:val="36"/>
        </w:rPr>
        <w:t>.</w:t>
      </w:r>
    </w:p>
    <w:p w:rsidR="009A33E9" w:rsidRDefault="009A33E9" w:rsidP="00BD2410">
      <w:pPr>
        <w:spacing w:after="0" w:line="240" w:lineRule="auto"/>
        <w:jc w:val="both"/>
        <w:rPr>
          <w:rFonts w:ascii="Traditional Arabic" w:hAnsi="Traditional Arabic" w:cs="Traditional Arabic"/>
          <w:sz w:val="36"/>
          <w:szCs w:val="36"/>
          <w:rtl/>
        </w:rPr>
      </w:pPr>
    </w:p>
    <w:p w:rsidR="009A33E9" w:rsidRPr="008A6404" w:rsidRDefault="009A33E9"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فلا خوف عليهم</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9A33E9" w:rsidRPr="008A6404" w:rsidRDefault="009A33E9" w:rsidP="00BD2410">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يعقوب </w:t>
      </w:r>
      <w:proofErr w:type="spellStart"/>
      <w:r>
        <w:rPr>
          <w:rFonts w:ascii="Traditional Arabic" w:hAnsi="Traditional Arabic" w:cs="Traditional Arabic" w:hint="cs"/>
          <w:sz w:val="36"/>
          <w:szCs w:val="36"/>
          <w:rtl/>
        </w:rPr>
        <w:t>فلاخوف</w:t>
      </w:r>
      <w:proofErr w:type="spellEnd"/>
      <w:r>
        <w:rPr>
          <w:rFonts w:ascii="Traditional Arabic" w:hAnsi="Traditional Arabic" w:cs="Traditional Arabic" w:hint="cs"/>
          <w:sz w:val="36"/>
          <w:szCs w:val="36"/>
          <w:rtl/>
        </w:rPr>
        <w:t xml:space="preserve"> بالفتح دون </w:t>
      </w:r>
      <w:proofErr w:type="gramStart"/>
      <w:r>
        <w:rPr>
          <w:rFonts w:ascii="Traditional Arabic" w:hAnsi="Traditional Arabic" w:cs="Traditional Arabic" w:hint="cs"/>
          <w:sz w:val="36"/>
          <w:szCs w:val="36"/>
          <w:rtl/>
        </w:rPr>
        <w:t>تنوين )</w:t>
      </w:r>
      <w:proofErr w:type="gramEnd"/>
    </w:p>
    <w:p w:rsidR="00F069B9" w:rsidRPr="008A6404" w:rsidRDefault="00F069B9" w:rsidP="00BD2410">
      <w:pPr>
        <w:spacing w:after="0" w:line="240" w:lineRule="auto"/>
        <w:jc w:val="both"/>
        <w:rPr>
          <w:rFonts w:ascii="Traditional Arabic" w:hAnsi="Traditional Arabic" w:cs="Traditional Arabic"/>
          <w:sz w:val="36"/>
          <w:szCs w:val="36"/>
          <w:rtl/>
        </w:rPr>
      </w:pPr>
    </w:p>
    <w:p w:rsidR="00597B7E" w:rsidRPr="008A6404" w:rsidRDefault="00034B03"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وَقَالُوا اتَّخَذَ اللَّهُ وَلَداً سُبْحَانَهُ بَلْ لَهُ مَا فِي السَّمَاوَاتِ وَالأَرْضِ كُلٌّ لَهُ قَانِتُونَ * بَدِيعُ السَّمَاوَاتِ وَالأَرْضِ وَإِذَا قَضَى أَمْراً فَإِنَّمَا يَقُولُ لَهُ كُنْ فَيَكُونُ </w:t>
      </w:r>
      <w:r w:rsidR="00597B7E" w:rsidRPr="008A6404">
        <w:rPr>
          <w:rFonts w:ascii="Traditional Arabic" w:hAnsi="Traditional Arabic" w:cs="Traditional Arabic"/>
          <w:sz w:val="36"/>
          <w:szCs w:val="36"/>
        </w:rPr>
        <w:sym w:font="AGA Arabesque" w:char="F028"/>
      </w:r>
    </w:p>
    <w:p w:rsidR="00F069B9" w:rsidRPr="008A6404" w:rsidRDefault="00F069B9" w:rsidP="00BD2410">
      <w:pPr>
        <w:spacing w:after="0" w:line="240" w:lineRule="auto"/>
        <w:jc w:val="both"/>
        <w:rPr>
          <w:rFonts w:ascii="Traditional Arabic" w:hAnsi="Traditional Arabic" w:cs="Traditional Arabic"/>
          <w:sz w:val="36"/>
          <w:szCs w:val="36"/>
          <w:rtl/>
        </w:rPr>
      </w:pPr>
    </w:p>
    <w:p w:rsidR="00B61ABE" w:rsidRPr="008A6404" w:rsidRDefault="00441EF6" w:rsidP="00441EF6">
      <w:pPr>
        <w:spacing w:after="0" w:line="240" w:lineRule="auto"/>
        <w:jc w:val="both"/>
        <w:rPr>
          <w:rFonts w:ascii="Traditional Arabic" w:hAnsi="Traditional Arabic" w:cs="Traditional Arabic"/>
          <w:sz w:val="36"/>
          <w:szCs w:val="36"/>
        </w:rPr>
      </w:pPr>
      <w:proofErr w:type="gramStart"/>
      <w:r>
        <w:rPr>
          <w:rFonts w:ascii="Traditional Arabic" w:hAnsi="Traditional Arabic" w:cs="Traditional Arabic"/>
          <w:sz w:val="36"/>
          <w:szCs w:val="36"/>
        </w:rPr>
        <w:t>}</w:t>
      </w:r>
      <w:r w:rsidR="00B61ABE" w:rsidRPr="008A6404">
        <w:rPr>
          <w:rFonts w:ascii="Traditional Arabic" w:hAnsi="Traditional Arabic" w:cs="Traditional Arabic"/>
          <w:sz w:val="36"/>
          <w:szCs w:val="36"/>
          <w:rtl/>
        </w:rPr>
        <w:t>وَقَالُوا</w:t>
      </w:r>
      <w:proofErr w:type="gramEnd"/>
      <w:r>
        <w:rPr>
          <w:rFonts w:ascii="Traditional Arabic" w:hAnsi="Traditional Arabic" w:cs="Traditional Arabic"/>
          <w:sz w:val="36"/>
          <w:szCs w:val="36"/>
        </w:rPr>
        <w:t>{</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قَرأها ابن عامر بدون</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واو" على الاستئناف، وهي هكذا في مَصاحف أهل الشام</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وقَرأها الباقون بالواو على العَطف على الجُملة قَبْلها؛</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وهذا من باب الوَصل والقَطع في لُغة العرب، وهو من ضُروب</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البلاغة، المُشار إليها في علوم القرآن. وقد يكون الوصل</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أبلغ في أداء المعنى في موضع عند بعض العرب، وقد يكون</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القَطع أبلغ عند غَيرهم. وقد جَمعت القِراءتان الوَجهيْن</w:t>
      </w:r>
      <w:r w:rsidR="00B61ABE" w:rsidRPr="008A6404">
        <w:rPr>
          <w:rFonts w:ascii="Traditional Arabic" w:hAnsi="Traditional Arabic" w:cs="Traditional Arabic"/>
          <w:sz w:val="36"/>
          <w:szCs w:val="36"/>
        </w:rPr>
        <w:t>.</w:t>
      </w:r>
    </w:p>
    <w:p w:rsidR="00B61ABE" w:rsidRPr="008A6404" w:rsidRDefault="00B61ABE" w:rsidP="00BD2410">
      <w:pPr>
        <w:spacing w:after="0" w:line="240" w:lineRule="auto"/>
        <w:jc w:val="both"/>
        <w:rPr>
          <w:rFonts w:ascii="Traditional Arabic" w:hAnsi="Traditional Arabic" w:cs="Traditional Arabic"/>
          <w:sz w:val="36"/>
          <w:szCs w:val="36"/>
        </w:rPr>
      </w:pPr>
      <w:r w:rsidRPr="008A6404">
        <w:rPr>
          <w:rFonts w:ascii="Traditional Arabic" w:hAnsi="Traditional Arabic" w:cs="Traditional Arabic"/>
          <w:sz w:val="36"/>
          <w:szCs w:val="36"/>
        </w:rPr>
        <w:t> </w:t>
      </w:r>
    </w:p>
    <w:p w:rsidR="00597B7E" w:rsidRPr="008A6404" w:rsidRDefault="003A717A" w:rsidP="003A717A">
      <w:pPr>
        <w:spacing w:after="0" w:line="240" w:lineRule="auto"/>
        <w:jc w:val="both"/>
        <w:rPr>
          <w:rFonts w:ascii="Traditional Arabic" w:hAnsi="Traditional Arabic" w:cs="Traditional Arabic"/>
          <w:sz w:val="36"/>
          <w:szCs w:val="36"/>
        </w:rPr>
      </w:pPr>
      <w:proofErr w:type="gramStart"/>
      <w:r>
        <w:rPr>
          <w:rFonts w:ascii="Traditional Arabic" w:hAnsi="Traditional Arabic" w:cs="Traditional Arabic"/>
          <w:sz w:val="36"/>
          <w:szCs w:val="36"/>
        </w:rPr>
        <w:t>}</w:t>
      </w:r>
      <w:r w:rsidR="00B61ABE" w:rsidRPr="008A6404">
        <w:rPr>
          <w:rFonts w:ascii="Traditional Arabic" w:hAnsi="Traditional Arabic" w:cs="Traditional Arabic"/>
          <w:sz w:val="36"/>
          <w:szCs w:val="36"/>
          <w:rtl/>
        </w:rPr>
        <w:t>كُنْ</w:t>
      </w:r>
      <w:proofErr w:type="gramEnd"/>
      <w:r w:rsidR="00B61ABE" w:rsidRPr="008A6404">
        <w:rPr>
          <w:rFonts w:ascii="Traditional Arabic" w:hAnsi="Traditional Arabic" w:cs="Traditional Arabic"/>
          <w:sz w:val="36"/>
          <w:szCs w:val="36"/>
          <w:rtl/>
        </w:rPr>
        <w:t xml:space="preserve"> فَيَكُونُ</w:t>
      </w:r>
      <w:r>
        <w:rPr>
          <w:rFonts w:ascii="Traditional Arabic" w:hAnsi="Traditional Arabic" w:cs="Traditional Arabic"/>
          <w:sz w:val="36"/>
          <w:szCs w:val="36"/>
        </w:rPr>
        <w:t>{</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قَرأها ابن عامر بنَصب النون -على إضمار "أنْ" بعد الفاء- حَمْلاً</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للَفظ الأمْر وهو</w:t>
      </w:r>
      <w:r w:rsidR="00B61ABE" w:rsidRPr="008A6404">
        <w:rPr>
          <w:rFonts w:ascii="Traditional Arabic" w:hAnsi="Traditional Arabic" w:cs="Traditional Arabic"/>
          <w:sz w:val="36"/>
          <w:szCs w:val="36"/>
        </w:rPr>
        <w:t xml:space="preserve"> </w:t>
      </w:r>
      <w:r>
        <w:rPr>
          <w:rFonts w:ascii="Traditional Arabic" w:hAnsi="Traditional Arabic" w:cs="Traditional Arabic"/>
          <w:sz w:val="36"/>
          <w:szCs w:val="36"/>
        </w:rPr>
        <w:t>}</w:t>
      </w:r>
      <w:r w:rsidR="00B61ABE" w:rsidRPr="008A6404">
        <w:rPr>
          <w:rFonts w:ascii="Traditional Arabic" w:hAnsi="Traditional Arabic" w:cs="Traditional Arabic"/>
          <w:sz w:val="36"/>
          <w:szCs w:val="36"/>
          <w:rtl/>
        </w:rPr>
        <w:t>كُنْ</w:t>
      </w:r>
      <w:r>
        <w:rPr>
          <w:rFonts w:ascii="Traditional Arabic" w:hAnsi="Traditional Arabic" w:cs="Traditional Arabic"/>
          <w:sz w:val="36"/>
          <w:szCs w:val="36"/>
        </w:rPr>
        <w:t>{</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على الأمْر الحَقيقي. وقَرأ الباقون برفع النون</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على الاستئناف</w:t>
      </w:r>
      <w:r w:rsidR="00B61ABE" w:rsidRPr="008A6404">
        <w:rPr>
          <w:rFonts w:ascii="Traditional Arabic" w:hAnsi="Traditional Arabic" w:cs="Traditional Arabic"/>
          <w:sz w:val="36"/>
          <w:szCs w:val="36"/>
        </w:rPr>
        <w:t>.</w:t>
      </w:r>
    </w:p>
    <w:p w:rsidR="00B61ABE" w:rsidRPr="008A6404" w:rsidRDefault="00B61ABE" w:rsidP="00BD2410">
      <w:pPr>
        <w:spacing w:after="0" w:line="240" w:lineRule="auto"/>
        <w:jc w:val="both"/>
        <w:rPr>
          <w:rFonts w:ascii="Traditional Arabic" w:hAnsi="Traditional Arabic" w:cs="Traditional Arabic"/>
          <w:sz w:val="36"/>
          <w:szCs w:val="36"/>
        </w:rPr>
      </w:pPr>
    </w:p>
    <w:p w:rsidR="00597B7E" w:rsidRPr="008A6404" w:rsidRDefault="00597B7E"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إِنَّا أَرْسَلْنَاكَ بِالْحَقِّ بَشِيراً وَنَذِيراً وَلاَ تُسْأَلُ عَنْ أَصْحَابِ الْجَحِيمِ </w:t>
      </w:r>
      <w:r w:rsidRPr="008A6404">
        <w:rPr>
          <w:rFonts w:ascii="Traditional Arabic" w:hAnsi="Traditional Arabic" w:cs="Traditional Arabic"/>
          <w:sz w:val="36"/>
          <w:szCs w:val="36"/>
        </w:rPr>
        <w:sym w:font="AGA Arabesque" w:char="F028"/>
      </w:r>
    </w:p>
    <w:p w:rsidR="00597B7E" w:rsidRPr="008A6404" w:rsidRDefault="00597B7E" w:rsidP="00BD2410">
      <w:pPr>
        <w:spacing w:after="0" w:line="240" w:lineRule="auto"/>
        <w:jc w:val="both"/>
        <w:rPr>
          <w:rFonts w:ascii="Traditional Arabic" w:hAnsi="Traditional Arabic" w:cs="Traditional Arabic"/>
          <w:sz w:val="36"/>
          <w:szCs w:val="36"/>
          <w:rtl/>
        </w:rPr>
      </w:pPr>
    </w:p>
    <w:p w:rsidR="00034B03" w:rsidRPr="008A6404" w:rsidRDefault="003A717A" w:rsidP="003A717A">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sz w:val="36"/>
          <w:szCs w:val="36"/>
        </w:rPr>
        <w:t>}</w:t>
      </w:r>
      <w:r w:rsidR="00B61ABE" w:rsidRPr="008A6404">
        <w:rPr>
          <w:rFonts w:ascii="Traditional Arabic" w:hAnsi="Traditional Arabic" w:cs="Traditional Arabic"/>
          <w:sz w:val="36"/>
          <w:szCs w:val="36"/>
          <w:rtl/>
        </w:rPr>
        <w:t>وَلاَ</w:t>
      </w:r>
      <w:proofErr w:type="gramEnd"/>
      <w:r w:rsidR="00B61ABE" w:rsidRPr="008A6404">
        <w:rPr>
          <w:rFonts w:ascii="Traditional Arabic" w:hAnsi="Traditional Arabic" w:cs="Traditional Arabic"/>
          <w:sz w:val="36"/>
          <w:szCs w:val="36"/>
          <w:rtl/>
        </w:rPr>
        <w:t xml:space="preserve"> تُسْأَلُ</w:t>
      </w:r>
      <w:r>
        <w:rPr>
          <w:rFonts w:ascii="Traditional Arabic" w:hAnsi="Traditional Arabic" w:cs="Traditional Arabic"/>
          <w:sz w:val="36"/>
          <w:szCs w:val="36"/>
        </w:rPr>
        <w:t>{</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قَرأها نافع ويعقوب: بفتْح التّاء، وجَزْم اللام بالبناء للفَاعل،</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على أنّ "لا" ناهِية، والنهي هنا المراد منه تَفخيم ما وقع</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لأهل الكُفر من العذاب، كقولك لِمَن قال لك: "كيف حال فلان؟</w:t>
      </w:r>
      <w:r w:rsidR="00B61ABE" w:rsidRPr="008A6404">
        <w:rPr>
          <w:rFonts w:ascii="Traditional Arabic" w:hAnsi="Traditional Arabic" w:cs="Traditional Arabic"/>
          <w:sz w:val="36"/>
          <w:szCs w:val="36"/>
        </w:rPr>
        <w:t>": "</w:t>
      </w:r>
      <w:r w:rsidR="00B61ABE" w:rsidRPr="008A6404">
        <w:rPr>
          <w:rFonts w:ascii="Traditional Arabic" w:hAnsi="Traditional Arabic" w:cs="Traditional Arabic"/>
          <w:sz w:val="36"/>
          <w:szCs w:val="36"/>
          <w:rtl/>
        </w:rPr>
        <w:t>لا</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تسأل عنه"، أي: لا تسأل عمّا حَلّ به من عَذاب عَظيم غير</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محصور. وقيل في تَوجيهها غير ذلك -كما سيأتي في الآثار</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وأقوال المفسّرين-. وقَرأ الباقون: بضمّ التاء، ورفْع اللام</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بالبناء للمفعول، على أنّ "لا" نافية، والجُملة مُستأنفة بمعنى</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أنك لا تُسألُ عن الكفّار ما لهم لم يؤمنوا لأن ذلك ليس إليك،</w:t>
      </w:r>
      <w:r w:rsidR="00B61ABE" w:rsidRPr="008A6404">
        <w:rPr>
          <w:rFonts w:ascii="Traditional Arabic" w:hAnsi="Traditional Arabic" w:cs="Traditional Arabic"/>
          <w:sz w:val="36"/>
          <w:szCs w:val="36"/>
        </w:rPr>
        <w:t xml:space="preserve"> </w:t>
      </w:r>
      <w:r w:rsidR="00B61ABE" w:rsidRPr="008A6404">
        <w:rPr>
          <w:rFonts w:ascii="Traditional Arabic" w:hAnsi="Traditional Arabic" w:cs="Traditional Arabic"/>
          <w:sz w:val="36"/>
          <w:szCs w:val="36"/>
          <w:rtl/>
        </w:rPr>
        <w:t>إنْ عَليك إلاّ البَلاغ</w:t>
      </w:r>
      <w:r w:rsidR="00B61ABE" w:rsidRPr="008A6404">
        <w:rPr>
          <w:rFonts w:ascii="Traditional Arabic" w:hAnsi="Traditional Arabic" w:cs="Traditional Arabic"/>
          <w:sz w:val="36"/>
          <w:szCs w:val="36"/>
        </w:rPr>
        <w:t>.</w:t>
      </w:r>
    </w:p>
    <w:p w:rsidR="00403F9A" w:rsidRPr="008A6404" w:rsidRDefault="00403F9A" w:rsidP="00BD2410">
      <w:pPr>
        <w:spacing w:after="0" w:line="240" w:lineRule="auto"/>
        <w:jc w:val="both"/>
        <w:rPr>
          <w:rFonts w:ascii="Traditional Arabic" w:hAnsi="Traditional Arabic" w:cs="Traditional Arabic"/>
          <w:sz w:val="36"/>
          <w:szCs w:val="36"/>
          <w:rtl/>
        </w:rPr>
      </w:pPr>
    </w:p>
    <w:p w:rsidR="00597B7E" w:rsidRPr="008A6404" w:rsidRDefault="00597B7E"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وَإِذْ جَعَلْنَا الْبَيْتَ مَثَابَةً لِلنَّاسِ وَأَمْناً وَاتَّخِذُوا مِنْ مَقَامِ إِبْرَاهِيمَ مُصَلّىً </w:t>
      </w:r>
      <w:r w:rsidRPr="008A6404">
        <w:rPr>
          <w:rFonts w:ascii="Traditional Arabic" w:hAnsi="Traditional Arabic" w:cs="Traditional Arabic"/>
          <w:sz w:val="36"/>
          <w:szCs w:val="36"/>
        </w:rPr>
        <w:sym w:font="AGA Arabesque" w:char="F028"/>
      </w:r>
    </w:p>
    <w:p w:rsidR="00597B7E" w:rsidRPr="008A6404" w:rsidRDefault="00597B7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w:t>
      </w:r>
    </w:p>
    <w:p w:rsidR="00403F9A" w:rsidRPr="008A6404" w:rsidRDefault="00597B7E"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نافع، وابن عامر: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وَاتَّخَذُوا</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-بفَتح الخَاء- على أنه فعْل ماضٍ، وهو حينئذ معطوف على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جَعَلْنَا</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أي: واتّخَذ الناس مِن مكان إبراهيم الذي عُرف به، وأسكن ذُريَّته عِنده -وهو الكعبة- قِبلة يُصلّون إليها. وقَرأ الباقون: بكسر الخَاء على الأمْر بذلك، والمَأمور قيل: إبراهيم وذُرِّيّته، وقيل: نبيّنا محمد -صلى الله عليه وسلم- وأمّته.</w:t>
      </w:r>
    </w:p>
    <w:p w:rsidR="006C073E" w:rsidRPr="008A6404" w:rsidRDefault="00EE575E"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lastRenderedPageBreak/>
        <w:sym w:font="AGA Arabesque" w:char="F05D"/>
      </w:r>
      <w:r w:rsidRPr="008A6404">
        <w:rPr>
          <w:rFonts w:ascii="Traditional Arabic" w:hAnsi="Traditional Arabic" w:cs="Traditional Arabic"/>
          <w:sz w:val="36"/>
          <w:szCs w:val="36"/>
          <w:rtl/>
        </w:rPr>
        <w:t xml:space="preserve"> قَالَ وَمَنْ كَفَرَ فَأُمَتِّعُهُ قَلِيلاً ثُمَّ أَضْطَرُّهُ إِلَى عَذَابِ النَّارِ وَبِئْسَ الْمَصِيرُ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EE575E" w:rsidRPr="008A6404" w:rsidRDefault="00EE575E" w:rsidP="00BD2410">
      <w:pPr>
        <w:spacing w:after="0" w:line="240" w:lineRule="auto"/>
        <w:rPr>
          <w:rFonts w:ascii="Traditional Arabic" w:hAnsi="Traditional Arabic" w:cs="Traditional Arabic"/>
          <w:sz w:val="36"/>
          <w:szCs w:val="36"/>
          <w:rtl/>
        </w:rPr>
      </w:pPr>
    </w:p>
    <w:p w:rsidR="009A33E9" w:rsidRDefault="009A33E9"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(قرأ ابن عامر بإسكان الميم وتخفيف التاء)</w:t>
      </w:r>
    </w:p>
    <w:p w:rsidR="006C073E" w:rsidRPr="008A6404" w:rsidRDefault="009A33E9"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w:t>
      </w:r>
      <w:r w:rsidR="006C073E" w:rsidRPr="008A6404">
        <w:rPr>
          <w:rFonts w:ascii="Traditional Arabic" w:hAnsi="Traditional Arabic" w:cs="Traditional Arabic"/>
          <w:sz w:val="36"/>
          <w:szCs w:val="36"/>
          <w:rtl/>
        </w:rPr>
        <w:t xml:space="preserve">قرئ شاذاً: "قَالَ وَمَنْ كَفَرَ فَأَمْتِعْهُ قَلِيلاً"، فجعلوا ذلك من تمام دعاء إبراهيم، كما رواه أبو العالية قال: كان ابن عباس يقول: ذلك قول إبراهيم، يسأل ربّه أنّ مَن كفَر فأمْتِعْه قليلاً. </w:t>
      </w:r>
    </w:p>
    <w:p w:rsidR="006C073E" w:rsidRPr="008A6404" w:rsidRDefault="006C073E" w:rsidP="00BD2410">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قال ابن كثير: وهي قراءة شاذة مُخالِفة للقرّاء السّبعة، وتركيب السِّياق يأبى معناها -والله أعلم-. فإنّ الضمير في: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قَالَ</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راجع إلى الله تعالى في قراءة الجمهور، والسياق </w:t>
      </w:r>
      <w:proofErr w:type="spellStart"/>
      <w:r w:rsidRPr="008A6404">
        <w:rPr>
          <w:rFonts w:ascii="Traditional Arabic" w:hAnsi="Traditional Arabic" w:cs="Traditional Arabic"/>
          <w:sz w:val="36"/>
          <w:szCs w:val="36"/>
          <w:rtl/>
        </w:rPr>
        <w:t>يقتضيه</w:t>
      </w:r>
      <w:proofErr w:type="spellEnd"/>
      <w:r w:rsidRPr="008A6404">
        <w:rPr>
          <w:rFonts w:ascii="Traditional Arabic" w:hAnsi="Traditional Arabic" w:cs="Traditional Arabic"/>
          <w:sz w:val="36"/>
          <w:szCs w:val="36"/>
          <w:rtl/>
        </w:rPr>
        <w:t xml:space="preserve">، وعلى هذه القراءة الشاذة يكون الضمير في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قَالَ</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عائداً على إبراهيم، وهذا خلاف نظم الكلام -والله سبحانه هو العلاّم-.</w:t>
      </w:r>
    </w:p>
    <w:p w:rsidR="0066377E" w:rsidRPr="008A6404" w:rsidRDefault="0066377E" w:rsidP="00BD2410">
      <w:pPr>
        <w:spacing w:after="0" w:line="240" w:lineRule="auto"/>
        <w:jc w:val="both"/>
        <w:rPr>
          <w:rFonts w:ascii="Traditional Arabic" w:hAnsi="Traditional Arabic" w:cs="Traditional Arabic"/>
          <w:sz w:val="36"/>
          <w:szCs w:val="36"/>
          <w:rtl/>
        </w:rPr>
      </w:pPr>
    </w:p>
    <w:p w:rsidR="00915A2A" w:rsidRPr="008A6404" w:rsidRDefault="00915A2A"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رَبَّنَا وَاجْعَلْنَا مُسْلِمَيْنِ لَكَ وَمِنْ ذُرِّيَّتِنَا أُمَّةً مُسْلِمَةً لَكَ وَأَرِنَا مَنَاسِكَنَا </w:t>
      </w:r>
      <w:r w:rsidRPr="008A6404">
        <w:rPr>
          <w:rFonts w:ascii="Traditional Arabic" w:hAnsi="Traditional Arabic" w:cs="Traditional Arabic"/>
          <w:sz w:val="36"/>
          <w:szCs w:val="36"/>
        </w:rPr>
        <w:sym w:font="AGA Arabesque" w:char="F028"/>
      </w:r>
    </w:p>
    <w:p w:rsidR="00915A2A" w:rsidRPr="008A6404" w:rsidRDefault="00915A2A"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درج بعضُ المفسِّرين على استنكار بعض القراءات المتواترة، وهو خطأ بيِّن؛ ومن ذلك: قراءة ابن كثير ويعقوب: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وَأَرْنَا</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-بسكون الراء-، قال الزمخشري: إن هذه القراءة قد استُرذلت لأنّ الكسرة منقولة من الهمزة السّاقطة دليل عليها، فإسقاطها إجحاف. </w:t>
      </w:r>
    </w:p>
    <w:p w:rsidR="00915A2A" w:rsidRPr="008A6404" w:rsidRDefault="00915A2A"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ووجْه ذلك: أنه قد شُبِّه فيه المنفصل بالمتّصل، فعومل معاملة "فَخْذ" في إسكانه للتخفيف، وقد استعملتْه العرب كذلك.</w:t>
      </w:r>
    </w:p>
    <w:p w:rsidR="00915A2A" w:rsidRPr="008A6404" w:rsidRDefault="00915A2A"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w:t>
      </w:r>
    </w:p>
    <w:p w:rsidR="00915A2A" w:rsidRPr="008A6404" w:rsidRDefault="007C5FE1"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وَوَصَّى بِهَا إِبْرَاهِيمُ بَنِيهِ وَيَعْقُوبُ</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7C5FE1" w:rsidRDefault="007C5FE1" w:rsidP="00BD2410">
      <w:pPr>
        <w:spacing w:after="0" w:line="240" w:lineRule="auto"/>
        <w:rPr>
          <w:rFonts w:ascii="Traditional Arabic" w:hAnsi="Traditional Arabic" w:cs="Traditional Arabic"/>
          <w:sz w:val="36"/>
          <w:szCs w:val="36"/>
          <w:rtl/>
        </w:rPr>
      </w:pPr>
    </w:p>
    <w:p w:rsidR="00BD2410" w:rsidRPr="008A6404" w:rsidRDefault="00BD2410"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المدنيان وابن عامر وأوصى </w:t>
      </w:r>
      <w:proofErr w:type="gramStart"/>
      <w:r>
        <w:rPr>
          <w:rFonts w:ascii="Traditional Arabic" w:hAnsi="Traditional Arabic" w:cs="Traditional Arabic" w:hint="cs"/>
          <w:sz w:val="36"/>
          <w:szCs w:val="36"/>
          <w:rtl/>
        </w:rPr>
        <w:t>بالهمز )</w:t>
      </w:r>
      <w:proofErr w:type="gramEnd"/>
    </w:p>
    <w:p w:rsidR="00915A2A" w:rsidRPr="008A6404" w:rsidRDefault="00BD2410"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w:t>
      </w:r>
      <w:r w:rsidR="00915A2A" w:rsidRPr="008A6404">
        <w:rPr>
          <w:rFonts w:ascii="Traditional Arabic" w:hAnsi="Traditional Arabic" w:cs="Traditional Arabic"/>
          <w:sz w:val="36"/>
          <w:szCs w:val="36"/>
          <w:rtl/>
        </w:rPr>
        <w:t xml:space="preserve">قرأ بعض السلف: </w:t>
      </w:r>
      <w:r w:rsidR="0052536D">
        <w:rPr>
          <w:rFonts w:ascii="Traditional Arabic" w:hAnsi="Traditional Arabic" w:cs="Traditional Arabic"/>
          <w:sz w:val="36"/>
          <w:szCs w:val="36"/>
          <w:rtl/>
        </w:rPr>
        <w:t>{</w:t>
      </w:r>
      <w:r w:rsidR="00915A2A" w:rsidRPr="008A6404">
        <w:rPr>
          <w:rFonts w:ascii="Traditional Arabic" w:hAnsi="Traditional Arabic" w:cs="Traditional Arabic"/>
          <w:sz w:val="36"/>
          <w:szCs w:val="36"/>
          <w:rtl/>
        </w:rPr>
        <w:t>وَيَعْقُوبَ</w:t>
      </w:r>
      <w:r w:rsidR="0052536D">
        <w:rPr>
          <w:rFonts w:ascii="Traditional Arabic" w:hAnsi="Traditional Arabic" w:cs="Traditional Arabic"/>
          <w:sz w:val="36"/>
          <w:szCs w:val="36"/>
          <w:rtl/>
        </w:rPr>
        <w:t>}</w:t>
      </w:r>
      <w:r w:rsidR="00915A2A" w:rsidRPr="008A6404">
        <w:rPr>
          <w:rFonts w:ascii="Traditional Arabic" w:hAnsi="Traditional Arabic" w:cs="Traditional Arabic"/>
          <w:sz w:val="36"/>
          <w:szCs w:val="36"/>
          <w:rtl/>
        </w:rPr>
        <w:t xml:space="preserve"> -بالنّصب عطفاً على </w:t>
      </w:r>
      <w:r w:rsidR="0052536D">
        <w:rPr>
          <w:rFonts w:ascii="Traditional Arabic" w:hAnsi="Traditional Arabic" w:cs="Traditional Arabic"/>
          <w:sz w:val="36"/>
          <w:szCs w:val="36"/>
          <w:rtl/>
        </w:rPr>
        <w:t>{</w:t>
      </w:r>
      <w:r w:rsidR="00915A2A" w:rsidRPr="008A6404">
        <w:rPr>
          <w:rFonts w:ascii="Traditional Arabic" w:hAnsi="Traditional Arabic" w:cs="Traditional Arabic"/>
          <w:sz w:val="36"/>
          <w:szCs w:val="36"/>
          <w:rtl/>
        </w:rPr>
        <w:t>بَنِيهِ</w:t>
      </w:r>
      <w:r w:rsidR="0052536D">
        <w:rPr>
          <w:rFonts w:ascii="Traditional Arabic" w:hAnsi="Traditional Arabic" w:cs="Traditional Arabic"/>
          <w:sz w:val="36"/>
          <w:szCs w:val="36"/>
          <w:rtl/>
        </w:rPr>
        <w:t>}</w:t>
      </w:r>
      <w:r w:rsidR="00915A2A" w:rsidRPr="008A6404">
        <w:rPr>
          <w:rFonts w:ascii="Traditional Arabic" w:hAnsi="Traditional Arabic" w:cs="Traditional Arabic"/>
          <w:sz w:val="36"/>
          <w:szCs w:val="36"/>
          <w:rtl/>
        </w:rPr>
        <w:t>- كأنّ إبراهيم وصّى بَنيه، وابنَ ابْنه يعقوب بن إسحاق- وكان حاضراً ذلك. وقد ادّعى القشيري -فيما حكاه القرطبي عنه-: أنّ يعقوب إنما وُلد بعد وفاة إبراهيم.</w:t>
      </w:r>
    </w:p>
    <w:p w:rsidR="00D65A2B" w:rsidRDefault="00915A2A"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قال ابن كثير: ويحتاج مثلُ هذا إلى دليل صحيح. والظاهر -والله أعلم-: أنّ إسحاق وُلد له يعقوب في حياة الخليل وسارة، لأنّ البشارة وقعت بهما في قوله: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فَبَشَّرْنَاهَا بِإِسْحَاقَ وَمِنْ </w:t>
      </w:r>
      <w:r w:rsidRPr="008A6404">
        <w:rPr>
          <w:rFonts w:ascii="Traditional Arabic" w:hAnsi="Traditional Arabic" w:cs="Traditional Arabic"/>
          <w:sz w:val="36"/>
          <w:szCs w:val="36"/>
          <w:rtl/>
        </w:rPr>
        <w:lastRenderedPageBreak/>
        <w:t>وَرَاءِ إِسْحَاقَ يَعْقُوبَ</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وقد قُرئ بنصب يعقوب ههنا على نزْع الخافض، فلو لم يوجد يعقوب في حياتهما لَمَا كان لِذكْره من بيْن ذرِّيّة إسحاق كبير فائدة. وأيضاً فقد قال الله تعالى في سورة (العنكبوت):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وَوَهَبْنَا لَهُ إِسْحَاقَ وَيَعْقُوبَ وَجَعَلْنَا فِي ذُرِّيَّتِهِ النُّبُوَّةَ وَالْكِتَابَ وَآتَيْنَاهُ أَجْرَهُ فِي الدُّنْيَا وَإِنَّهُ فِي الْآخِرَةِ لَمِنَ الصَّالِحِينَ</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وقال في الآية الأخرى: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وَوَهَبْنَا لَهُ إِسْحَاقَ وَيَعْقُوبَ نَافِلَةً</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وهذا يقتضي أنه وُجد في حياته. وأيضاً فإنه بانِي بيتِ المقدس، كما نطقت بذلك الكُتب المتقدّمة.</w:t>
      </w:r>
    </w:p>
    <w:p w:rsidR="00D65A2B" w:rsidRPr="008A6404" w:rsidRDefault="00D65A2B" w:rsidP="00BD2410">
      <w:pPr>
        <w:spacing w:after="0" w:line="240" w:lineRule="auto"/>
        <w:jc w:val="both"/>
        <w:rPr>
          <w:rFonts w:ascii="Traditional Arabic" w:hAnsi="Traditional Arabic" w:cs="Traditional Arabic"/>
          <w:sz w:val="36"/>
          <w:szCs w:val="36"/>
          <w:rtl/>
        </w:rPr>
      </w:pPr>
    </w:p>
    <w:p w:rsidR="00D5704C" w:rsidRPr="008A6404" w:rsidRDefault="00D5704C"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فَإِنْ آمَنُوا بِمِثْلِ مَا آمَنْتُمْ بِهِ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52536D" w:rsidRDefault="0052536D" w:rsidP="00BD2410">
      <w:pPr>
        <w:spacing w:after="0" w:line="240" w:lineRule="auto"/>
        <w:rPr>
          <w:rFonts w:ascii="Traditional Arabic" w:hAnsi="Traditional Arabic" w:cs="Traditional Arabic"/>
          <w:sz w:val="36"/>
          <w:szCs w:val="36"/>
          <w:rtl/>
        </w:rPr>
      </w:pPr>
    </w:p>
    <w:p w:rsidR="00D5704C" w:rsidRPr="008A6404" w:rsidRDefault="00D5704C"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ابن عباس، قال: لا تقولوا: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فَإِنْ آمَنُوا بِمِثْلِ مَا آمَنْتُمْ بِهِ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فإنّ الله لا مِثْل له، ولكن قولوا: "فإن آمنوا بالذي آمنتم به".</w:t>
      </w:r>
    </w:p>
    <w:p w:rsidR="00D65A2B" w:rsidRPr="008A6404" w:rsidRDefault="00D5704C" w:rsidP="00BD2410">
      <w:pPr>
        <w:spacing w:after="0" w:line="240" w:lineRule="auto"/>
        <w:jc w:val="both"/>
        <w:rPr>
          <w:rFonts w:ascii="Traditional Arabic" w:hAnsi="Traditional Arabic" w:cs="Traditional Arabic"/>
          <w:sz w:val="36"/>
          <w:szCs w:val="36"/>
        </w:rPr>
      </w:pPr>
      <w:r w:rsidRPr="008A6404">
        <w:rPr>
          <w:rFonts w:ascii="Traditional Arabic" w:hAnsi="Traditional Arabic" w:cs="Traditional Arabic"/>
          <w:sz w:val="36"/>
          <w:szCs w:val="36"/>
          <w:rtl/>
        </w:rPr>
        <w:t>وعن أبي جمرة، قال: كان ابن عباس يقرأ: "فإن آمنوا بالذي آمنْتم به".</w:t>
      </w:r>
    </w:p>
    <w:p w:rsidR="009C57B2" w:rsidRDefault="00D5704C"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قال </w:t>
      </w:r>
      <w:proofErr w:type="spellStart"/>
      <w:proofErr w:type="gramStart"/>
      <w:r w:rsidRPr="008A6404">
        <w:rPr>
          <w:rFonts w:ascii="Traditional Arabic" w:hAnsi="Traditional Arabic" w:cs="Traditional Arabic"/>
          <w:sz w:val="36"/>
          <w:szCs w:val="36"/>
          <w:rtl/>
        </w:rPr>
        <w:t>الآلوسي</w:t>
      </w:r>
      <w:proofErr w:type="spellEnd"/>
      <w:r w:rsidRPr="008A6404">
        <w:rPr>
          <w:rFonts w:ascii="Traditional Arabic" w:hAnsi="Traditional Arabic" w:cs="Traditional Arabic"/>
          <w:sz w:val="36"/>
          <w:szCs w:val="36"/>
          <w:rtl/>
        </w:rPr>
        <w:t xml:space="preserve"> :</w:t>
      </w:r>
      <w:proofErr w:type="gramEnd"/>
      <w:r w:rsidRPr="008A6404">
        <w:rPr>
          <w:rFonts w:ascii="Traditional Arabic" w:hAnsi="Traditional Arabic" w:cs="Traditional Arabic"/>
          <w:sz w:val="36"/>
          <w:szCs w:val="36"/>
          <w:rtl/>
        </w:rPr>
        <w:t xml:space="preserve"> ولعلّ ذلك محمول على التفسير، لا على أنّه أنكر</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القراءة المتواترة وخفِي عليه معناها</w:t>
      </w:r>
      <w:r w:rsidRPr="008A6404">
        <w:rPr>
          <w:rFonts w:ascii="Traditional Arabic" w:hAnsi="Traditional Arabic" w:cs="Traditional Arabic"/>
          <w:sz w:val="36"/>
          <w:szCs w:val="36"/>
        </w:rPr>
        <w:t>.</w:t>
      </w:r>
    </w:p>
    <w:p w:rsidR="00BD2410" w:rsidRDefault="00BD2410" w:rsidP="00BD2410">
      <w:pPr>
        <w:spacing w:after="0" w:line="240" w:lineRule="auto"/>
        <w:rPr>
          <w:rFonts w:ascii="Traditional Arabic" w:hAnsi="Traditional Arabic" w:cs="Traditional Arabic"/>
          <w:sz w:val="36"/>
          <w:szCs w:val="36"/>
          <w:rtl/>
        </w:rPr>
      </w:pPr>
    </w:p>
    <w:p w:rsidR="00BD2410" w:rsidRPr="008A6404" w:rsidRDefault="00BD2410"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أم تقولون إن إبراهيم</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BD2410" w:rsidRDefault="00BD2410" w:rsidP="00BD2410">
      <w:pPr>
        <w:spacing w:after="0" w:line="240" w:lineRule="auto"/>
        <w:rPr>
          <w:rFonts w:ascii="Traditional Arabic" w:hAnsi="Traditional Arabic" w:cs="Traditional Arabic"/>
          <w:sz w:val="36"/>
          <w:szCs w:val="36"/>
          <w:rtl/>
        </w:rPr>
      </w:pPr>
    </w:p>
    <w:p w:rsidR="00BD2410" w:rsidRPr="008A6404" w:rsidRDefault="00BD2410"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نافع وأبو جعفر وابن كثير وأبو عمرو وشعبة وروح يقولون بياء </w:t>
      </w:r>
      <w:proofErr w:type="gramStart"/>
      <w:r>
        <w:rPr>
          <w:rFonts w:ascii="Traditional Arabic" w:hAnsi="Traditional Arabic" w:cs="Traditional Arabic" w:hint="cs"/>
          <w:sz w:val="36"/>
          <w:szCs w:val="36"/>
          <w:rtl/>
        </w:rPr>
        <w:t>الغيبة )</w:t>
      </w:r>
      <w:proofErr w:type="gramEnd"/>
    </w:p>
    <w:p w:rsidR="00231EA2" w:rsidRPr="008A6404" w:rsidRDefault="00231EA2" w:rsidP="00BD2410">
      <w:pPr>
        <w:spacing w:after="0" w:line="240" w:lineRule="auto"/>
        <w:rPr>
          <w:rFonts w:ascii="Traditional Arabic" w:hAnsi="Traditional Arabic" w:cs="Traditional Arabic"/>
          <w:sz w:val="36"/>
          <w:szCs w:val="36"/>
          <w:rtl/>
        </w:rPr>
      </w:pPr>
    </w:p>
    <w:p w:rsidR="0042524A" w:rsidRPr="008A6404" w:rsidRDefault="0042524A"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مَا كَانَ اللَّهُ لِيُضِيعَ إِيمَانَكُمْ إِنَّ اللَّهَ بِالنَّاسِ لَرَؤُوفٌ رَحِيمٌ</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42524A" w:rsidRPr="008A6404" w:rsidRDefault="0042524A"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w:t>
      </w:r>
    </w:p>
    <w:p w:rsidR="00231EA2" w:rsidRPr="008A6404" w:rsidRDefault="0042524A"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شعبة، وأبو عمرو، وحمزة، والكسائي، وخلَف، ويعقوب: بقصر الهمزة من غير واو: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رَؤُفٌ</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على وزن "فَعُل"، وقرأ الباقون: بالمدّ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رَؤُوفٌ</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على وزن "فَعُول"، وكلتاهما من صيغ المبالغة في الفعل التي بعضها أبلغ مِن بعْض في المعنى.</w:t>
      </w:r>
    </w:p>
    <w:p w:rsidR="00AE3D72" w:rsidRPr="008A6404" w:rsidRDefault="00AE3D72" w:rsidP="00BD2410">
      <w:pPr>
        <w:spacing w:after="0" w:line="240" w:lineRule="auto"/>
        <w:rPr>
          <w:rFonts w:ascii="Traditional Arabic" w:hAnsi="Traditional Arabic" w:cs="Traditional Arabic"/>
          <w:sz w:val="36"/>
          <w:szCs w:val="36"/>
          <w:rtl/>
        </w:rPr>
      </w:pPr>
    </w:p>
    <w:p w:rsidR="003565F4" w:rsidRPr="008A6404" w:rsidRDefault="003565F4"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lastRenderedPageBreak/>
        <w:sym w:font="AGA Arabesque" w:char="F05D"/>
      </w:r>
      <w:r w:rsidRPr="008A6404">
        <w:rPr>
          <w:rFonts w:ascii="Traditional Arabic" w:hAnsi="Traditional Arabic" w:cs="Traditional Arabic"/>
          <w:sz w:val="36"/>
          <w:szCs w:val="36"/>
          <w:rtl/>
        </w:rPr>
        <w:t>وَمَا اللَّهُ بِغَافِلٍ عَمَّا يَعْمَلُونَ</w:t>
      </w:r>
      <w:r w:rsidRPr="008A6404">
        <w:rPr>
          <w:rFonts w:ascii="Traditional Arabic" w:hAnsi="Traditional Arabic" w:cs="Traditional Arabic"/>
          <w:sz w:val="36"/>
          <w:szCs w:val="36"/>
        </w:rPr>
        <w:sym w:font="AGA Arabesque" w:char="F028"/>
      </w:r>
    </w:p>
    <w:p w:rsidR="003565F4" w:rsidRPr="008A6404" w:rsidRDefault="003565F4" w:rsidP="00BD2410">
      <w:pPr>
        <w:spacing w:after="0" w:line="240" w:lineRule="auto"/>
        <w:rPr>
          <w:rFonts w:ascii="Traditional Arabic" w:hAnsi="Traditional Arabic" w:cs="Traditional Arabic"/>
          <w:sz w:val="36"/>
          <w:szCs w:val="36"/>
          <w:rtl/>
        </w:rPr>
      </w:pPr>
    </w:p>
    <w:p w:rsidR="008E4FA7" w:rsidRPr="008A6404" w:rsidRDefault="003565F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قرأ ابن عامر، وحمزة، والكسائي، وأبو جعفر، وروح: بالخِطاب، فيشمل المؤمنين وغيرَهم. وقيل: هو وعْد للمؤمنِين فقط. وقرأ الباقون بالغَيبة موجّهاً لأهل الكتاب على الوعيد لهم. وقيل: الضمير على القراءتيْن لجميع الناس، فيكون وعْداً ووعيداً للْفريقيْن من المؤمنين والكافرين.</w:t>
      </w:r>
    </w:p>
    <w:p w:rsidR="004D3246" w:rsidRPr="008A6404" w:rsidRDefault="004D3246" w:rsidP="00BD2410">
      <w:pPr>
        <w:spacing w:after="0" w:line="240" w:lineRule="auto"/>
        <w:rPr>
          <w:rFonts w:ascii="Traditional Arabic" w:hAnsi="Traditional Arabic" w:cs="Traditional Arabic"/>
          <w:sz w:val="36"/>
          <w:szCs w:val="36"/>
          <w:rtl/>
        </w:rPr>
      </w:pPr>
    </w:p>
    <w:p w:rsidR="004D3246" w:rsidRPr="008A6404" w:rsidRDefault="004D3246"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وَلِكُلٍّ وِجْهَةٌ هُوَ مُوَلِّيهَا فَاسْتَبِقُوا الْخَيْرَاتِ </w:t>
      </w:r>
      <w:r w:rsidRPr="008A6404">
        <w:rPr>
          <w:rFonts w:ascii="Traditional Arabic" w:hAnsi="Traditional Arabic" w:cs="Traditional Arabic"/>
          <w:sz w:val="36"/>
          <w:szCs w:val="36"/>
        </w:rPr>
        <w:sym w:font="AGA Arabesque" w:char="F028"/>
      </w:r>
    </w:p>
    <w:p w:rsidR="004D3246" w:rsidRPr="008A6404" w:rsidRDefault="004D3246"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ابن عامر: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هُوَ مُوَلاَّهَا</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-على صيغة اسم المفعول- أي: هو قد وُلِّيَ تلك الجهة؛ فالضمير المرفوع حينئذ عائد إلى: "كُلّ"، ولا يجوز رجوعه إلى الله تعالى، لفساد المعنى.</w:t>
      </w:r>
    </w:p>
    <w:p w:rsidR="004D3246" w:rsidRPr="008A6404" w:rsidRDefault="004D3246"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وقرأ غيره: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هُوَ مُوَلِّيهَا</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أي: وجْهَه، فحذف أحد المفعوليْن. وقيل: هو لله تعالى، أي: الله مولِّيها إيّاه. </w:t>
      </w:r>
    </w:p>
    <w:p w:rsidR="004D3246" w:rsidRPr="008A6404" w:rsidRDefault="004D3246" w:rsidP="00BD2410">
      <w:pPr>
        <w:spacing w:after="0" w:line="240" w:lineRule="auto"/>
        <w:rPr>
          <w:rFonts w:ascii="Traditional Arabic" w:hAnsi="Traditional Arabic" w:cs="Traditional Arabic"/>
          <w:sz w:val="36"/>
          <w:szCs w:val="36"/>
          <w:rtl/>
        </w:rPr>
      </w:pPr>
    </w:p>
    <w:p w:rsidR="004D3246" w:rsidRPr="008A6404" w:rsidRDefault="004D3246"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وَإِنَّهُ لَلْحَقُّ مِنْ رَبِّكَ وَمَا اللَّهُ بِغَافِلٍ عَمَّا تَعْمَلُونَ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4D3246" w:rsidRPr="008A6404" w:rsidRDefault="004D3246"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w:t>
      </w:r>
    </w:p>
    <w:p w:rsidR="004D3246" w:rsidRPr="008A6404" w:rsidRDefault="004D3246"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أبو عمرو: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وَمَا اللَّهُ بِغَافِلٍ عَمَّا يَعْمَلُونَ</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بالغيبة على الوعيد للكافرين، وقرأ الباقون: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تَعْمَلُونَ</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بالخطاب، أي: فيجازيكم بذلك أحسن الجزاء، فهو وعْد للمؤمنين.</w:t>
      </w:r>
    </w:p>
    <w:p w:rsidR="008E4FA7" w:rsidRPr="008A6404" w:rsidRDefault="008E4FA7" w:rsidP="00BD2410">
      <w:pPr>
        <w:spacing w:after="0" w:line="240" w:lineRule="auto"/>
        <w:rPr>
          <w:rFonts w:ascii="Traditional Arabic" w:hAnsi="Traditional Arabic" w:cs="Traditional Arabic"/>
          <w:sz w:val="36"/>
          <w:szCs w:val="36"/>
          <w:rtl/>
        </w:rPr>
      </w:pPr>
    </w:p>
    <w:p w:rsidR="007340D1" w:rsidRPr="008A6404" w:rsidRDefault="00033532"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إنَّ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الصَّفَا وَالْمَرْوَةَ مِنْ شَعَائِرِ اللَّهِ فَمَنْ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حَجَّ الْبَيْتَ أَوِ اعْتَمَرَ فَلا جُنَاحَ عَلَيْهِ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tl/>
        </w:rPr>
        <w:t xml:space="preserve">أَنْ يَطَّوَّفَ بِهِمَا </w:t>
      </w:r>
      <w:r w:rsidR="007340D1" w:rsidRPr="008A6404">
        <w:rPr>
          <w:rFonts w:ascii="Traditional Arabic" w:hAnsi="Traditional Arabic" w:cs="Traditional Arabic"/>
          <w:sz w:val="36"/>
          <w:szCs w:val="36"/>
          <w:rtl/>
        </w:rPr>
        <w:t>وَمَنْ تَطَوَّعَ خَيْراً فَإِنَّ اللَّهَ شَاكِرٌ عَلِيمٌ</w:t>
      </w:r>
      <w:r w:rsidR="007340D1" w:rsidRPr="008A6404">
        <w:rPr>
          <w:rFonts w:ascii="Traditional Arabic" w:hAnsi="Traditional Arabic" w:cs="Traditional Arabic"/>
          <w:sz w:val="36"/>
          <w:szCs w:val="36"/>
        </w:rPr>
        <w:t xml:space="preserve"> </w:t>
      </w:r>
      <w:r w:rsidR="007340D1" w:rsidRPr="008A6404">
        <w:rPr>
          <w:rFonts w:ascii="Traditional Arabic" w:hAnsi="Traditional Arabic" w:cs="Traditional Arabic"/>
          <w:sz w:val="36"/>
          <w:szCs w:val="36"/>
        </w:rPr>
        <w:sym w:font="AGA Arabesque" w:char="F028"/>
      </w:r>
    </w:p>
    <w:p w:rsidR="007340D1" w:rsidRPr="008A6404" w:rsidRDefault="007340D1" w:rsidP="00BD2410">
      <w:pPr>
        <w:spacing w:after="0" w:line="240" w:lineRule="auto"/>
        <w:rPr>
          <w:rFonts w:ascii="Traditional Arabic" w:hAnsi="Traditional Arabic" w:cs="Traditional Arabic"/>
          <w:sz w:val="36"/>
          <w:szCs w:val="36"/>
          <w:rtl/>
        </w:rPr>
      </w:pPr>
    </w:p>
    <w:p w:rsidR="00033532" w:rsidRPr="008A6404" w:rsidRDefault="0003353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ابن عباس أنه كان يقرأ: فلا جناح عليه </w:t>
      </w:r>
      <w:proofErr w:type="gramStart"/>
      <w:r w:rsidRPr="008A6404">
        <w:rPr>
          <w:rFonts w:ascii="Traditional Arabic" w:hAnsi="Traditional Arabic" w:cs="Traditional Arabic"/>
          <w:sz w:val="36"/>
          <w:szCs w:val="36"/>
          <w:rtl/>
        </w:rPr>
        <w:t>أن لا</w:t>
      </w:r>
      <w:proofErr w:type="gramEnd"/>
      <w:r w:rsidRPr="008A6404">
        <w:rPr>
          <w:rFonts w:ascii="Traditional Arabic" w:hAnsi="Traditional Arabic" w:cs="Traditional Arabic"/>
          <w:sz w:val="36"/>
          <w:szCs w:val="36"/>
          <w:rtl/>
        </w:rPr>
        <w:t xml:space="preserve"> يطوف بهما.</w:t>
      </w:r>
    </w:p>
    <w:p w:rsidR="00033532" w:rsidRPr="008A6404" w:rsidRDefault="0003353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عطاء قال في مصحف ابن مسعود: فلا جناح عليه </w:t>
      </w:r>
      <w:proofErr w:type="gramStart"/>
      <w:r w:rsidRPr="008A6404">
        <w:rPr>
          <w:rFonts w:ascii="Traditional Arabic" w:hAnsi="Traditional Arabic" w:cs="Traditional Arabic"/>
          <w:sz w:val="36"/>
          <w:szCs w:val="36"/>
          <w:rtl/>
        </w:rPr>
        <w:t>أن لا</w:t>
      </w:r>
      <w:proofErr w:type="gramEnd"/>
      <w:r w:rsidRPr="008A6404">
        <w:rPr>
          <w:rFonts w:ascii="Traditional Arabic" w:hAnsi="Traditional Arabic" w:cs="Traditional Arabic"/>
          <w:sz w:val="36"/>
          <w:szCs w:val="36"/>
          <w:rtl/>
        </w:rPr>
        <w:t xml:space="preserve"> يطوف بهما.</w:t>
      </w:r>
    </w:p>
    <w:p w:rsidR="00033532" w:rsidRPr="008A6404" w:rsidRDefault="0003353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حماد قال وجدت في مصحف أبي: فلا جناح عليه </w:t>
      </w:r>
      <w:proofErr w:type="gramStart"/>
      <w:r w:rsidRPr="008A6404">
        <w:rPr>
          <w:rFonts w:ascii="Traditional Arabic" w:hAnsi="Traditional Arabic" w:cs="Traditional Arabic"/>
          <w:sz w:val="36"/>
          <w:szCs w:val="36"/>
          <w:rtl/>
        </w:rPr>
        <w:t>أن لا</w:t>
      </w:r>
      <w:proofErr w:type="gramEnd"/>
      <w:r w:rsidRPr="008A6404">
        <w:rPr>
          <w:rFonts w:ascii="Traditional Arabic" w:hAnsi="Traditional Arabic" w:cs="Traditional Arabic"/>
          <w:sz w:val="36"/>
          <w:szCs w:val="36"/>
          <w:rtl/>
        </w:rPr>
        <w:t xml:space="preserve"> يطوف بهما.</w:t>
      </w:r>
    </w:p>
    <w:p w:rsidR="00033532" w:rsidRPr="008A6404" w:rsidRDefault="0003353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مجاهد أنه كان يقرأ: فلا جناح عليه </w:t>
      </w:r>
      <w:proofErr w:type="gramStart"/>
      <w:r w:rsidRPr="008A6404">
        <w:rPr>
          <w:rFonts w:ascii="Traditional Arabic" w:hAnsi="Traditional Arabic" w:cs="Traditional Arabic"/>
          <w:sz w:val="36"/>
          <w:szCs w:val="36"/>
          <w:rtl/>
        </w:rPr>
        <w:t>أن لا</w:t>
      </w:r>
      <w:proofErr w:type="gramEnd"/>
      <w:r w:rsidRPr="008A6404">
        <w:rPr>
          <w:rFonts w:ascii="Traditional Arabic" w:hAnsi="Traditional Arabic" w:cs="Traditional Arabic"/>
          <w:sz w:val="36"/>
          <w:szCs w:val="36"/>
          <w:rtl/>
        </w:rPr>
        <w:t xml:space="preserve"> يطوف بهما.</w:t>
      </w:r>
    </w:p>
    <w:p w:rsidR="008E4FA7" w:rsidRPr="008A6404" w:rsidRDefault="007340D1"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قرأ حمزة والكسائي وخلف ويعقوب يطوع على صيغة المضارع المجزوم لتضمن (من) معنى الشرط وأصله يتطوع فأدغم وقرأ الآخرون ومن تطوع بالماضي على أن من موصولة بمعنى الذي.</w:t>
      </w:r>
    </w:p>
    <w:p w:rsidR="006E0672" w:rsidRPr="008A6404" w:rsidRDefault="006E0672" w:rsidP="00BD2410">
      <w:pPr>
        <w:spacing w:after="0" w:line="240" w:lineRule="auto"/>
        <w:rPr>
          <w:rFonts w:ascii="Traditional Arabic" w:hAnsi="Traditional Arabic" w:cs="Traditional Arabic"/>
          <w:sz w:val="36"/>
          <w:szCs w:val="36"/>
          <w:rtl/>
        </w:rPr>
      </w:pPr>
    </w:p>
    <w:p w:rsidR="00033532" w:rsidRPr="008A6404" w:rsidRDefault="00033532"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وَتَصْرِيفِ الرِّيَاحِ وَالسَّحَابِ الْمُسَخَّرِ بَيْنَ السَّمَاءِ وَالأَرْضِ لآياتٍ لِقَوْمٍ يَعْقِلُونَ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033532" w:rsidRPr="008A6404" w:rsidRDefault="00033532" w:rsidP="00BD2410">
      <w:pPr>
        <w:spacing w:after="0" w:line="240" w:lineRule="auto"/>
        <w:rPr>
          <w:rFonts w:ascii="Traditional Arabic" w:hAnsi="Traditional Arabic" w:cs="Traditional Arabic"/>
          <w:sz w:val="36"/>
          <w:szCs w:val="36"/>
          <w:rtl/>
        </w:rPr>
      </w:pPr>
    </w:p>
    <w:p w:rsidR="00033532" w:rsidRPr="008A6404" w:rsidRDefault="00033532" w:rsidP="0059093E">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حمزة والكسائي وخلف العاشر: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الريح</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على الإفراد وأريد به الجنس. وقرأ الباقون: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الرِّيَاحِ</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على الجمع وعن ابن عباس -رضي الله تعالى عنهما-: الرياح للرحمة والريح للعذاب.</w:t>
      </w:r>
    </w:p>
    <w:p w:rsidR="006E0672" w:rsidRPr="008A6404" w:rsidRDefault="00033532" w:rsidP="0059093E">
      <w:pPr>
        <w:spacing w:after="0" w:line="240" w:lineRule="auto"/>
        <w:jc w:val="both"/>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وروي أن النبي -صلى الله تعالى عليه وسلم- كان إذا هبت ريح قال: ((اللهم اجعلها رياحا ولا تجعلها ريحا)) ولعله قصد بالأول والثاني قوله تعالى: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وَمِنْ آيَاتِهِ أَنْ يُرْسِلَ الرِّيَاحَ مُبَشِّرَاتٍ</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وقوله تعالى: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وَفِي عَادٍ إِذْ أَرْسَلْنَا عَلَيْهِمُ الرِّيحَ الْعَقِيمَ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w:t>
      </w:r>
    </w:p>
    <w:p w:rsidR="00535028" w:rsidRPr="008A6404" w:rsidRDefault="00535028" w:rsidP="00BD2410">
      <w:pPr>
        <w:spacing w:after="0" w:line="240" w:lineRule="auto"/>
        <w:rPr>
          <w:rFonts w:ascii="Traditional Arabic" w:hAnsi="Traditional Arabic" w:cs="Traditional Arabic"/>
          <w:sz w:val="36"/>
          <w:szCs w:val="36"/>
          <w:rtl/>
        </w:rPr>
      </w:pPr>
    </w:p>
    <w:p w:rsidR="005A4209" w:rsidRPr="008A6404" w:rsidRDefault="005A4209"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وَمِنَ النَّاسِ مَنْ يَتَّخِذُ مِنْ دُونِ اللَّهِ أَنْدَاداً يُحِبُّونَهُمْ كَحُبِّ اللَّهِ وَالَّذِينَ آمَنُوا أَشَدُّ حُبّاً لِلَّهِ وَلَوْ يَرَى الَّذِينَ ظَلَمُوا إِذْ يَرَوْنَ الْعَذَابَ أَنَّ الْقُوَّةَ لِلَّهِ جَمِيعاً وَأَنَّ اللَّهَ شَدِيدُ الْعَذَابِ </w:t>
      </w:r>
      <w:r w:rsidRPr="008A6404">
        <w:rPr>
          <w:rFonts w:ascii="Traditional Arabic" w:hAnsi="Traditional Arabic" w:cs="Traditional Arabic"/>
          <w:sz w:val="36"/>
          <w:szCs w:val="36"/>
        </w:rPr>
        <w:sym w:font="AGA Arabesque" w:char="F028"/>
      </w:r>
    </w:p>
    <w:p w:rsidR="005A4209" w:rsidRPr="008A6404" w:rsidRDefault="005A4209" w:rsidP="00BD2410">
      <w:pPr>
        <w:spacing w:after="0" w:line="240" w:lineRule="auto"/>
        <w:rPr>
          <w:rFonts w:ascii="Traditional Arabic" w:hAnsi="Traditional Arabic" w:cs="Traditional Arabic"/>
          <w:sz w:val="36"/>
          <w:szCs w:val="36"/>
          <w:rtl/>
        </w:rPr>
      </w:pPr>
    </w:p>
    <w:p w:rsidR="005A4209" w:rsidRPr="008A6404" w:rsidRDefault="005A4209"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نافع وابن عامر ويعقوب وابن وردان: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ولو ترى</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بالمثناة من فوق خطابا للنبي -صلى الله عليه وسلم- و</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الذين</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مفعول به، وقرأ الباقون: بالياء التحتية على إسناد الفعل للظالمين والذين هنا فاعله. وجواب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لو</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محذوف على القراءتين وتقديره على القراءة الأولى لرأيت أمرا فظيعا وعلى القراءة الثانية لعلموا أن القوة لله جميعا.</w:t>
      </w:r>
    </w:p>
    <w:p w:rsidR="005A4209" w:rsidRPr="008A6404" w:rsidRDefault="005A4209"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وقرأ ابن عامر: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إذ يُرون</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بضم الياء على البناء للمفعول أي يريهم الله ذلك. وقرأ الباقون: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إذ يَرون</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بالفتح على البناء للفاعل على ما تقدم من قوله ولو يرى.</w:t>
      </w:r>
    </w:p>
    <w:p w:rsidR="005A4209" w:rsidRDefault="005A4209"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وقرأ أبو جعفر ويعقوب: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إِن القوة لله جميعا</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بكسر همزة إن على تقدير أن جواب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لو</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لقلت في قراءة ولو ترى، </w:t>
      </w:r>
      <w:proofErr w:type="spellStart"/>
      <w:r w:rsidRPr="008A6404">
        <w:rPr>
          <w:rFonts w:ascii="Traditional Arabic" w:hAnsi="Traditional Arabic" w:cs="Traditional Arabic"/>
          <w:sz w:val="36"/>
          <w:szCs w:val="36"/>
          <w:rtl/>
        </w:rPr>
        <w:t>ولقالوا</w:t>
      </w:r>
      <w:proofErr w:type="spellEnd"/>
      <w:r w:rsidRPr="008A6404">
        <w:rPr>
          <w:rFonts w:ascii="Traditional Arabic" w:hAnsi="Traditional Arabic" w:cs="Traditional Arabic"/>
          <w:sz w:val="36"/>
          <w:szCs w:val="36"/>
          <w:rtl/>
        </w:rPr>
        <w:t xml:space="preserve"> في قراءة ولو يرى. ويحتمل أيضا أن تكون للاستئناف. وقرأ الباقون: بفتح الهمزة على أن تقدير جواب لو: لعلمت أو لعلموا.</w:t>
      </w:r>
    </w:p>
    <w:p w:rsidR="0059093E" w:rsidRDefault="0059093E" w:rsidP="00BD2410">
      <w:pPr>
        <w:spacing w:after="0" w:line="240" w:lineRule="auto"/>
        <w:rPr>
          <w:rFonts w:ascii="Traditional Arabic" w:hAnsi="Traditional Arabic" w:cs="Traditional Arabic"/>
          <w:sz w:val="36"/>
          <w:szCs w:val="36"/>
          <w:rtl/>
        </w:rPr>
      </w:pPr>
    </w:p>
    <w:p w:rsidR="0059093E" w:rsidRPr="008A6404" w:rsidRDefault="0059093E" w:rsidP="0059093E">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lastRenderedPageBreak/>
        <w:sym w:font="AGA Arabesque" w:char="F05D"/>
      </w:r>
      <w:r>
        <w:rPr>
          <w:rFonts w:ascii="Traditional Arabic" w:hAnsi="Traditional Arabic" w:cs="Traditional Arabic" w:hint="cs"/>
          <w:sz w:val="36"/>
          <w:szCs w:val="36"/>
          <w:rtl/>
        </w:rPr>
        <w:t>الميتة والدم</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1B5AC3" w:rsidRDefault="001B5AC3" w:rsidP="00BD2410">
      <w:pPr>
        <w:spacing w:after="0" w:line="240" w:lineRule="auto"/>
        <w:rPr>
          <w:rFonts w:ascii="Traditional Arabic" w:hAnsi="Traditional Arabic" w:cs="Traditional Arabic"/>
          <w:sz w:val="36"/>
          <w:szCs w:val="36"/>
          <w:rtl/>
        </w:rPr>
      </w:pPr>
    </w:p>
    <w:p w:rsidR="0059093E" w:rsidRPr="008A6404" w:rsidRDefault="0059093E" w:rsidP="001B5AC3">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(قرأ</w:t>
      </w:r>
      <w:r w:rsidR="001B5AC3">
        <w:rPr>
          <w:rFonts w:ascii="Traditional Arabic" w:hAnsi="Traditional Arabic" w:cs="Traditional Arabic" w:hint="cs"/>
          <w:sz w:val="36"/>
          <w:szCs w:val="36"/>
          <w:rtl/>
        </w:rPr>
        <w:t xml:space="preserve"> أبو جعفر</w:t>
      </w:r>
      <w:r>
        <w:rPr>
          <w:rFonts w:ascii="Traditional Arabic" w:hAnsi="Traditional Arabic" w:cs="Traditional Arabic" w:hint="cs"/>
          <w:sz w:val="36"/>
          <w:szCs w:val="36"/>
          <w:rtl/>
        </w:rPr>
        <w:t xml:space="preserve"> الميتة بتشديد الياء </w:t>
      </w:r>
      <w:proofErr w:type="gramStart"/>
      <w:r>
        <w:rPr>
          <w:rFonts w:ascii="Traditional Arabic" w:hAnsi="Traditional Arabic" w:cs="Traditional Arabic" w:hint="cs"/>
          <w:sz w:val="36"/>
          <w:szCs w:val="36"/>
          <w:rtl/>
        </w:rPr>
        <w:t>وكسرها )</w:t>
      </w:r>
      <w:proofErr w:type="gramEnd"/>
    </w:p>
    <w:p w:rsidR="00BE5D96" w:rsidRPr="008A6404" w:rsidRDefault="00BE5D96" w:rsidP="00BD2410">
      <w:pPr>
        <w:spacing w:after="0" w:line="240" w:lineRule="auto"/>
        <w:rPr>
          <w:rFonts w:ascii="Traditional Arabic" w:hAnsi="Traditional Arabic" w:cs="Traditional Arabic" w:hint="cs"/>
          <w:sz w:val="36"/>
          <w:szCs w:val="36"/>
          <w:rtl/>
        </w:rPr>
      </w:pPr>
    </w:p>
    <w:p w:rsidR="003703FD" w:rsidRPr="008A6404" w:rsidRDefault="003703FD"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لَيْسَ الْبِرَّ أَنْ تُوَلُّوا وُجُوهَكُمْ قِبَلَ الْمَشْرِقِ وَالْمَغْرِبِ وَلَكِنَّ الْبِرَّ مَنْ آمَنَ بِاللَّهِ ...</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3703FD" w:rsidRPr="008A6404" w:rsidRDefault="003703FD"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w:t>
      </w:r>
    </w:p>
    <w:p w:rsidR="003703FD" w:rsidRPr="008A6404" w:rsidRDefault="003703FD"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حمزة وحفص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البر</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بالنصب والباقون بالرفع.</w:t>
      </w:r>
    </w:p>
    <w:p w:rsidR="003703FD" w:rsidRPr="008A6404" w:rsidRDefault="003703FD"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ووجه الأولى أن يكون خبرا مقدما كما في قوله:</w:t>
      </w:r>
    </w:p>
    <w:p w:rsidR="003703FD" w:rsidRPr="008A6404" w:rsidRDefault="003703FD"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tl/>
        </w:rPr>
        <w:t>سلي إن جهلت الناس عنا وعنهم</w:t>
      </w:r>
      <w:r w:rsidRPr="008A6404">
        <w:rPr>
          <w:rFonts w:ascii="Traditional Arabic" w:hAnsi="Traditional Arabic" w:cs="Traditional Arabic"/>
          <w:sz w:val="36"/>
          <w:szCs w:val="36"/>
          <w:rtl/>
        </w:rPr>
        <w:tab/>
        <w:t xml:space="preserve">فليس </w:t>
      </w:r>
      <w:proofErr w:type="gramStart"/>
      <w:r w:rsidRPr="008A6404">
        <w:rPr>
          <w:rFonts w:ascii="Traditional Arabic" w:hAnsi="Traditional Arabic" w:cs="Traditional Arabic"/>
          <w:sz w:val="36"/>
          <w:szCs w:val="36"/>
          <w:rtl/>
        </w:rPr>
        <w:t>( سواء</w:t>
      </w:r>
      <w:proofErr w:type="gramEnd"/>
      <w:r w:rsidRPr="008A6404">
        <w:rPr>
          <w:rFonts w:ascii="Traditional Arabic" w:hAnsi="Traditional Arabic" w:cs="Traditional Arabic"/>
          <w:sz w:val="36"/>
          <w:szCs w:val="36"/>
          <w:rtl/>
        </w:rPr>
        <w:t xml:space="preserve"> ) عالم وجهول</w:t>
      </w:r>
    </w:p>
    <w:p w:rsidR="003703FD" w:rsidRPr="008A6404" w:rsidRDefault="003703FD"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وحسن ذلك أن المصدر المؤول أعرف من المحلى باللام لأنه يشبه الضمير من حيث أنه لا يوصف ولا يوصف به والأعرف أحق بالاسمية ولأن في الاسم طولا فلو روعي الترتيب المعهود لفات تجاوب أطراف النظم الكريم.</w:t>
      </w:r>
    </w:p>
    <w:p w:rsidR="003703FD" w:rsidRPr="008A6404" w:rsidRDefault="003703FD"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ووجه الثانية أن في كل فريق يدعى أن البر هذا فيجب أن يكون الرد موافقا لدعواهم وما ذلك إلا بكون البر اسما كما يفصح عنه جعله مخبرا عنه في الاستدراك. </w:t>
      </w:r>
    </w:p>
    <w:p w:rsidR="003703FD" w:rsidRPr="008A6404" w:rsidRDefault="003703FD" w:rsidP="00BD2410">
      <w:pPr>
        <w:spacing w:after="0" w:line="240" w:lineRule="auto"/>
        <w:rPr>
          <w:rFonts w:ascii="Traditional Arabic" w:hAnsi="Traditional Arabic" w:cs="Traditional Arabic"/>
          <w:sz w:val="36"/>
          <w:szCs w:val="36"/>
          <w:rtl/>
        </w:rPr>
      </w:pPr>
    </w:p>
    <w:p w:rsidR="00BE5D96" w:rsidRPr="008A6404" w:rsidRDefault="003703FD"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وقرأ ابن عامر ونافع ولكن البر بالتخفيف جيء بها لمجرد الاستدراك ورفع البر على الابتداء والباقون بالتشديد ونصب البر.</w:t>
      </w:r>
    </w:p>
    <w:p w:rsidR="005A4209" w:rsidRPr="008A6404" w:rsidRDefault="005A4209" w:rsidP="00BD2410">
      <w:pPr>
        <w:spacing w:after="0" w:line="240" w:lineRule="auto"/>
        <w:rPr>
          <w:rFonts w:ascii="Traditional Arabic" w:hAnsi="Traditional Arabic" w:cs="Traditional Arabic"/>
          <w:sz w:val="36"/>
          <w:szCs w:val="36"/>
          <w:rtl/>
        </w:rPr>
      </w:pPr>
    </w:p>
    <w:p w:rsidR="004736AC" w:rsidRPr="008A6404" w:rsidRDefault="004736AC"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فَمَنْ خَافَ مِنْ مُوصٍ جَنَفاً أَوْ إِثْماً فَأَصْلَحَ بَيْنَهُمْ فَلا إِثْمَ عَلَيْهِ إِنَّ اللَّهَ غَفُورٌ رَحِيمٌ</w:t>
      </w:r>
      <w:r w:rsidRPr="008A6404">
        <w:rPr>
          <w:rFonts w:ascii="Traditional Arabic" w:hAnsi="Traditional Arabic" w:cs="Traditional Arabic"/>
          <w:sz w:val="36"/>
          <w:szCs w:val="36"/>
        </w:rPr>
        <w:sym w:font="AGA Arabesque" w:char="F028"/>
      </w:r>
    </w:p>
    <w:p w:rsidR="004736AC" w:rsidRPr="008A6404" w:rsidRDefault="004736AC"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w:t>
      </w:r>
    </w:p>
    <w:p w:rsidR="005A4209" w:rsidRPr="008A6404" w:rsidRDefault="004736AC"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قرأ أهل الكوفة غير حفص وكذا يعقوب وخلف العاشر من موص بفتح الواو والتشديد من وصى والباقون بالسكون والتخفيف من أوصى وهما لغتان.</w:t>
      </w:r>
    </w:p>
    <w:p w:rsidR="003D7176" w:rsidRPr="008A6404" w:rsidRDefault="003D7176" w:rsidP="00BD2410">
      <w:pPr>
        <w:spacing w:after="0" w:line="240" w:lineRule="auto"/>
        <w:rPr>
          <w:rFonts w:ascii="Traditional Arabic" w:hAnsi="Traditional Arabic" w:cs="Traditional Arabic"/>
          <w:sz w:val="36"/>
          <w:szCs w:val="36"/>
          <w:rtl/>
        </w:rPr>
      </w:pPr>
    </w:p>
    <w:p w:rsidR="003707DA" w:rsidRPr="008A6404" w:rsidRDefault="009F37F6"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003707DA" w:rsidRPr="008A6404">
        <w:rPr>
          <w:rFonts w:ascii="Traditional Arabic" w:hAnsi="Traditional Arabic" w:cs="Traditional Arabic"/>
          <w:sz w:val="36"/>
          <w:szCs w:val="36"/>
          <w:rtl/>
        </w:rPr>
        <w:t>وَعَلَى الَّذِينَ يُطِيقُونَهُ فِدْيَةٌ طَعَامُ مِسْكِينٍ فَمَنْ تَطَوَّعَ خَيْراً فَهُوَ خَيْرٌ لَهُ وَأَنْ تَصُومُوا خَيْرٌ لَكُمْ إِنْ كُنْتُمْ تَعْلَمُونَ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F7397E" w:rsidRPr="008A6404" w:rsidRDefault="003707DA" w:rsidP="00736452">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 xml:space="preserve"> </w:t>
      </w:r>
      <w:r w:rsidR="00F7397E" w:rsidRPr="008A6404">
        <w:rPr>
          <w:rFonts w:ascii="Traditional Arabic" w:hAnsi="Traditional Arabic" w:cs="Traditional Arabic"/>
          <w:sz w:val="36"/>
          <w:szCs w:val="36"/>
          <w:rtl/>
        </w:rPr>
        <w:t xml:space="preserve">قرئ: </w:t>
      </w:r>
      <w:r w:rsidR="0052536D">
        <w:rPr>
          <w:rFonts w:ascii="Traditional Arabic" w:hAnsi="Traditional Arabic" w:cs="Traditional Arabic"/>
          <w:sz w:val="36"/>
          <w:szCs w:val="36"/>
          <w:rtl/>
        </w:rPr>
        <w:t>{</w:t>
      </w:r>
      <w:r w:rsidR="00F7397E" w:rsidRPr="008A6404">
        <w:rPr>
          <w:rFonts w:ascii="Traditional Arabic" w:hAnsi="Traditional Arabic" w:cs="Traditional Arabic"/>
          <w:sz w:val="36"/>
          <w:szCs w:val="36"/>
          <w:rtl/>
        </w:rPr>
        <w:t>يُطيّقونه</w:t>
      </w:r>
      <w:r w:rsidR="0052536D">
        <w:rPr>
          <w:rFonts w:ascii="Traditional Arabic" w:hAnsi="Traditional Arabic" w:cs="Traditional Arabic"/>
          <w:sz w:val="36"/>
          <w:szCs w:val="36"/>
          <w:rtl/>
        </w:rPr>
        <w:t>}</w:t>
      </w:r>
      <w:r w:rsidR="00F7397E" w:rsidRPr="008A6404">
        <w:rPr>
          <w:rFonts w:ascii="Traditional Arabic" w:hAnsi="Traditional Arabic" w:cs="Traditional Arabic"/>
          <w:sz w:val="36"/>
          <w:szCs w:val="36"/>
          <w:rtl/>
        </w:rPr>
        <w:t xml:space="preserve"> بضم الياء الأولى وتشديد الياء الثانية و</w:t>
      </w:r>
      <w:r w:rsidR="0052536D">
        <w:rPr>
          <w:rFonts w:ascii="Traditional Arabic" w:hAnsi="Traditional Arabic" w:cs="Traditional Arabic"/>
          <w:sz w:val="36"/>
          <w:szCs w:val="36"/>
          <w:rtl/>
        </w:rPr>
        <w:t>{</w:t>
      </w:r>
      <w:r w:rsidR="00F7397E" w:rsidRPr="008A6404">
        <w:rPr>
          <w:rFonts w:ascii="Traditional Arabic" w:hAnsi="Traditional Arabic" w:cs="Traditional Arabic"/>
          <w:sz w:val="36"/>
          <w:szCs w:val="36"/>
          <w:rtl/>
        </w:rPr>
        <w:t>يطّيّقونه</w:t>
      </w:r>
      <w:r w:rsidR="0052536D">
        <w:rPr>
          <w:rFonts w:ascii="Traditional Arabic" w:hAnsi="Traditional Arabic" w:cs="Traditional Arabic"/>
          <w:sz w:val="36"/>
          <w:szCs w:val="36"/>
          <w:rtl/>
        </w:rPr>
        <w:t>}</w:t>
      </w:r>
      <w:r w:rsidR="00F7397E" w:rsidRPr="008A6404">
        <w:rPr>
          <w:rFonts w:ascii="Traditional Arabic" w:hAnsi="Traditional Arabic" w:cs="Traditional Arabic"/>
          <w:sz w:val="36"/>
          <w:szCs w:val="36"/>
          <w:rtl/>
        </w:rPr>
        <w:t xml:space="preserve"> بتشديد الطاء والياء الثانية.</w:t>
      </w:r>
    </w:p>
    <w:p w:rsidR="00F7397E" w:rsidRPr="008A6404" w:rsidRDefault="00F7397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وكلتا القراءتين على صيغة المبني للفاعل على أن أصلهما </w:t>
      </w:r>
      <w:proofErr w:type="spellStart"/>
      <w:r w:rsidRPr="008A6404">
        <w:rPr>
          <w:rFonts w:ascii="Traditional Arabic" w:hAnsi="Traditional Arabic" w:cs="Traditional Arabic"/>
          <w:sz w:val="36"/>
          <w:szCs w:val="36"/>
          <w:rtl/>
        </w:rPr>
        <w:t>يطيوقونه</w:t>
      </w:r>
      <w:proofErr w:type="spellEnd"/>
      <w:r w:rsidRPr="008A6404">
        <w:rPr>
          <w:rFonts w:ascii="Traditional Arabic" w:hAnsi="Traditional Arabic" w:cs="Traditional Arabic"/>
          <w:sz w:val="36"/>
          <w:szCs w:val="36"/>
          <w:rtl/>
        </w:rPr>
        <w:t xml:space="preserve"> </w:t>
      </w:r>
      <w:proofErr w:type="spellStart"/>
      <w:r w:rsidRPr="008A6404">
        <w:rPr>
          <w:rFonts w:ascii="Traditional Arabic" w:hAnsi="Traditional Arabic" w:cs="Traditional Arabic"/>
          <w:sz w:val="36"/>
          <w:szCs w:val="36"/>
          <w:rtl/>
        </w:rPr>
        <w:t>ويتطيوقونه</w:t>
      </w:r>
      <w:proofErr w:type="spellEnd"/>
      <w:r w:rsidRPr="008A6404">
        <w:rPr>
          <w:rFonts w:ascii="Traditional Arabic" w:hAnsi="Traditional Arabic" w:cs="Traditional Arabic"/>
          <w:sz w:val="36"/>
          <w:szCs w:val="36"/>
          <w:rtl/>
        </w:rPr>
        <w:t xml:space="preserve"> من فيعل </w:t>
      </w:r>
      <w:proofErr w:type="spellStart"/>
      <w:r w:rsidRPr="008A6404">
        <w:rPr>
          <w:rFonts w:ascii="Traditional Arabic" w:hAnsi="Traditional Arabic" w:cs="Traditional Arabic"/>
          <w:sz w:val="36"/>
          <w:szCs w:val="36"/>
          <w:rtl/>
        </w:rPr>
        <w:t>وتفيعل</w:t>
      </w:r>
      <w:proofErr w:type="spellEnd"/>
      <w:r w:rsidRPr="008A6404">
        <w:rPr>
          <w:rFonts w:ascii="Traditional Arabic" w:hAnsi="Traditional Arabic" w:cs="Traditional Arabic"/>
          <w:sz w:val="36"/>
          <w:szCs w:val="36"/>
          <w:rtl/>
        </w:rPr>
        <w:t xml:space="preserve"> ومعناهما </w:t>
      </w:r>
      <w:proofErr w:type="spellStart"/>
      <w:r w:rsidRPr="008A6404">
        <w:rPr>
          <w:rFonts w:ascii="Traditional Arabic" w:hAnsi="Traditional Arabic" w:cs="Traditional Arabic"/>
          <w:sz w:val="36"/>
          <w:szCs w:val="36"/>
          <w:rtl/>
        </w:rPr>
        <w:t>يتكلفونه</w:t>
      </w:r>
      <w:proofErr w:type="spellEnd"/>
      <w:r w:rsidRPr="008A6404">
        <w:rPr>
          <w:rFonts w:ascii="Traditional Arabic" w:hAnsi="Traditional Arabic" w:cs="Traditional Arabic"/>
          <w:sz w:val="36"/>
          <w:szCs w:val="36"/>
          <w:rtl/>
        </w:rPr>
        <w:t>.</w:t>
      </w:r>
    </w:p>
    <w:p w:rsidR="00F7397E" w:rsidRPr="008A6404" w:rsidRDefault="00F7397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وقرئ يطوقونه: بصيغة المبني للمفعول من التفعيل أي يكلفونه أو يقلدونه من الطوق بمعنى الطاقة أو القلادة</w:t>
      </w:r>
    </w:p>
    <w:p w:rsidR="00F7397E" w:rsidRPr="008A6404" w:rsidRDefault="00F7397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وقرئ (</w:t>
      </w:r>
      <w:proofErr w:type="spellStart"/>
      <w:r w:rsidRPr="008A6404">
        <w:rPr>
          <w:rFonts w:ascii="Traditional Arabic" w:hAnsi="Traditional Arabic" w:cs="Traditional Arabic"/>
          <w:sz w:val="36"/>
          <w:szCs w:val="36"/>
          <w:rtl/>
        </w:rPr>
        <w:t>يتطوقونه</w:t>
      </w:r>
      <w:proofErr w:type="spellEnd"/>
      <w:r w:rsidRPr="008A6404">
        <w:rPr>
          <w:rFonts w:ascii="Traditional Arabic" w:hAnsi="Traditional Arabic" w:cs="Traditional Arabic"/>
          <w:sz w:val="36"/>
          <w:szCs w:val="36"/>
          <w:rtl/>
        </w:rPr>
        <w:t xml:space="preserve">) بمعنى </w:t>
      </w:r>
      <w:proofErr w:type="spellStart"/>
      <w:r w:rsidRPr="008A6404">
        <w:rPr>
          <w:rFonts w:ascii="Traditional Arabic" w:hAnsi="Traditional Arabic" w:cs="Traditional Arabic"/>
          <w:sz w:val="36"/>
          <w:szCs w:val="36"/>
          <w:rtl/>
        </w:rPr>
        <w:t>يتكلفونه</w:t>
      </w:r>
      <w:proofErr w:type="spellEnd"/>
      <w:r w:rsidRPr="008A6404">
        <w:rPr>
          <w:rFonts w:ascii="Traditional Arabic" w:hAnsi="Traditional Arabic" w:cs="Traditional Arabic"/>
          <w:sz w:val="36"/>
          <w:szCs w:val="36"/>
          <w:rtl/>
        </w:rPr>
        <w:t xml:space="preserve"> أو </w:t>
      </w:r>
      <w:proofErr w:type="spellStart"/>
      <w:r w:rsidRPr="008A6404">
        <w:rPr>
          <w:rFonts w:ascii="Traditional Arabic" w:hAnsi="Traditional Arabic" w:cs="Traditional Arabic"/>
          <w:sz w:val="36"/>
          <w:szCs w:val="36"/>
          <w:rtl/>
        </w:rPr>
        <w:t>يتقلدونه</w:t>
      </w:r>
      <w:proofErr w:type="spellEnd"/>
      <w:r w:rsidRPr="008A6404">
        <w:rPr>
          <w:rFonts w:ascii="Traditional Arabic" w:hAnsi="Traditional Arabic" w:cs="Traditional Arabic"/>
          <w:sz w:val="36"/>
          <w:szCs w:val="36"/>
          <w:rtl/>
        </w:rPr>
        <w:t xml:space="preserve"> ويطوقونه بإدغام التاء في الطاء.</w:t>
      </w:r>
    </w:p>
    <w:p w:rsidR="00F7397E" w:rsidRPr="008A6404" w:rsidRDefault="00F7397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ومن قرأ هكذا ذهب إلى عدم النسخ وقال: إن الآية نزلت في الشيخ الكبير الهرم والعجوز الكبيرة الهرمة.</w:t>
      </w:r>
    </w:p>
    <w:p w:rsidR="00F7397E" w:rsidRPr="008A6404" w:rsidRDefault="00F7397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ومن الناس من لم يقل بالنسخ أيضا على القراءة المتواترة وفسرها </w:t>
      </w:r>
      <w:proofErr w:type="spellStart"/>
      <w:r w:rsidRPr="008A6404">
        <w:rPr>
          <w:rFonts w:ascii="Traditional Arabic" w:hAnsi="Traditional Arabic" w:cs="Traditional Arabic"/>
          <w:sz w:val="36"/>
          <w:szCs w:val="36"/>
          <w:rtl/>
        </w:rPr>
        <w:t>بيصومونه</w:t>
      </w:r>
      <w:proofErr w:type="spellEnd"/>
      <w:r w:rsidRPr="008A6404">
        <w:rPr>
          <w:rFonts w:ascii="Traditional Arabic" w:hAnsi="Traditional Arabic" w:cs="Traditional Arabic"/>
          <w:sz w:val="36"/>
          <w:szCs w:val="36"/>
          <w:rtl/>
        </w:rPr>
        <w:t xml:space="preserve"> جهدهم وطاقتهم وهو مبني على أن الوسع اسم للقدرة على الشيء على وجه السهولة والطاقة اسم للقدرة مع الشدة والمشقة فيصير المعنى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وَعَلَى الَّذِينَ</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يصومونه مع الشدة والمشقة فيشمل نحو الحبلى والمرضع أيضا وعلى أنه من أطاق الفعل بلغ غاية طوقه أو فرغ طوقه فيه.</w:t>
      </w:r>
    </w:p>
    <w:p w:rsidR="00F7397E" w:rsidRPr="008A6404" w:rsidRDefault="00F7397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وجاز أن تكون الهمزة للسلب كأنه سلب طاقته بأن كلف نفسه المجهود فسلب طاقته عند تمامه ويكون مبالغة في بذل المجهود لأنه مشارف لزوال ذلك.</w:t>
      </w:r>
    </w:p>
    <w:p w:rsidR="00F7397E" w:rsidRPr="008A6404" w:rsidRDefault="00F7397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قال </w:t>
      </w:r>
      <w:proofErr w:type="spellStart"/>
      <w:r w:rsidRPr="008A6404">
        <w:rPr>
          <w:rFonts w:ascii="Traditional Arabic" w:hAnsi="Traditional Arabic" w:cs="Traditional Arabic"/>
          <w:sz w:val="36"/>
          <w:szCs w:val="36"/>
          <w:rtl/>
        </w:rPr>
        <w:t>الآلوسي</w:t>
      </w:r>
      <w:proofErr w:type="spellEnd"/>
      <w:r w:rsidRPr="008A6404">
        <w:rPr>
          <w:rFonts w:ascii="Traditional Arabic" w:hAnsi="Traditional Arabic" w:cs="Traditional Arabic"/>
          <w:sz w:val="36"/>
          <w:szCs w:val="36"/>
          <w:rtl/>
        </w:rPr>
        <w:t>: والحق أن كلا من القراءات يمكن حملها على ما يحتمل النسخ وعلى ما لا يحتمله ولكل ذهب بعض.</w:t>
      </w:r>
    </w:p>
    <w:p w:rsidR="00F7397E" w:rsidRPr="008A6404" w:rsidRDefault="00F7397E" w:rsidP="00BD2410">
      <w:pPr>
        <w:spacing w:after="0" w:line="240" w:lineRule="auto"/>
        <w:rPr>
          <w:rFonts w:ascii="Traditional Arabic" w:hAnsi="Traditional Arabic" w:cs="Traditional Arabic"/>
          <w:sz w:val="36"/>
          <w:szCs w:val="36"/>
          <w:rtl/>
        </w:rPr>
      </w:pPr>
    </w:p>
    <w:p w:rsidR="003707DA" w:rsidRPr="008A6404" w:rsidRDefault="00F7397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w:t>
      </w:r>
      <w:r w:rsidR="003707DA" w:rsidRPr="008A6404">
        <w:rPr>
          <w:rFonts w:ascii="Traditional Arabic" w:hAnsi="Traditional Arabic" w:cs="Traditional Arabic"/>
          <w:sz w:val="36"/>
          <w:szCs w:val="36"/>
          <w:rtl/>
        </w:rPr>
        <w:t xml:space="preserve">قرأ نافع وابن ذكوان عن ابن عامر وأبو جعفر فديةُ طعامِ مساكينَ بإضافة </w:t>
      </w:r>
      <w:r w:rsidR="0052536D">
        <w:rPr>
          <w:rFonts w:ascii="Traditional Arabic" w:hAnsi="Traditional Arabic" w:cs="Traditional Arabic"/>
          <w:sz w:val="36"/>
          <w:szCs w:val="36"/>
          <w:rtl/>
        </w:rPr>
        <w:t>{</w:t>
      </w:r>
      <w:r w:rsidR="003707DA" w:rsidRPr="008A6404">
        <w:rPr>
          <w:rFonts w:ascii="Traditional Arabic" w:hAnsi="Traditional Arabic" w:cs="Traditional Arabic"/>
          <w:sz w:val="36"/>
          <w:szCs w:val="36"/>
          <w:rtl/>
        </w:rPr>
        <w:t>فِدْيَةٌ</w:t>
      </w:r>
      <w:r w:rsidR="0052536D">
        <w:rPr>
          <w:rFonts w:ascii="Traditional Arabic" w:hAnsi="Traditional Arabic" w:cs="Traditional Arabic"/>
          <w:sz w:val="36"/>
          <w:szCs w:val="36"/>
          <w:rtl/>
        </w:rPr>
        <w:t>}</w:t>
      </w:r>
      <w:r w:rsidR="003707DA" w:rsidRPr="008A6404">
        <w:rPr>
          <w:rFonts w:ascii="Traditional Arabic" w:hAnsi="Traditional Arabic" w:cs="Traditional Arabic"/>
          <w:sz w:val="36"/>
          <w:szCs w:val="36"/>
          <w:rtl/>
        </w:rPr>
        <w:t xml:space="preserve"> إلى الطعام وجمع المسكين والإضافة حينئذ من إضافة الشيء إلى جنسه كخاتم فضة لأن طعام المسكين يكون فدية وغيرها وجمع المسكين لأنه جمع في </w:t>
      </w:r>
      <w:r w:rsidR="0052536D">
        <w:rPr>
          <w:rFonts w:ascii="Traditional Arabic" w:hAnsi="Traditional Arabic" w:cs="Traditional Arabic"/>
          <w:sz w:val="36"/>
          <w:szCs w:val="36"/>
          <w:rtl/>
        </w:rPr>
        <w:t>{</w:t>
      </w:r>
      <w:r w:rsidR="003707DA" w:rsidRPr="008A6404">
        <w:rPr>
          <w:rFonts w:ascii="Traditional Arabic" w:hAnsi="Traditional Arabic" w:cs="Traditional Arabic"/>
          <w:sz w:val="36"/>
          <w:szCs w:val="36"/>
          <w:rtl/>
        </w:rPr>
        <w:t>وَعَلَى الَّذِينَ يُطِيقُونَهُ</w:t>
      </w:r>
      <w:r w:rsidR="0052536D">
        <w:rPr>
          <w:rFonts w:ascii="Traditional Arabic" w:hAnsi="Traditional Arabic" w:cs="Traditional Arabic"/>
          <w:sz w:val="36"/>
          <w:szCs w:val="36"/>
          <w:rtl/>
        </w:rPr>
        <w:t>}</w:t>
      </w:r>
      <w:r w:rsidR="003707DA" w:rsidRPr="008A6404">
        <w:rPr>
          <w:rFonts w:ascii="Traditional Arabic" w:hAnsi="Traditional Arabic" w:cs="Traditional Arabic"/>
          <w:sz w:val="36"/>
          <w:szCs w:val="36"/>
          <w:rtl/>
        </w:rPr>
        <w:t xml:space="preserve"> فقابل الجمع بالجمع أو باعتبار الأيام المتعددة ولم يجمع </w:t>
      </w:r>
      <w:r w:rsidR="0052536D">
        <w:rPr>
          <w:rFonts w:ascii="Traditional Arabic" w:hAnsi="Traditional Arabic" w:cs="Traditional Arabic"/>
          <w:sz w:val="36"/>
          <w:szCs w:val="36"/>
          <w:rtl/>
        </w:rPr>
        <w:t>{</w:t>
      </w:r>
      <w:r w:rsidR="003707DA" w:rsidRPr="008A6404">
        <w:rPr>
          <w:rFonts w:ascii="Traditional Arabic" w:hAnsi="Traditional Arabic" w:cs="Traditional Arabic"/>
          <w:sz w:val="36"/>
          <w:szCs w:val="36"/>
          <w:rtl/>
        </w:rPr>
        <w:t>فِدْيَةٌ</w:t>
      </w:r>
      <w:r w:rsidR="0052536D">
        <w:rPr>
          <w:rFonts w:ascii="Traditional Arabic" w:hAnsi="Traditional Arabic" w:cs="Traditional Arabic"/>
          <w:sz w:val="36"/>
          <w:szCs w:val="36"/>
          <w:rtl/>
        </w:rPr>
        <w:t>}</w:t>
      </w:r>
      <w:r w:rsidR="003707DA" w:rsidRPr="008A6404">
        <w:rPr>
          <w:rFonts w:ascii="Traditional Arabic" w:hAnsi="Traditional Arabic" w:cs="Traditional Arabic"/>
          <w:sz w:val="36"/>
          <w:szCs w:val="36"/>
          <w:rtl/>
        </w:rPr>
        <w:t xml:space="preserve"> لأنها مصدر والتاء فيها للتأنيث لا للمرة ولأنه لما أضافها إلى مضاف إلى الجمع فهم منها الجمع.</w:t>
      </w:r>
    </w:p>
    <w:p w:rsidR="003707DA" w:rsidRPr="008A6404" w:rsidRDefault="003707DA"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وقرأ هشام عن ابن عامر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فديةٌ طعامُ مساكين</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بدون إضافة مع الجمع باعتبار فدية مبتدأ خبره في المجرور قبله، وطعام بدل مرفوع من فدية. </w:t>
      </w:r>
    </w:p>
    <w:p w:rsidR="003D7176" w:rsidRPr="008A6404" w:rsidRDefault="003707DA"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 xml:space="preserve">وقرأ الباقون مثله مع الإفراد: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فدية طعام مسكين</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باعتبار كل يوم على حدة أو كل مفطر على حدة.</w:t>
      </w:r>
    </w:p>
    <w:p w:rsidR="00736452" w:rsidRDefault="00736452"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(وقرأ حمزة والكسائي وخلف العاشر فمن يطوع بالياء التحتية وتشديد الطاء وسكون العين)</w:t>
      </w:r>
    </w:p>
    <w:p w:rsidR="00736452" w:rsidRDefault="00736452" w:rsidP="00BD2410">
      <w:pPr>
        <w:spacing w:after="0" w:line="240" w:lineRule="auto"/>
        <w:rPr>
          <w:rFonts w:ascii="Traditional Arabic" w:hAnsi="Traditional Arabic" w:cs="Traditional Arabic"/>
          <w:sz w:val="36"/>
          <w:szCs w:val="36"/>
          <w:rtl/>
        </w:rPr>
      </w:pPr>
    </w:p>
    <w:p w:rsidR="00085712" w:rsidRPr="008A6404" w:rsidRDefault="0008571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عائشة كانت تقرأ: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يطوقونه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w:t>
      </w:r>
    </w:p>
    <w:p w:rsidR="00085712" w:rsidRPr="008A6404" w:rsidRDefault="0008571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سعيد بن جبير أنه قرأ: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وعلى الذين يطوقونه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w:t>
      </w:r>
    </w:p>
    <w:p w:rsidR="00085712" w:rsidRPr="008A6404" w:rsidRDefault="0008571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عكرمة أنه كان يقرأ: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وعلى الذين يطوقونه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قال: يكلفونه وقال ليس هي منسوخة الذين يطيقونه يصومونه والذين يطوقونه عليهم الفدية.</w:t>
      </w:r>
    </w:p>
    <w:p w:rsidR="005A4209" w:rsidRDefault="0008571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ابن عباس أنه قرأ: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وَعَلَى الَّذِينَ يُطِيقُونَهُ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قال: </w:t>
      </w:r>
      <w:proofErr w:type="spellStart"/>
      <w:r w:rsidRPr="008A6404">
        <w:rPr>
          <w:rFonts w:ascii="Traditional Arabic" w:hAnsi="Traditional Arabic" w:cs="Traditional Arabic"/>
          <w:sz w:val="36"/>
          <w:szCs w:val="36"/>
          <w:rtl/>
        </w:rPr>
        <w:t>يتجشمونه</w:t>
      </w:r>
      <w:proofErr w:type="spellEnd"/>
      <w:r w:rsidRPr="008A6404">
        <w:rPr>
          <w:rFonts w:ascii="Traditional Arabic" w:hAnsi="Traditional Arabic" w:cs="Traditional Arabic"/>
          <w:sz w:val="36"/>
          <w:szCs w:val="36"/>
          <w:rtl/>
        </w:rPr>
        <w:t xml:space="preserve"> </w:t>
      </w:r>
      <w:proofErr w:type="spellStart"/>
      <w:r w:rsidRPr="008A6404">
        <w:rPr>
          <w:rFonts w:ascii="Traditional Arabic" w:hAnsi="Traditional Arabic" w:cs="Traditional Arabic"/>
          <w:sz w:val="36"/>
          <w:szCs w:val="36"/>
          <w:rtl/>
        </w:rPr>
        <w:t>يتكلفونه</w:t>
      </w:r>
      <w:proofErr w:type="spellEnd"/>
      <w:r w:rsidRPr="008A6404">
        <w:rPr>
          <w:rFonts w:ascii="Traditional Arabic" w:hAnsi="Traditional Arabic" w:cs="Traditional Arabic"/>
          <w:sz w:val="36"/>
          <w:szCs w:val="36"/>
          <w:rtl/>
        </w:rPr>
        <w:t>.</w:t>
      </w:r>
    </w:p>
    <w:p w:rsidR="00736452" w:rsidRPr="008A6404" w:rsidRDefault="00736452" w:rsidP="00BD2410">
      <w:pPr>
        <w:spacing w:after="0" w:line="240" w:lineRule="auto"/>
        <w:rPr>
          <w:rFonts w:ascii="Traditional Arabic" w:hAnsi="Traditional Arabic" w:cs="Traditional Arabic"/>
          <w:sz w:val="36"/>
          <w:szCs w:val="36"/>
          <w:rtl/>
        </w:rPr>
      </w:pPr>
    </w:p>
    <w:p w:rsidR="003E18A9" w:rsidRPr="008A6404" w:rsidRDefault="003E18A9"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وَلِتُكْمِلُوا الْعِدَّةَ وَلِتُكَبِّرُوا اللَّهَ عَلَى مَا هَدَاكُمْ وَلَعَلَّكُمْ تَشْكُرُونَ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3E18A9" w:rsidRPr="008A6404" w:rsidRDefault="003E18A9"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w:t>
      </w:r>
    </w:p>
    <w:p w:rsidR="00085712" w:rsidRPr="008A6404" w:rsidRDefault="003E18A9"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أبو بكر شعبة عن عاصم وكذا يعقوب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ولتكملوا</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بفتح الكاف وتشديد الميم من كمل وقرأ الباقون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ولتكملوا</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بإسكان الكاف وتخفيف الميم من أكمل.</w:t>
      </w:r>
    </w:p>
    <w:p w:rsidR="00F7397E" w:rsidRPr="008A6404" w:rsidRDefault="00F7397E" w:rsidP="00BD2410">
      <w:pPr>
        <w:spacing w:after="0" w:line="240" w:lineRule="auto"/>
        <w:rPr>
          <w:rFonts w:ascii="Traditional Arabic" w:hAnsi="Traditional Arabic" w:cs="Traditional Arabic" w:hint="cs"/>
          <w:sz w:val="36"/>
          <w:szCs w:val="36"/>
          <w:rtl/>
        </w:rPr>
      </w:pPr>
    </w:p>
    <w:p w:rsidR="00F7397E" w:rsidRPr="008A6404" w:rsidRDefault="008927A7"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وَابْتَغُوا مَا كَتَبَ اللَّهُ لَكُمْ</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8927A7" w:rsidRPr="008A6404" w:rsidRDefault="008927A7" w:rsidP="00BD2410">
      <w:pPr>
        <w:spacing w:after="0" w:line="240" w:lineRule="auto"/>
        <w:rPr>
          <w:rFonts w:ascii="Traditional Arabic" w:hAnsi="Traditional Arabic" w:cs="Traditional Arabic"/>
          <w:sz w:val="36"/>
          <w:szCs w:val="36"/>
          <w:rtl/>
        </w:rPr>
      </w:pPr>
    </w:p>
    <w:p w:rsidR="008927A7" w:rsidRPr="008A6404" w:rsidRDefault="008927A7"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عطاء قال: قلت لابن عباس: كيف تقرأ هذه الآية: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وَابْتَغُوا مَا كَتَبَ اللَّهُ لَكُمْ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قال: أو واتبعوا قال أيتهما شئت عليك بالقراءة الأولى.</w:t>
      </w:r>
    </w:p>
    <w:p w:rsidR="008927A7" w:rsidRPr="008A6404" w:rsidRDefault="008927A7" w:rsidP="00BD2410">
      <w:pPr>
        <w:spacing w:after="0" w:line="240" w:lineRule="auto"/>
        <w:rPr>
          <w:rFonts w:ascii="Traditional Arabic" w:hAnsi="Traditional Arabic" w:cs="Traditional Arabic"/>
          <w:sz w:val="36"/>
          <w:szCs w:val="36"/>
          <w:rtl/>
        </w:rPr>
      </w:pPr>
    </w:p>
    <w:p w:rsidR="005566AA" w:rsidRPr="008A6404" w:rsidRDefault="005566AA"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وَلَكِنَّ الْبِرَّ مَنِ اتَّقَى وَأْتُوا الْبُيُوتَ مِنْ أَبْوَابِهَا وَاتَّقُوا اللَّهَ لَعَلَّكُمْ تُفْلِحُونَ</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5566AA" w:rsidRPr="008A6404" w:rsidRDefault="005566AA"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w:t>
      </w:r>
    </w:p>
    <w:p w:rsidR="005566AA" w:rsidRPr="008A6404" w:rsidRDefault="005566AA"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ولكن البر قرأها نافع وابن عامر من السبعة هنا وكما سبق في قوله تعالى: (ولكن البر من آمن) بتخفيف لكن على أنها لمجرد الاستدراك فلا عمل لها ورفع البر على الابتداء وقرأها الباقون بلكن الثقيلة ونصب البر.</w:t>
      </w:r>
    </w:p>
    <w:p w:rsidR="008054B4" w:rsidRPr="008A6404" w:rsidRDefault="005B5386"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lastRenderedPageBreak/>
        <w:sym w:font="AGA Arabesque" w:char="F05D"/>
      </w:r>
      <w:r w:rsidR="008054B4" w:rsidRPr="008A6404">
        <w:rPr>
          <w:rFonts w:ascii="Traditional Arabic" w:hAnsi="Traditional Arabic" w:cs="Traditional Arabic"/>
          <w:sz w:val="36"/>
          <w:szCs w:val="36"/>
          <w:rtl/>
        </w:rPr>
        <w:t xml:space="preserve">وَلا تُقَاتِلُوهُمْ عِنْدَ الْمَسْجِدِ الْحَرَامِ حَتَّى يُقَاتِلُوكُمْ فِيهِ فَإِنْ قَاتَلُوكُمْ فَاقْتُلُوهُمْ كَذَلِكَ جَزَاءُ الْكَافِرِين َ </w:t>
      </w:r>
      <w:r w:rsidRPr="008A6404">
        <w:rPr>
          <w:rFonts w:ascii="Traditional Arabic" w:hAnsi="Traditional Arabic" w:cs="Traditional Arabic"/>
          <w:sz w:val="36"/>
          <w:szCs w:val="36"/>
        </w:rPr>
        <w:sym w:font="AGA Arabesque" w:char="F028"/>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قرأها حمزة والكسائي وخلف بغير ألف في الأفعال الثلاثة من القتل والباقون بالألف من القتال.</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قال ابن جرير: قرأ ذلك معظم قراء الكوفيين </w:t>
      </w:r>
      <w:r w:rsidR="0052536D">
        <w:rPr>
          <w:rFonts w:ascii="Traditional Arabic" w:hAnsi="Traditional Arabic" w:cs="Traditional Arabic"/>
          <w:sz w:val="36"/>
          <w:szCs w:val="36"/>
        </w:rPr>
        <w:t>{</w:t>
      </w:r>
      <w:r w:rsidRPr="008A6404">
        <w:rPr>
          <w:rFonts w:ascii="Traditional Arabic" w:hAnsi="Traditional Arabic" w:cs="Traditional Arabic"/>
          <w:sz w:val="36"/>
          <w:szCs w:val="36"/>
          <w:rtl/>
        </w:rPr>
        <w:t>ولا تقتلوهم عند المسجد الحرام حتى يقتلوكم فيه، فإن قتلوكم فاقتلوهم</w:t>
      </w:r>
      <w:r w:rsidR="0052536D">
        <w:rPr>
          <w:rFonts w:ascii="Traditional Arabic" w:hAnsi="Traditional Arabic" w:cs="Traditional Arabic"/>
          <w:sz w:val="36"/>
          <w:szCs w:val="36"/>
        </w:rPr>
        <w:t>}</w:t>
      </w:r>
      <w:r w:rsidRPr="008A6404">
        <w:rPr>
          <w:rFonts w:ascii="Traditional Arabic" w:hAnsi="Traditional Arabic" w:cs="Traditional Arabic"/>
          <w:sz w:val="36"/>
          <w:szCs w:val="36"/>
          <w:rtl/>
        </w:rPr>
        <w:t xml:space="preserve"> بمعنى: ولا </w:t>
      </w:r>
      <w:r w:rsidR="005B5386" w:rsidRPr="008A6404">
        <w:rPr>
          <w:rFonts w:ascii="Traditional Arabic" w:hAnsi="Traditional Arabic" w:cs="Traditional Arabic"/>
          <w:sz w:val="36"/>
          <w:szCs w:val="36"/>
          <w:rtl/>
        </w:rPr>
        <w:t>تبدؤوهم</w:t>
      </w:r>
      <w:r w:rsidRPr="008A6404">
        <w:rPr>
          <w:rFonts w:ascii="Traditional Arabic" w:hAnsi="Traditional Arabic" w:cs="Traditional Arabic"/>
          <w:sz w:val="36"/>
          <w:szCs w:val="36"/>
          <w:rtl/>
        </w:rPr>
        <w:t xml:space="preserve"> بقتل حتى </w:t>
      </w:r>
      <w:r w:rsidR="005B5386" w:rsidRPr="008A6404">
        <w:rPr>
          <w:rFonts w:ascii="Traditional Arabic" w:hAnsi="Traditional Arabic" w:cs="Traditional Arabic"/>
          <w:sz w:val="36"/>
          <w:szCs w:val="36"/>
          <w:rtl/>
        </w:rPr>
        <w:t>يبدؤوكم</w:t>
      </w:r>
      <w:r w:rsidRPr="008A6404">
        <w:rPr>
          <w:rFonts w:ascii="Traditional Arabic" w:hAnsi="Traditional Arabic" w:cs="Traditional Arabic"/>
          <w:sz w:val="36"/>
          <w:szCs w:val="36"/>
          <w:rtl/>
        </w:rPr>
        <w:t xml:space="preserve"> به ثم قال: وأولى هاتين القراءتين بالصواب قراءة من قرأ: </w:t>
      </w:r>
      <w:r w:rsidR="0052536D">
        <w:rPr>
          <w:rFonts w:ascii="Traditional Arabic" w:hAnsi="Traditional Arabic" w:cs="Traditional Arabic"/>
          <w:sz w:val="36"/>
          <w:szCs w:val="36"/>
        </w:rPr>
        <w:t>{</w:t>
      </w:r>
      <w:r w:rsidRPr="008A6404">
        <w:rPr>
          <w:rFonts w:ascii="Traditional Arabic" w:hAnsi="Traditional Arabic" w:cs="Traditional Arabic"/>
          <w:sz w:val="36"/>
          <w:szCs w:val="36"/>
          <w:rtl/>
        </w:rPr>
        <w:t>ولا تقاتلوهم عند المسجد الحرام حتى يقاتلوكم فيه فإن قاتلوكم فاقتلوهم</w:t>
      </w:r>
      <w:r w:rsidR="0052536D">
        <w:rPr>
          <w:rFonts w:ascii="Traditional Arabic" w:hAnsi="Traditional Arabic" w:cs="Traditional Arabic"/>
          <w:sz w:val="36"/>
          <w:szCs w:val="36"/>
        </w:rPr>
        <w:t>}</w:t>
      </w:r>
      <w:r w:rsidRPr="008A6404">
        <w:rPr>
          <w:rFonts w:ascii="Traditional Arabic" w:hAnsi="Traditional Arabic" w:cs="Traditional Arabic"/>
          <w:sz w:val="36"/>
          <w:szCs w:val="36"/>
          <w:rtl/>
        </w:rPr>
        <w:t xml:space="preserve"> لأن الله تعالى ذكره لم يأمر نبيه: -صلى الله عليه وسلم- وأصحابه في حال إذا قاتلهم المشركون بالاستسلام لهم حتى يقتلوا منهم قتيلا بعد ما أذن له ولهم بقتالهم، فتكون القراءة بالإذن بقتلهم بعد أن يقتلوا منهم أولى من القراءة بما اخترنا وإن كان ذلك كذلك، فمعلوم أنه كان تعالى أذن لهم بقتالهم إذا كان ابتداء القتال من المشركين قبل أن يقتلوا منهم قتيلا وبعد أن يقتلوا منهم قتيلا. </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وبنحو ذلك مختصرا قال النحاس، بل قال: هذه القراءة بينة البعد. وقد زعم قوم أنه لا يجوز القراءة بها ثم قال: غير أنه قد قرأ بها جماعة والله جل وعز أعلم بمخرج قراءتهم.</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ويمكن أن يرد على هذا الاختيار من ابن جرير </w:t>
      </w:r>
      <w:proofErr w:type="spellStart"/>
      <w:r w:rsidRPr="008A6404">
        <w:rPr>
          <w:rFonts w:ascii="Traditional Arabic" w:hAnsi="Traditional Arabic" w:cs="Traditional Arabic"/>
          <w:sz w:val="36"/>
          <w:szCs w:val="36"/>
          <w:rtl/>
        </w:rPr>
        <w:t>والاستشكال</w:t>
      </w:r>
      <w:proofErr w:type="spellEnd"/>
      <w:r w:rsidRPr="008A6404">
        <w:rPr>
          <w:rFonts w:ascii="Traditional Arabic" w:hAnsi="Traditional Arabic" w:cs="Traditional Arabic"/>
          <w:sz w:val="36"/>
          <w:szCs w:val="36"/>
          <w:rtl/>
        </w:rPr>
        <w:t xml:space="preserve"> من النحاس بأن يقال: إن كلا القراءتين ثابت متواتر كما هو معلوم وأن معنى قراءة القصر مردود لمعنى القراءة الأخرى، وإنما عبر بالقتل عن القتال لأنه غاية ما يتطلب منه، والمراد لفت نظر المؤمنين لحرص أعدائهم على قتلهم إمعانا في تهييجهم، ويدل على ذلك اشتراك القراءتين في النتيجة النهائية في الفعل الرابع، وهي قوله: </w:t>
      </w:r>
      <w:r w:rsidR="0052536D">
        <w:rPr>
          <w:rFonts w:ascii="Traditional Arabic" w:hAnsi="Traditional Arabic" w:cs="Traditional Arabic"/>
          <w:sz w:val="36"/>
          <w:szCs w:val="36"/>
        </w:rPr>
        <w:t>{</w:t>
      </w:r>
      <w:r w:rsidRPr="008A6404">
        <w:rPr>
          <w:rFonts w:ascii="Traditional Arabic" w:hAnsi="Traditional Arabic" w:cs="Traditional Arabic"/>
          <w:sz w:val="36"/>
          <w:szCs w:val="36"/>
          <w:rtl/>
        </w:rPr>
        <w:t>فاقتلوهم</w:t>
      </w:r>
      <w:r w:rsidR="0052536D">
        <w:rPr>
          <w:rFonts w:ascii="Traditional Arabic" w:hAnsi="Traditional Arabic" w:cs="Traditional Arabic"/>
          <w:sz w:val="36"/>
          <w:szCs w:val="36"/>
        </w:rPr>
        <w:t>}</w:t>
      </w:r>
      <w:r w:rsidRPr="008A6404">
        <w:rPr>
          <w:rFonts w:ascii="Traditional Arabic" w:hAnsi="Traditional Arabic" w:cs="Traditional Arabic"/>
          <w:sz w:val="36"/>
          <w:szCs w:val="36"/>
          <w:rtl/>
        </w:rPr>
        <w:t xml:space="preserve"> ولم يقرأ أحد منهم بإثبات الألف فيه والله أعلم.</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وقد وجه </w:t>
      </w:r>
      <w:proofErr w:type="spellStart"/>
      <w:r w:rsidRPr="008A6404">
        <w:rPr>
          <w:rFonts w:ascii="Traditional Arabic" w:hAnsi="Traditional Arabic" w:cs="Traditional Arabic"/>
          <w:sz w:val="36"/>
          <w:szCs w:val="36"/>
          <w:rtl/>
        </w:rPr>
        <w:t>الآلوسي</w:t>
      </w:r>
      <w:proofErr w:type="spellEnd"/>
      <w:r w:rsidRPr="008A6404">
        <w:rPr>
          <w:rFonts w:ascii="Traditional Arabic" w:hAnsi="Traditional Arabic" w:cs="Traditional Arabic"/>
          <w:sz w:val="36"/>
          <w:szCs w:val="36"/>
          <w:rtl/>
        </w:rPr>
        <w:t xml:space="preserve"> القراءتين لغويا ثم قال: وقد خفي على بعض الناظرين فتدبر واستشهد أبو حيان لقراءة القصر بقول الشاعر: </w:t>
      </w:r>
    </w:p>
    <w:p w:rsidR="008054B4" w:rsidRPr="008A6404" w:rsidRDefault="008054B4"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tl/>
        </w:rPr>
        <w:t>فإن تقتلونا نقتلكم</w:t>
      </w:r>
      <w:r w:rsidRPr="008A6404">
        <w:rPr>
          <w:rFonts w:ascii="Traditional Arabic" w:hAnsi="Traditional Arabic" w:cs="Traditional Arabic"/>
          <w:sz w:val="36"/>
          <w:szCs w:val="36"/>
          <w:rtl/>
        </w:rPr>
        <w:tab/>
        <w:t>وإن تقصدوا الذم نقصد</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 xml:space="preserve">وقال: ونظيره: </w:t>
      </w:r>
      <w:r w:rsidR="0052536D">
        <w:rPr>
          <w:rFonts w:ascii="Traditional Arabic" w:hAnsi="Traditional Arabic" w:cs="Traditional Arabic"/>
          <w:sz w:val="36"/>
          <w:szCs w:val="36"/>
        </w:rPr>
        <w:t>{</w:t>
      </w:r>
      <w:r w:rsidRPr="008A6404">
        <w:rPr>
          <w:rFonts w:ascii="Traditional Arabic" w:hAnsi="Traditional Arabic" w:cs="Traditional Arabic"/>
          <w:sz w:val="36"/>
          <w:szCs w:val="36"/>
          <w:rtl/>
        </w:rPr>
        <w:t>قتل معه ربيون كثير فما وهنوا</w:t>
      </w:r>
      <w:r w:rsidR="0052536D">
        <w:rPr>
          <w:rFonts w:ascii="Traditional Arabic" w:hAnsi="Traditional Arabic" w:cs="Traditional Arabic"/>
          <w:sz w:val="36"/>
          <w:szCs w:val="36"/>
        </w:rPr>
        <w:t>}</w:t>
      </w:r>
      <w:r w:rsidRPr="008A6404">
        <w:rPr>
          <w:rFonts w:ascii="Traditional Arabic" w:hAnsi="Traditional Arabic" w:cs="Traditional Arabic"/>
          <w:sz w:val="36"/>
          <w:szCs w:val="36"/>
          <w:rtl/>
        </w:rPr>
        <w:t xml:space="preserve"> أي: قتل معهم أناس من الربيين فما وهن الباقون. واستشهد لها ابن عاشور بقول الشاعر: </w:t>
      </w:r>
    </w:p>
    <w:p w:rsidR="008054B4" w:rsidRPr="008A6404" w:rsidRDefault="008054B4"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tl/>
        </w:rPr>
        <w:t>غضبت تميم أن تقتل عامر</w:t>
      </w:r>
      <w:r w:rsidRPr="008A6404">
        <w:rPr>
          <w:rFonts w:ascii="Traditional Arabic" w:hAnsi="Traditional Arabic" w:cs="Traditional Arabic"/>
          <w:sz w:val="36"/>
          <w:szCs w:val="36"/>
          <w:rtl/>
        </w:rPr>
        <w:tab/>
        <w:t xml:space="preserve">يوم </w:t>
      </w:r>
      <w:proofErr w:type="spellStart"/>
      <w:r w:rsidRPr="008A6404">
        <w:rPr>
          <w:rFonts w:ascii="Traditional Arabic" w:hAnsi="Traditional Arabic" w:cs="Traditional Arabic"/>
          <w:sz w:val="36"/>
          <w:szCs w:val="36"/>
          <w:rtl/>
        </w:rPr>
        <w:t>النسار</w:t>
      </w:r>
      <w:proofErr w:type="spellEnd"/>
      <w:r w:rsidRPr="008A6404">
        <w:rPr>
          <w:rFonts w:ascii="Traditional Arabic" w:hAnsi="Traditional Arabic" w:cs="Traditional Arabic"/>
          <w:sz w:val="36"/>
          <w:szCs w:val="36"/>
          <w:rtl/>
        </w:rPr>
        <w:t xml:space="preserve"> فأعتبوا بالصيلم</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و</w:t>
      </w:r>
      <w:r w:rsidR="005B5386" w:rsidRPr="008A6404">
        <w:rPr>
          <w:rFonts w:ascii="Traditional Arabic" w:hAnsi="Traditional Arabic" w:cs="Traditional Arabic"/>
          <w:sz w:val="36"/>
          <w:szCs w:val="36"/>
          <w:rtl/>
        </w:rPr>
        <w:t>أ</w:t>
      </w:r>
      <w:r w:rsidRPr="008A6404">
        <w:rPr>
          <w:rFonts w:ascii="Traditional Arabic" w:hAnsi="Traditional Arabic" w:cs="Traditional Arabic"/>
          <w:sz w:val="36"/>
          <w:szCs w:val="36"/>
          <w:rtl/>
        </w:rPr>
        <w:t>ستشهد لها أنا بما قاله عمرو بن سالم عندما وثب بنو بكر على خزاعة في هدنة الحديبية قال:</w:t>
      </w:r>
    </w:p>
    <w:p w:rsidR="008054B4" w:rsidRPr="008A6404" w:rsidRDefault="008054B4"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tl/>
        </w:rPr>
        <w:t>هم بيتونا بالوتير هجدا</w:t>
      </w:r>
      <w:r w:rsidRPr="008A6404">
        <w:rPr>
          <w:rFonts w:ascii="Traditional Arabic" w:hAnsi="Traditional Arabic" w:cs="Traditional Arabic"/>
          <w:sz w:val="36"/>
          <w:szCs w:val="36"/>
          <w:rtl/>
        </w:rPr>
        <w:tab/>
      </w:r>
      <w:r w:rsidR="005B5386"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tl/>
        </w:rPr>
        <w:t>وقتلونا ركعا وسجدا</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وأيضا فإن الجمع بين القراءتين يزيل لبسا قد يقع، لأن القتال قد يطلق ويراد به المخاصمة والضرب، فجاءت قراءة القتل مصرحة بأن القتال المقصود في القراءة الأخرى هو القتال الذي يهدف منه القتل.</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وانتقاد ابن جرير للقراءات المتواترة كثير في تفسيره وقد كتب في ذلك رسالة علمية.</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وفي الواقع لابد من الجمع بين القراءات الواردة في آية واحدة كما يجمع بين الأحاديث الواردة في وقعة واحدة للوصول إلى المعنى الصحيح، مادامت القراءات توقيفية لا مجال للاجتهاد فيها وقد قال الشاطبي:</w:t>
      </w:r>
    </w:p>
    <w:p w:rsidR="008054B4" w:rsidRPr="008A6404" w:rsidRDefault="005B5386"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وما </w:t>
      </w:r>
      <w:r w:rsidR="008054B4" w:rsidRPr="008A6404">
        <w:rPr>
          <w:rFonts w:ascii="Traditional Arabic" w:hAnsi="Traditional Arabic" w:cs="Traditional Arabic"/>
          <w:sz w:val="36"/>
          <w:szCs w:val="36"/>
          <w:rtl/>
        </w:rPr>
        <w:t>لقياس في القراءة مدخل</w:t>
      </w:r>
      <w:r w:rsidR="008054B4" w:rsidRPr="008A6404">
        <w:rPr>
          <w:rFonts w:ascii="Traditional Arabic" w:hAnsi="Traditional Arabic" w:cs="Traditional Arabic"/>
          <w:sz w:val="36"/>
          <w:szCs w:val="36"/>
          <w:rtl/>
        </w:rPr>
        <w:tab/>
        <w:t>فدونك ما فيه الرضا متكفلا</w:t>
      </w:r>
    </w:p>
    <w:p w:rsidR="008054B4"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 </w:t>
      </w:r>
    </w:p>
    <w:p w:rsidR="005566AA" w:rsidRPr="008A6404" w:rsidRDefault="008054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وعليه فبالجمع بين القراءتين يعلم أن ما خافه الإمام ابن جرير من كون معنى قراءة الشيخين أن يصبر المسلمون حتى يقتل المشركون منهم مدفوع بقراءة الباقين ويؤول المعنى إلى ما قدمناه.</w:t>
      </w:r>
    </w:p>
    <w:p w:rsidR="005B5386" w:rsidRPr="008A6404" w:rsidRDefault="005B5386" w:rsidP="00BD2410">
      <w:pPr>
        <w:spacing w:after="0" w:line="240" w:lineRule="auto"/>
        <w:rPr>
          <w:rFonts w:ascii="Traditional Arabic" w:hAnsi="Traditional Arabic" w:cs="Traditional Arabic"/>
          <w:sz w:val="36"/>
          <w:szCs w:val="36"/>
          <w:rtl/>
        </w:rPr>
      </w:pPr>
    </w:p>
    <w:p w:rsidR="00CC3400" w:rsidRPr="008A6404" w:rsidRDefault="00CC3400"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حمزة الزيات قال: قلت للأعمش: أرأيت قراءتك: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ولا تقتلوهم عند المسجد الحرام حتى يقتلوكم فيه، فإن قتلوكم فاقتلوهم، كذلك جزاء الكافرين، فإن انتهوا فإن الله غفور رحيم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إذا قتلوهم كيف يقتلونهم؟ قال: إن العرب إذا قتل منهم رجل قالوا: قتلنا وإذا ضرب منهم رجل قالوا: ضربنا.</w:t>
      </w:r>
    </w:p>
    <w:p w:rsidR="00CC3400" w:rsidRPr="008A6404" w:rsidRDefault="00CC3400"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عاصم: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وَلا تُقَاتِلُوهُمْ عِنْدَ الْمَسْجِدِ الْحَرَامِ حَتَّى يُقَاتِلُوكُمْ فِيهِ فَإِنْ قَاتَلُوكُمْ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كلها بالألف،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فَاقْتُلُوهُمْ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آخرهن بغير ألف.</w:t>
      </w:r>
    </w:p>
    <w:p w:rsidR="00CC3400" w:rsidRPr="008A6404" w:rsidRDefault="00CC3400"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الأعمش قال: كان أصحاب عبد الله </w:t>
      </w:r>
      <w:r w:rsidR="00232263" w:rsidRPr="008A6404">
        <w:rPr>
          <w:rFonts w:ascii="Traditional Arabic" w:hAnsi="Traditional Arabic" w:cs="Traditional Arabic"/>
          <w:sz w:val="36"/>
          <w:szCs w:val="36"/>
          <w:rtl/>
        </w:rPr>
        <w:t>يقرؤونها</w:t>
      </w:r>
      <w:r w:rsidRPr="008A6404">
        <w:rPr>
          <w:rFonts w:ascii="Traditional Arabic" w:hAnsi="Traditional Arabic" w:cs="Traditional Arabic"/>
          <w:sz w:val="36"/>
          <w:szCs w:val="36"/>
          <w:rtl/>
        </w:rPr>
        <w:t xml:space="preserve"> كلهن بغير ألف.</w:t>
      </w:r>
    </w:p>
    <w:p w:rsidR="005B5386" w:rsidRPr="008A6404" w:rsidRDefault="00CC3400"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 xml:space="preserve">عن أبي الأحوص قال: سمعت أبا اسحق </w:t>
      </w:r>
      <w:proofErr w:type="spellStart"/>
      <w:r w:rsidRPr="008A6404">
        <w:rPr>
          <w:rFonts w:ascii="Traditional Arabic" w:hAnsi="Traditional Arabic" w:cs="Traditional Arabic"/>
          <w:sz w:val="36"/>
          <w:szCs w:val="36"/>
          <w:rtl/>
        </w:rPr>
        <w:t>يقر</w:t>
      </w:r>
      <w:r w:rsidR="00232263" w:rsidRPr="008A6404">
        <w:rPr>
          <w:rFonts w:ascii="Traditional Arabic" w:hAnsi="Traditional Arabic" w:cs="Traditional Arabic"/>
          <w:sz w:val="36"/>
          <w:szCs w:val="36"/>
          <w:rtl/>
        </w:rPr>
        <w:t>ؤ</w:t>
      </w:r>
      <w:r w:rsidRPr="008A6404">
        <w:rPr>
          <w:rFonts w:ascii="Traditional Arabic" w:hAnsi="Traditional Arabic" w:cs="Traditional Arabic"/>
          <w:sz w:val="36"/>
          <w:szCs w:val="36"/>
          <w:rtl/>
        </w:rPr>
        <w:t>هن</w:t>
      </w:r>
      <w:proofErr w:type="spellEnd"/>
      <w:r w:rsidRPr="008A6404">
        <w:rPr>
          <w:rFonts w:ascii="Traditional Arabic" w:hAnsi="Traditional Arabic" w:cs="Traditional Arabic"/>
          <w:sz w:val="36"/>
          <w:szCs w:val="36"/>
          <w:rtl/>
        </w:rPr>
        <w:t xml:space="preserve"> كلهن بغير ألف.</w:t>
      </w:r>
    </w:p>
    <w:p w:rsidR="00CC3400" w:rsidRPr="008A6404" w:rsidRDefault="00CC3400" w:rsidP="00BD2410">
      <w:pPr>
        <w:spacing w:after="0" w:line="240" w:lineRule="auto"/>
        <w:rPr>
          <w:rFonts w:ascii="Traditional Arabic" w:hAnsi="Traditional Arabic" w:cs="Traditional Arabic"/>
          <w:sz w:val="36"/>
          <w:szCs w:val="36"/>
          <w:rtl/>
        </w:rPr>
      </w:pPr>
    </w:p>
    <w:p w:rsidR="00CC3400" w:rsidRPr="008A6404" w:rsidRDefault="00DF3AEC"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وَأَتِمُّواْ الْحَجَّ وَالْعُمْرَةَ لِلّهِ </w:t>
      </w:r>
      <w:r w:rsidRPr="008A6404">
        <w:rPr>
          <w:rFonts w:ascii="Traditional Arabic" w:hAnsi="Traditional Arabic" w:cs="Traditional Arabic"/>
          <w:sz w:val="36"/>
          <w:szCs w:val="36"/>
        </w:rPr>
        <w:sym w:font="AGA Arabesque" w:char="F028"/>
      </w:r>
    </w:p>
    <w:p w:rsidR="005B5386" w:rsidRPr="008A6404" w:rsidRDefault="005B5386" w:rsidP="00BD2410">
      <w:pPr>
        <w:spacing w:after="0" w:line="240" w:lineRule="auto"/>
        <w:rPr>
          <w:rFonts w:ascii="Traditional Arabic" w:hAnsi="Traditional Arabic" w:cs="Traditional Arabic"/>
          <w:sz w:val="36"/>
          <w:szCs w:val="36"/>
          <w:rtl/>
        </w:rPr>
      </w:pPr>
    </w:p>
    <w:p w:rsidR="00DF3AEC" w:rsidRPr="008A6404" w:rsidRDefault="00EC37A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w:t>
      </w:r>
      <w:proofErr w:type="gramStart"/>
      <w:r w:rsidRPr="008A6404">
        <w:rPr>
          <w:rFonts w:ascii="Traditional Arabic" w:hAnsi="Traditional Arabic" w:cs="Traditional Arabic"/>
          <w:sz w:val="36"/>
          <w:szCs w:val="36"/>
          <w:rtl/>
        </w:rPr>
        <w:t>علي</w:t>
      </w:r>
      <w:proofErr w:type="gramEnd"/>
      <w:r w:rsidRPr="008A6404">
        <w:rPr>
          <w:rFonts w:ascii="Traditional Arabic" w:hAnsi="Traditional Arabic" w:cs="Traditional Arabic"/>
          <w:sz w:val="36"/>
          <w:szCs w:val="36"/>
          <w:rtl/>
        </w:rPr>
        <w:t xml:space="preserve"> أنه قرأ: "وأقيموا الحج والعمرة للبيت" ثم قال هي واجبة مثل الحج.</w:t>
      </w:r>
    </w:p>
    <w:p w:rsidR="00EC37AE" w:rsidRPr="008A6404" w:rsidRDefault="00EC37A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وعن ابن مسعود أنه قرأ: "وأقيموا الحج والعمرة للبيت" ثم قال: والله لولا التحرج أني لم أسمع فيها من رسول الله -صلى الله عليه وسلم- شيئا لقلنا إن العمرة واجبة مثل الحج.</w:t>
      </w:r>
    </w:p>
    <w:p w:rsidR="00EC37AE" w:rsidRPr="008A6404" w:rsidRDefault="00EC37A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وعن علقمة وابراهيم قالا في قراءة ابن مسعود: "وأقيموا الحج والعمرة إلى البيت" لا يجاوز بالعمرة البيت الحج المناسك والعمرة البيت والصفا والمروة.</w:t>
      </w:r>
    </w:p>
    <w:p w:rsidR="00EC37AE" w:rsidRPr="008A6404" w:rsidRDefault="008744F3"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وعن الشعبي أنه قرأها وأتموا الحج ثم قطع ثم قال والعمرة لله يعني برفع التاء وقال هي تطوع.</w:t>
      </w:r>
    </w:p>
    <w:p w:rsidR="008744F3" w:rsidRPr="008A6404" w:rsidRDefault="0094636D"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علقمة في قوله: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وأتـمّوا الـحَجّ والعُمْرَةَ لِلّهِ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قال: هي قراءة عبد الله وأتموا الحج والعمرة إلى البيت لا يجاوز بالعمرة البيت. قال إبراهيم: فذكرت ذلك لسعيد بن جبير، فقال: كذلك قال ابن عباس.</w:t>
      </w:r>
    </w:p>
    <w:p w:rsidR="0094636D" w:rsidRPr="008A6404" w:rsidRDefault="001E33B8"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وعن إبراهيم أنه قرأ: وأقيموا الحج والعمرة إلى البيت.</w:t>
      </w:r>
    </w:p>
    <w:p w:rsidR="001E33B8" w:rsidRPr="008A6404" w:rsidRDefault="001E33B8"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قوله: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وَالْعُمْرَةَ</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قرأها الشعبي بالرفع، ونسبها أبو حيان لعلي وابن مسعود وزيد بن ثابت وابن عباس وابن عمر والشعبي وأبي حيوة ونقل ابن العربي أنه روي ذلك عن ابن عباس وقال: "وحكى قوم أنه إنما فر من فرض العمرة، وهذا </w:t>
      </w:r>
      <w:proofErr w:type="spellStart"/>
      <w:r w:rsidRPr="008A6404">
        <w:rPr>
          <w:rFonts w:ascii="Traditional Arabic" w:hAnsi="Traditional Arabic" w:cs="Traditional Arabic"/>
          <w:sz w:val="36"/>
          <w:szCs w:val="36"/>
          <w:rtl/>
        </w:rPr>
        <w:t>لايصح</w:t>
      </w:r>
      <w:proofErr w:type="spellEnd"/>
      <w:r w:rsidRPr="008A6404">
        <w:rPr>
          <w:rFonts w:ascii="Traditional Arabic" w:hAnsi="Traditional Arabic" w:cs="Traditional Arabic"/>
          <w:sz w:val="36"/>
          <w:szCs w:val="36"/>
          <w:rtl/>
        </w:rPr>
        <w:t xml:space="preserve"> من وجهين: </w:t>
      </w:r>
    </w:p>
    <w:p w:rsidR="001E33B8" w:rsidRPr="008A6404" w:rsidRDefault="001E33B8"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أحدهما: أن القراءة ينبني عليها المذهب ولا يقرأ بحكم المذهب. </w:t>
      </w:r>
    </w:p>
    <w:p w:rsidR="001E33B8" w:rsidRPr="008A6404" w:rsidRDefault="001E33B8"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الثاني: أنا قد بينا أن النصب لا يقتضي ابتداء الفرض، فلا معنى لقراءة الرفع إلا على رأي من يقول يقرأ بكل لغة".</w:t>
      </w:r>
    </w:p>
    <w:p w:rsidR="001E33B8" w:rsidRPr="008A6404" w:rsidRDefault="001E33B8"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وقال الزمخشري: "وقرأ علي وابن مسعود والشعبي -رضي الله عنهم-: والعمرة لله بالرفع، كأنهم قصدوا بذلك إخراجها عن حكم الحج وهو الوجوب".</w:t>
      </w:r>
    </w:p>
    <w:p w:rsidR="001E33B8" w:rsidRPr="008A6404" w:rsidRDefault="001E33B8"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ولم أقف على نسبة تلك القراءة لأحد من الصحابة بأي إسناد كان، كيف يقال: إن أحدا منهم قرأ كذلك ليفر من الوجوب، وهل يعبث في كتاب الله ويحرف فيه مسلم فضلا عن أصحاب رسول الله -صلى الله عليه وسلم- ومنهم حبر الأمة والخليفة الراشد وصاحب سر </w:t>
      </w:r>
      <w:r w:rsidRPr="008A6404">
        <w:rPr>
          <w:rFonts w:ascii="Traditional Arabic" w:hAnsi="Traditional Arabic" w:cs="Traditional Arabic"/>
          <w:sz w:val="36"/>
          <w:szCs w:val="36"/>
          <w:rtl/>
        </w:rPr>
        <w:lastRenderedPageBreak/>
        <w:t xml:space="preserve">رسول الله -صلى الله عليه وسلم- والعجيب أن ابن عباس وعليا من القائلين بوجوب العمرة بل إن ابن عباس يراها واجبة كوجوب الحج. وقال ابن حزم: وهذا عن ابن عباس من طرق في غاية </w:t>
      </w:r>
      <w:proofErr w:type="spellStart"/>
      <w:proofErr w:type="gramStart"/>
      <w:r w:rsidRPr="008A6404">
        <w:rPr>
          <w:rFonts w:ascii="Traditional Arabic" w:hAnsi="Traditional Arabic" w:cs="Traditional Arabic"/>
          <w:sz w:val="36"/>
          <w:szCs w:val="36"/>
          <w:rtl/>
        </w:rPr>
        <w:t>الصحة.وأما</w:t>
      </w:r>
      <w:proofErr w:type="spellEnd"/>
      <w:proofErr w:type="gramEnd"/>
      <w:r w:rsidRPr="008A6404">
        <w:rPr>
          <w:rFonts w:ascii="Traditional Arabic" w:hAnsi="Traditional Arabic" w:cs="Traditional Arabic"/>
          <w:sz w:val="36"/>
          <w:szCs w:val="36"/>
          <w:rtl/>
        </w:rPr>
        <w:t xml:space="preserve"> ابن مسعود فالمشهور عنه وعن تلاميذه قراءتها: وأقيموا الحج والعمرة إلى البيت، فلا يمكن أن يكون قرأ كما ذكر الزمخشري وابن الجوزي وغيرهما، وقد سبق في الآثار عن ابن مسعود </w:t>
      </w:r>
      <w:proofErr w:type="spellStart"/>
      <w:r w:rsidRPr="008A6404">
        <w:rPr>
          <w:rFonts w:ascii="Traditional Arabic" w:hAnsi="Traditional Arabic" w:cs="Traditional Arabic"/>
          <w:sz w:val="36"/>
          <w:szCs w:val="36"/>
          <w:rtl/>
        </w:rPr>
        <w:t>مايدل</w:t>
      </w:r>
      <w:proofErr w:type="spellEnd"/>
      <w:r w:rsidRPr="008A6404">
        <w:rPr>
          <w:rFonts w:ascii="Traditional Arabic" w:hAnsi="Traditional Arabic" w:cs="Traditional Arabic"/>
          <w:sz w:val="36"/>
          <w:szCs w:val="36"/>
          <w:rtl/>
        </w:rPr>
        <w:t xml:space="preserve"> على قوله أيضا بالوجوب. وحكاه عنه ابن عطية وصدر به القائلين بوجوبها. وأما الشعبي وهو الوحيد الذي ثبتت عنه القراءة بذلك فالذي يبدو رجوعه عن قراءته تلك فقد قال ابن جرير: "وقد روي عن الشعبي خلاف هذا القول، يعني القول بأن العمرة تطوع وإن كان المشهور عنه من القول هو هذا" ثم روى بإسناد لا بأس به عن الشعبي قال: العمرة واجبة.</w:t>
      </w:r>
    </w:p>
    <w:p w:rsidR="0094636D" w:rsidRPr="008A6404" w:rsidRDefault="001E33B8"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وأما قراءة ابن مسعود وإبراهيم وعلقمة: وأقيموا الحج والعمرة إلى البيت أو وأتموا الحج والعمرة إلى البيت، فهي قراءة شاذة أيضا، مخالفة لرسم المصاحف المجمع عليها، وهي قراءة تفسيرية، وقد أشار إلى ذلك ابن عطية -رحمه الله-. وقال أبو حيان: "وينبغي أن يحمل هذا كله على التفسير لأنه مخالف لسواد المصحف الذي أجمع عليه المسلمون.</w:t>
      </w:r>
    </w:p>
    <w:p w:rsidR="001E33B8" w:rsidRPr="008A6404" w:rsidRDefault="001E33B8" w:rsidP="00BD2410">
      <w:pPr>
        <w:spacing w:after="0" w:line="240" w:lineRule="auto"/>
        <w:rPr>
          <w:rFonts w:ascii="Traditional Arabic" w:hAnsi="Traditional Arabic" w:cs="Traditional Arabic"/>
          <w:sz w:val="36"/>
          <w:szCs w:val="36"/>
          <w:rtl/>
        </w:rPr>
      </w:pPr>
    </w:p>
    <w:p w:rsidR="001E33B8" w:rsidRPr="008A6404" w:rsidRDefault="001E33B8"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وَلا تَحْلِقُوا رُؤُوسَكُمْ حَتَّى يَبْلُغَ الْهَدْيُ مَحِلَّهُ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1E33B8" w:rsidRPr="008A6404" w:rsidRDefault="001E33B8" w:rsidP="00BD2410">
      <w:pPr>
        <w:spacing w:after="0" w:line="240" w:lineRule="auto"/>
        <w:rPr>
          <w:rFonts w:ascii="Traditional Arabic" w:hAnsi="Traditional Arabic" w:cs="Traditional Arabic"/>
          <w:sz w:val="36"/>
          <w:szCs w:val="36"/>
          <w:rtl/>
        </w:rPr>
      </w:pPr>
    </w:p>
    <w:p w:rsidR="001E33B8" w:rsidRPr="008A6404" w:rsidRDefault="001E33B8"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الأعرج أنه قرأ: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هَدِّيا بالغ الكعبة</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بكسر الدال مثقلا، وقرأ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حتى يبلغ الهدِّي محله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بكسر الدال مثقلة.</w:t>
      </w:r>
    </w:p>
    <w:p w:rsidR="001E33B8" w:rsidRPr="008A6404" w:rsidRDefault="001E33B8" w:rsidP="00BD2410">
      <w:pPr>
        <w:spacing w:after="0" w:line="240" w:lineRule="auto"/>
        <w:rPr>
          <w:rFonts w:ascii="Traditional Arabic" w:hAnsi="Traditional Arabic" w:cs="Traditional Arabic"/>
          <w:sz w:val="36"/>
          <w:szCs w:val="36"/>
          <w:rtl/>
        </w:rPr>
      </w:pPr>
    </w:p>
    <w:p w:rsidR="0094636D" w:rsidRPr="008A6404" w:rsidRDefault="00250C8D"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فَمَنْ لَمْ يَجِدْ فَصِيَامُ ثَلاثَةِ أَيَّامٍ فِي الْحَجِّ </w:t>
      </w:r>
      <w:r w:rsidRPr="008A6404">
        <w:rPr>
          <w:rFonts w:ascii="Traditional Arabic" w:hAnsi="Traditional Arabic" w:cs="Traditional Arabic"/>
          <w:sz w:val="36"/>
          <w:szCs w:val="36"/>
        </w:rPr>
        <w:sym w:font="AGA Arabesque" w:char="F028"/>
      </w:r>
    </w:p>
    <w:p w:rsidR="00250C8D" w:rsidRPr="008A6404" w:rsidRDefault="00250C8D" w:rsidP="00BD2410">
      <w:pPr>
        <w:spacing w:after="0" w:line="240" w:lineRule="auto"/>
        <w:rPr>
          <w:rFonts w:ascii="Traditional Arabic" w:hAnsi="Traditional Arabic" w:cs="Traditional Arabic"/>
          <w:sz w:val="36"/>
          <w:szCs w:val="36"/>
          <w:rtl/>
        </w:rPr>
      </w:pPr>
    </w:p>
    <w:p w:rsidR="008744F3" w:rsidRPr="008A6404" w:rsidRDefault="005352A4" w:rsidP="00BD2410">
      <w:pPr>
        <w:spacing w:after="0" w:line="240" w:lineRule="auto"/>
        <w:rPr>
          <w:rFonts w:ascii="Traditional Arabic" w:hAnsi="Traditional Arabic" w:cs="Traditional Arabic" w:hint="cs"/>
          <w:sz w:val="36"/>
          <w:szCs w:val="36"/>
          <w:rtl/>
        </w:rPr>
      </w:pPr>
      <w:r w:rsidRPr="008A6404">
        <w:rPr>
          <w:rFonts w:ascii="Traditional Arabic" w:hAnsi="Traditional Arabic" w:cs="Traditional Arabic"/>
          <w:sz w:val="36"/>
          <w:szCs w:val="36"/>
          <w:rtl/>
        </w:rPr>
        <w:t xml:space="preserve">ذكر السيوطي هذا الأثر تحت هذه الآية: عن أبي أنه كان </w:t>
      </w:r>
      <w:proofErr w:type="spellStart"/>
      <w:r w:rsidRPr="008A6404">
        <w:rPr>
          <w:rFonts w:ascii="Traditional Arabic" w:hAnsi="Traditional Arabic" w:cs="Traditional Arabic"/>
          <w:sz w:val="36"/>
          <w:szCs w:val="36"/>
          <w:rtl/>
        </w:rPr>
        <w:t>يقرؤها</w:t>
      </w:r>
      <w:proofErr w:type="spellEnd"/>
      <w:r w:rsidRPr="008A6404">
        <w:rPr>
          <w:rFonts w:ascii="Traditional Arabic" w:hAnsi="Traditional Arabic" w:cs="Traditional Arabic"/>
          <w:sz w:val="36"/>
          <w:szCs w:val="36"/>
          <w:rtl/>
        </w:rPr>
        <w:t xml:space="preserve"> ثلاثة أيام متتابعات وعزاه للحاكم وهو عنده في المستدرك بهذا اللفظ في كتاب </w:t>
      </w:r>
      <w:proofErr w:type="spellStart"/>
      <w:r w:rsidRPr="008A6404">
        <w:rPr>
          <w:rFonts w:ascii="Traditional Arabic" w:hAnsi="Traditional Arabic" w:cs="Traditional Arabic"/>
          <w:sz w:val="36"/>
          <w:szCs w:val="36"/>
          <w:rtl/>
        </w:rPr>
        <w:t>التفسبر</w:t>
      </w:r>
      <w:proofErr w:type="spellEnd"/>
      <w:r w:rsidRPr="008A6404">
        <w:rPr>
          <w:rFonts w:ascii="Traditional Arabic" w:hAnsi="Traditional Arabic" w:cs="Traditional Arabic"/>
          <w:sz w:val="36"/>
          <w:szCs w:val="36"/>
          <w:rtl/>
        </w:rPr>
        <w:t xml:space="preserve"> في سورة البقرة ولكن لم تذكر فيه الآية أصلا والصواب أن ذلك في قوله: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فَصِيَامُ ثَلاثَةِ أَيَّامٍ ذَلِكَ كَفَّارَةُ أَيْمَانِكُمْ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كما ذكره السيوطي أيضا وعزاه لابن أبي شيبة وعبد بن حميد وابن جرير وابن أبي داود في المصاحف </w:t>
      </w:r>
      <w:r w:rsidRPr="008A6404">
        <w:rPr>
          <w:rFonts w:ascii="Traditional Arabic" w:hAnsi="Traditional Arabic" w:cs="Traditional Arabic"/>
          <w:sz w:val="36"/>
          <w:szCs w:val="36"/>
          <w:rtl/>
        </w:rPr>
        <w:lastRenderedPageBreak/>
        <w:t xml:space="preserve">وابن المنذر والحاكم وصححه والبيهقي عنه، وله شواهد ذكر السيوطي منها عن مجاهد أنه قال: إنها في قراءة أبي بن كعب متتابعات ومنها عن ابن مسعود أنه كان </w:t>
      </w:r>
      <w:proofErr w:type="spellStart"/>
      <w:r w:rsidRPr="008A6404">
        <w:rPr>
          <w:rFonts w:ascii="Traditional Arabic" w:hAnsi="Traditional Arabic" w:cs="Traditional Arabic"/>
          <w:sz w:val="36"/>
          <w:szCs w:val="36"/>
          <w:rtl/>
        </w:rPr>
        <w:t>يقرؤها</w:t>
      </w:r>
      <w:proofErr w:type="spellEnd"/>
      <w:r w:rsidRPr="008A6404">
        <w:rPr>
          <w:rFonts w:ascii="Traditional Arabic" w:hAnsi="Traditional Arabic" w:cs="Traditional Arabic"/>
          <w:sz w:val="36"/>
          <w:szCs w:val="36"/>
          <w:rtl/>
        </w:rPr>
        <w:t xml:space="preserve"> كذلك، ومنها أنها كانت في مصحف الربيع بن خيثم كذلك.</w:t>
      </w:r>
    </w:p>
    <w:p w:rsidR="00EC37AE" w:rsidRPr="008A6404" w:rsidRDefault="00EC37AE" w:rsidP="00BD2410">
      <w:pPr>
        <w:spacing w:after="0" w:line="240" w:lineRule="auto"/>
        <w:rPr>
          <w:rFonts w:ascii="Traditional Arabic" w:hAnsi="Traditional Arabic" w:cs="Traditional Arabic"/>
          <w:sz w:val="36"/>
          <w:szCs w:val="36"/>
          <w:rtl/>
        </w:rPr>
      </w:pPr>
    </w:p>
    <w:p w:rsidR="00D67D5D" w:rsidRPr="008A6404" w:rsidRDefault="00D67D5D"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002840B4" w:rsidRPr="008A6404">
        <w:rPr>
          <w:rFonts w:ascii="Traditional Arabic" w:hAnsi="Traditional Arabic" w:cs="Traditional Arabic"/>
          <w:sz w:val="36"/>
          <w:szCs w:val="36"/>
          <w:rtl/>
        </w:rPr>
        <w:t>فَلا رَفَثَ وَلا فُسُوقَ وَلا جِدَالَ</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2840B4" w:rsidRPr="008A6404" w:rsidRDefault="002840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نافع: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فلا رفثَ ولا فسوقَ ولا جدالَ</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بنصب الجميع وهي قراءة ابن عامر وعاصم وحمزة والكسائي وقرأ ابن كثير وأبو عمرو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فلا رفثٌ ولا فسوقٌ ولا جدالَ</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بالرفع في الاثنين ونصب الجدال وهما قراءتان سبعيتان وقرأ أبو جعفر بن القعقاع بالرفع في الثلاثة وهي قراءة عشرية ورويت عن عاصم في بعض الطرق وهو طريق المفضل.</w:t>
      </w:r>
    </w:p>
    <w:p w:rsidR="002840B4" w:rsidRPr="008A6404" w:rsidRDefault="002840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وذكر ابن العربي أن العامة قرأته وحده بنصب اللام على التبرئة دون الكلمتين اللتين قبله لأن المراد به رفع الجدال في وقته وفي موضعه إلى يوم القيامة.</w:t>
      </w:r>
    </w:p>
    <w:p w:rsidR="002840B4" w:rsidRPr="008A6404" w:rsidRDefault="002840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قال أهل العلم: اعلم أن الكلام في الفرق بين القراءتين في المعنى يجب أن يكون مسبوقا بمقدمتين: </w:t>
      </w:r>
    </w:p>
    <w:p w:rsidR="002840B4" w:rsidRPr="008A6404" w:rsidRDefault="002840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الأولى: أن كل شيء له اسم، فجوهر الاسم دليل على جوهر المسمى، وحركات الاسم وسائر أحواله دليل على أحوال المسمى، فقولك: رجل: يفيد الماهية المخصوصة، وحركات هذه اللفظة، أعني كونها منصوبة ومرفوعة ومجرورة، دال على أحوال تلك الماهية وهي المفعولية والفاعلية </w:t>
      </w:r>
      <w:proofErr w:type="spellStart"/>
      <w:r w:rsidRPr="008A6404">
        <w:rPr>
          <w:rFonts w:ascii="Traditional Arabic" w:hAnsi="Traditional Arabic" w:cs="Traditional Arabic"/>
          <w:sz w:val="36"/>
          <w:szCs w:val="36"/>
          <w:rtl/>
        </w:rPr>
        <w:t>والمضافية</w:t>
      </w:r>
      <w:proofErr w:type="spellEnd"/>
      <w:r w:rsidRPr="008A6404">
        <w:rPr>
          <w:rFonts w:ascii="Traditional Arabic" w:hAnsi="Traditional Arabic" w:cs="Traditional Arabic"/>
          <w:sz w:val="36"/>
          <w:szCs w:val="36"/>
          <w:rtl/>
        </w:rPr>
        <w:t>، وهذا هو الترتيب العقلي حتى يكون الأصل بإزاء الأصل، والصفة بإزاء الصفة، فعلى هذا الأسماء الدالة على الماهيات ينبغي أن يتلفظ بها ساكنة الأواخر فيقال: رجل، جدار، حجر، وذلك لأن تلك الحركات لما وضعت لتعريف أحوال مختلفة في ذات المسمى فحيث أريد تعريف المسمى من غير التفات إلى تعريف شيء من أحواله وجب جعل اللفظ خاليا عن الحركات، فإن أريد في بعض الأوقات تحريكه وجب أن يقال بالنصب، لأنه أخف الحركات وأقربها إلى السكون.</w:t>
      </w:r>
    </w:p>
    <w:p w:rsidR="002840B4" w:rsidRPr="008A6404" w:rsidRDefault="002840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المقدمة الثانية: إذا قلت: لا رجل بالنصب، فقد نفيت الماهية، وانتفاء الماهية يوجب انتفاء جميع أفرادها قطعا، أما إذا قلت: لا رجل بالرفع والتنوين، فقد نفيت رجلا منكرا مبهما، </w:t>
      </w:r>
      <w:r w:rsidRPr="008A6404">
        <w:rPr>
          <w:rFonts w:ascii="Traditional Arabic" w:hAnsi="Traditional Arabic" w:cs="Traditional Arabic"/>
          <w:sz w:val="36"/>
          <w:szCs w:val="36"/>
          <w:rtl/>
        </w:rPr>
        <w:lastRenderedPageBreak/>
        <w:t>وهذا بوصفه لا يوجب انتفاء جميع هذه الماهية إلا بدليل منفصل، فثبت أن قولك: لا رجل بالنصب أدل على عموم النفي من قولك: لا رجل بالرفع والتنوين.</w:t>
      </w:r>
    </w:p>
    <w:p w:rsidR="00D67D5D" w:rsidRPr="008A6404" w:rsidRDefault="002840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إذا عرفت هاتين المقدمتين فلنرجع إلى الفرق بين القراءتين فنقول: أما الذين </w:t>
      </w:r>
      <w:proofErr w:type="spellStart"/>
      <w:r w:rsidRPr="008A6404">
        <w:rPr>
          <w:rFonts w:ascii="Traditional Arabic" w:hAnsi="Traditional Arabic" w:cs="Traditional Arabic"/>
          <w:sz w:val="36"/>
          <w:szCs w:val="36"/>
          <w:rtl/>
        </w:rPr>
        <w:t>قرءوا</w:t>
      </w:r>
      <w:proofErr w:type="spellEnd"/>
      <w:r w:rsidRPr="008A6404">
        <w:rPr>
          <w:rFonts w:ascii="Traditional Arabic" w:hAnsi="Traditional Arabic" w:cs="Traditional Arabic"/>
          <w:sz w:val="36"/>
          <w:szCs w:val="36"/>
          <w:rtl/>
        </w:rPr>
        <w:t xml:space="preserve"> الثلاثة بالنصب فلا إشكال وأما الذين </w:t>
      </w:r>
      <w:proofErr w:type="spellStart"/>
      <w:r w:rsidRPr="008A6404">
        <w:rPr>
          <w:rFonts w:ascii="Traditional Arabic" w:hAnsi="Traditional Arabic" w:cs="Traditional Arabic"/>
          <w:sz w:val="36"/>
          <w:szCs w:val="36"/>
          <w:rtl/>
        </w:rPr>
        <w:t>قرءوا</w:t>
      </w:r>
      <w:proofErr w:type="spellEnd"/>
      <w:r w:rsidRPr="008A6404">
        <w:rPr>
          <w:rFonts w:ascii="Traditional Arabic" w:hAnsi="Traditional Arabic" w:cs="Traditional Arabic"/>
          <w:sz w:val="36"/>
          <w:szCs w:val="36"/>
          <w:rtl/>
        </w:rPr>
        <w:t xml:space="preserve"> الأولين بالرفع مع التنوين، والثالث بالنصب فذلك يدل على أن الاهتمام بنفي الجدال أشد من الاهتمام بنفي الرفث والفسوق وذلك لأن الرفث عبارة عن مخالفة أمر الله، والمجادل لا ينقاد للحق، وكثيرا ما يقدم على الإيذاء والإيحاش المؤدي إلى العداوة والبغضاء فلما كان الجدال مشتملا على جميع أنواع القبح لا جرم خصة الله تعالى في هذه القراءة بمزيد الزجر والمبالغة في النفي، أما المفسرون فإنهم قالوا: من قرأ الأولين بالرفع والثالث بالنصب فقد حمل الأولين على معنى النهي، كأنه قيل: فلا يكون رفث ولا فسوق وحمل الثالث على الإخبار بانتفاء الجدال، هذا ما قالوه إلا أنه ليس فيه بيان أنه لم خص الأولان بالنهي وخص الثالث بالنفي. (إلا إذا قصد نفي الجدال في أمر </w:t>
      </w:r>
      <w:proofErr w:type="gramStart"/>
      <w:r w:rsidRPr="008A6404">
        <w:rPr>
          <w:rFonts w:ascii="Traditional Arabic" w:hAnsi="Traditional Arabic" w:cs="Traditional Arabic"/>
          <w:sz w:val="36"/>
          <w:szCs w:val="36"/>
          <w:rtl/>
        </w:rPr>
        <w:t>الحج )</w:t>
      </w:r>
      <w:proofErr w:type="gramEnd"/>
    </w:p>
    <w:p w:rsidR="00D67D5D" w:rsidRPr="008A6404" w:rsidRDefault="00D67D5D" w:rsidP="00BD2410">
      <w:pPr>
        <w:spacing w:after="0" w:line="240" w:lineRule="auto"/>
        <w:rPr>
          <w:rFonts w:ascii="Traditional Arabic" w:hAnsi="Traditional Arabic" w:cs="Traditional Arabic"/>
          <w:sz w:val="36"/>
          <w:szCs w:val="36"/>
          <w:rtl/>
        </w:rPr>
      </w:pPr>
    </w:p>
    <w:p w:rsidR="00582545" w:rsidRPr="008A6404" w:rsidRDefault="00582545"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لَيْسَ عَلَيْكُمْ جُنَاحٌ أَنْ تَبْتَغُوا فَضْلاً مِنْ رَبِّكُمْ</w:t>
      </w:r>
      <w:r w:rsidRPr="008A6404">
        <w:rPr>
          <w:rFonts w:ascii="Traditional Arabic" w:hAnsi="Traditional Arabic" w:cs="Traditional Arabic"/>
          <w:sz w:val="36"/>
          <w:szCs w:val="36"/>
        </w:rPr>
        <w:sym w:font="AGA Arabesque" w:char="F028"/>
      </w:r>
    </w:p>
    <w:p w:rsidR="00582545" w:rsidRPr="008A6404" w:rsidRDefault="00582545" w:rsidP="00BD2410">
      <w:pPr>
        <w:spacing w:after="0" w:line="240" w:lineRule="auto"/>
        <w:rPr>
          <w:rFonts w:ascii="Traditional Arabic" w:hAnsi="Traditional Arabic" w:cs="Traditional Arabic"/>
          <w:sz w:val="36"/>
          <w:szCs w:val="36"/>
          <w:rtl/>
        </w:rPr>
      </w:pPr>
    </w:p>
    <w:p w:rsidR="00582545" w:rsidRPr="008A6404" w:rsidRDefault="00582545"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قال ابن عطية وغيره: قرأها ابن عباس وابن مسعود وابن الزبير بزيادة: في مواسم الحج وحكاها أيضا عكرمة كما يأتي في الآثار، وهي قراءة تفسيرية ولو كانت على سبيل القراءة فهي شاذة لا يقرأ بها لمخالفتها سواد المصحف كما قال أبو حيان.</w:t>
      </w:r>
    </w:p>
    <w:p w:rsidR="00D67D5D" w:rsidRPr="008A6404" w:rsidRDefault="00582545"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ويأتي أيضا في الآثار قراءتها عن ابن الزبير وعطاء بلفظ: لا جناح عليكم وزاد عطاء في مواسم الحج وزاد في روايته عن ابن مسعود: فابتغوا حينئذ وكلها شواذ لا يقرأ بها، ولا يستبعد وقوع الوهم فيها من الرواة.</w:t>
      </w:r>
    </w:p>
    <w:p w:rsidR="00140FB3" w:rsidRPr="008A6404" w:rsidRDefault="00140FB3"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ابن الزبير قال: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لَيْسَ عَلَيْكُمْ جُنَاحٌ أَنْ تَبْتَغُوا فَضْلاً مِنْ رَبِّكُمْ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في مواسم الحج.</w:t>
      </w:r>
    </w:p>
    <w:p w:rsidR="00140FB3" w:rsidRPr="008A6404" w:rsidRDefault="00140FB3"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عن ابن الزبير قال: وقال عز وجل: لا جناح عليكم أن تبتغوا فضلا من ربكم فأحل لهم التجارة.</w:t>
      </w:r>
    </w:p>
    <w:p w:rsidR="00582545" w:rsidRPr="008A6404" w:rsidRDefault="00140FB3"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عطاء قال: نزلت: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لَيْسَ عَلَيْكُمْ جُنَاحٌ أَنْ تَبْتَغُوا فَضْلاً مِنْ رَبِّكُمْ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في مواسم الحج وفي قراءة ابن مسعود: في مواسم الحج فابتغوا حينئذ.</w:t>
      </w:r>
    </w:p>
    <w:p w:rsidR="00140FB3" w:rsidRPr="008A6404" w:rsidRDefault="008338DF"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 xml:space="preserve">عن عكرمة، قال: كانت تقرأ هذه الآية: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لَيْسَ عَلَيْكُمْ جُنَاحٌ أَنْ تَبْتَغُوا فَضْلاً مِنْ رَبِّكُمْ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في مواسم الحج.</w:t>
      </w:r>
    </w:p>
    <w:p w:rsidR="00140FB3" w:rsidRPr="008A6404" w:rsidRDefault="00140FB3" w:rsidP="00BD2410">
      <w:pPr>
        <w:spacing w:after="0" w:line="240" w:lineRule="auto"/>
        <w:rPr>
          <w:rFonts w:ascii="Traditional Arabic" w:hAnsi="Traditional Arabic" w:cs="Traditional Arabic"/>
          <w:sz w:val="36"/>
          <w:szCs w:val="36"/>
          <w:rtl/>
        </w:rPr>
      </w:pPr>
    </w:p>
    <w:p w:rsidR="00FD2A40" w:rsidRPr="008A6404" w:rsidRDefault="00FD2A40"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ثُمَّ أَفِيضُوا مِنْ حَيْثُ أَفَاضَ النَّاسُ</w:t>
      </w:r>
      <w:r w:rsidRPr="008A6404">
        <w:rPr>
          <w:rFonts w:ascii="Traditional Arabic" w:hAnsi="Traditional Arabic" w:cs="Traditional Arabic"/>
          <w:sz w:val="36"/>
          <w:szCs w:val="36"/>
        </w:rPr>
        <w:sym w:font="AGA Arabesque" w:char="F028"/>
      </w:r>
    </w:p>
    <w:p w:rsidR="00FD2A40" w:rsidRPr="008A6404" w:rsidRDefault="00FD2A40" w:rsidP="00BD2410">
      <w:pPr>
        <w:spacing w:after="0" w:line="240" w:lineRule="auto"/>
        <w:rPr>
          <w:rFonts w:ascii="Traditional Arabic" w:hAnsi="Traditional Arabic" w:cs="Traditional Arabic"/>
          <w:sz w:val="36"/>
          <w:szCs w:val="36"/>
          <w:rtl/>
        </w:rPr>
      </w:pPr>
    </w:p>
    <w:p w:rsidR="00FD2A40" w:rsidRPr="008A6404" w:rsidRDefault="00FD2A40"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القول بأن المراد آدم عليه السلام على قراءة ثم أفيضوا من حيث أفاض الناسي فهو أبعد وأبعد مع بطلان هذه القراءة ولم أقف لهذا القول على سند لا صحيح ولا باطل وقد ذكر هذه القراءة جماعة من المفسرين وهي قراءة شاذة".</w:t>
      </w:r>
    </w:p>
    <w:p w:rsidR="002840B4" w:rsidRDefault="00FD2A40"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وقد رد غير واحد من المفسرين هذا القول المخالف لقول جمهور السلف ومنهم الجصاص</w:t>
      </w:r>
    </w:p>
    <w:p w:rsidR="009A2E1A" w:rsidRPr="008A6404" w:rsidRDefault="009A2E1A" w:rsidP="00BD2410">
      <w:pPr>
        <w:spacing w:after="0" w:line="240" w:lineRule="auto"/>
        <w:rPr>
          <w:rFonts w:ascii="Traditional Arabic" w:hAnsi="Traditional Arabic" w:cs="Traditional Arabic"/>
          <w:sz w:val="36"/>
          <w:szCs w:val="36"/>
          <w:rtl/>
        </w:rPr>
      </w:pPr>
    </w:p>
    <w:p w:rsidR="002840B4" w:rsidRPr="008A6404" w:rsidRDefault="002D3A1A"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فَإِذَا قَضَيْتُمْ مَنَاسِكَكُمْ فَاذْكُرُوا اللَّهَ كَذِكْرِكُمْ آبَاءَكُمْ أَوْ أَشَدَّ ذِكْراً </w:t>
      </w:r>
      <w:r w:rsidRPr="008A6404">
        <w:rPr>
          <w:rFonts w:ascii="Traditional Arabic" w:hAnsi="Traditional Arabic" w:cs="Traditional Arabic"/>
          <w:sz w:val="36"/>
          <w:szCs w:val="36"/>
        </w:rPr>
        <w:sym w:font="AGA Arabesque" w:char="F028"/>
      </w:r>
    </w:p>
    <w:p w:rsidR="002840B4" w:rsidRPr="008A6404" w:rsidRDefault="002840B4" w:rsidP="00BD2410">
      <w:pPr>
        <w:spacing w:after="0" w:line="240" w:lineRule="auto"/>
        <w:rPr>
          <w:rFonts w:ascii="Traditional Arabic" w:hAnsi="Traditional Arabic" w:cs="Traditional Arabic"/>
          <w:sz w:val="36"/>
          <w:szCs w:val="36"/>
          <w:rtl/>
        </w:rPr>
      </w:pPr>
    </w:p>
    <w:p w:rsidR="002666D0" w:rsidRPr="008A6404" w:rsidRDefault="00053BC6"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سعيد بن مسلم بن بانك قال: سألت عكرمة عن قول الله: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فَاذْكُرُوا اللَّهَ كَذِكْرِكُمْ آبَاءَكُمْ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أهو ذكري أبي؟ قال: لا، ولكن ذكر أبيك إياك، إن الوالد موكل بالولد.</w:t>
      </w:r>
    </w:p>
    <w:p w:rsidR="00053BC6" w:rsidRPr="008A6404" w:rsidRDefault="00053BC6" w:rsidP="00BD2410">
      <w:pPr>
        <w:spacing w:after="0" w:line="240" w:lineRule="auto"/>
        <w:rPr>
          <w:rFonts w:ascii="Traditional Arabic" w:hAnsi="Traditional Arabic" w:cs="Traditional Arabic"/>
          <w:sz w:val="36"/>
          <w:szCs w:val="36"/>
          <w:rtl/>
        </w:rPr>
      </w:pPr>
    </w:p>
    <w:p w:rsidR="002666D0" w:rsidRPr="008A6404" w:rsidRDefault="002666D0"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رواية ابن بانك عن عكرمة - على الرغم من حسن إسنادها - مشكلة جدا من حيث الإعراب ولم أر أحدا نبه على ذلك فإن قوله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كَذِكْرِكُمْ آبَاءَكُمْ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من إضافة المصدر لفاعله وليست من إضافة المصدر لمفعوله، قال ابن مالك رحمه الله: </w:t>
      </w:r>
    </w:p>
    <w:p w:rsidR="002666D0" w:rsidRPr="008A6404" w:rsidRDefault="002666D0"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tl/>
        </w:rPr>
        <w:t>وبعد جره الذي أضيف له</w:t>
      </w:r>
      <w:r w:rsidRPr="008A6404">
        <w:rPr>
          <w:rFonts w:ascii="Traditional Arabic" w:hAnsi="Traditional Arabic" w:cs="Traditional Arabic"/>
          <w:sz w:val="36"/>
          <w:szCs w:val="36"/>
          <w:rtl/>
        </w:rPr>
        <w:tab/>
        <w:t>كمل بنصب أو برفع عمله</w:t>
      </w:r>
    </w:p>
    <w:p w:rsidR="002666D0" w:rsidRPr="008A6404" w:rsidRDefault="002666D0"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فلو كانت كما ذكر في هذه الرواية لقيل: كذكركم آباؤكم فكيف يكون المراد ذكر الوالد لولده لأنه موكل به وقد علق ابن أبي حاتم نحو ذلك عن الضحاك ولم يذكر اللفظ، والرواية المصرحة باللفظ عنه عند غيره هكذا: ذكر الأبناء الآباء كما تقدم وظاهرها حملها على المعنى المشهور كما وردت بهذا اللفظ أيضا عن الربيع على المعنى المشهور</w:t>
      </w:r>
    </w:p>
    <w:p w:rsidR="002666D0" w:rsidRPr="008A6404" w:rsidRDefault="002666D0"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وقد حكى ابن عطية قراءتها عن محمد بن كعب القرظي كما ذكرت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كَذِكْرِكُمْ </w:t>
      </w:r>
      <w:proofErr w:type="spellStart"/>
      <w:r w:rsidRPr="008A6404">
        <w:rPr>
          <w:rFonts w:ascii="Traditional Arabic" w:hAnsi="Traditional Arabic" w:cs="Traditional Arabic"/>
          <w:sz w:val="36"/>
          <w:szCs w:val="36"/>
          <w:rtl/>
        </w:rPr>
        <w:t>آبَاء</w:t>
      </w:r>
      <w:r w:rsidR="00053BC6" w:rsidRPr="008A6404">
        <w:rPr>
          <w:rFonts w:ascii="Traditional Arabic" w:hAnsi="Traditional Arabic" w:cs="Traditional Arabic"/>
          <w:sz w:val="36"/>
          <w:szCs w:val="36"/>
          <w:rtl/>
        </w:rPr>
        <w:t>ؤ</w:t>
      </w:r>
      <w:r w:rsidRPr="008A6404">
        <w:rPr>
          <w:rFonts w:ascii="Traditional Arabic" w:hAnsi="Traditional Arabic" w:cs="Traditional Arabic"/>
          <w:sz w:val="36"/>
          <w:szCs w:val="36"/>
          <w:rtl/>
        </w:rPr>
        <w:t>ُ</w:t>
      </w:r>
      <w:r w:rsidR="009D11C6" w:rsidRPr="008A6404">
        <w:rPr>
          <w:rFonts w:ascii="Traditional Arabic" w:hAnsi="Traditional Arabic" w:cs="Traditional Arabic"/>
          <w:sz w:val="36"/>
          <w:szCs w:val="36"/>
          <w:rtl/>
        </w:rPr>
        <w:t>ك</w:t>
      </w:r>
      <w:r w:rsidRPr="008A6404">
        <w:rPr>
          <w:rFonts w:ascii="Traditional Arabic" w:hAnsi="Traditional Arabic" w:cs="Traditional Arabic"/>
          <w:sz w:val="36"/>
          <w:szCs w:val="36"/>
          <w:rtl/>
        </w:rPr>
        <w:t>مْ</w:t>
      </w:r>
      <w:proofErr w:type="spellEnd"/>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وقال: فالمصدر على هذه القراءة مضاف إلى المفعول ونقلها عنه أبو حيان وقال: ونقل غيره </w:t>
      </w:r>
      <w:r w:rsidRPr="008A6404">
        <w:rPr>
          <w:rFonts w:ascii="Traditional Arabic" w:hAnsi="Traditional Arabic" w:cs="Traditional Arabic"/>
          <w:sz w:val="36"/>
          <w:szCs w:val="36"/>
          <w:rtl/>
        </w:rPr>
        <w:lastRenderedPageBreak/>
        <w:t>عن محمد بن كعب أنه قرأ أباكم على الإفراد اهـ والذي تقدم عن محمد بن كعب في الآثار كالجمهور.</w:t>
      </w:r>
    </w:p>
    <w:p w:rsidR="002840B4" w:rsidRPr="008A6404" w:rsidRDefault="002840B4" w:rsidP="00BD2410">
      <w:pPr>
        <w:spacing w:after="0" w:line="240" w:lineRule="auto"/>
        <w:rPr>
          <w:rFonts w:ascii="Traditional Arabic" w:hAnsi="Traditional Arabic" w:cs="Traditional Arabic"/>
          <w:sz w:val="36"/>
          <w:szCs w:val="36"/>
          <w:rtl/>
        </w:rPr>
      </w:pPr>
    </w:p>
    <w:p w:rsidR="009D11C6" w:rsidRPr="008A6404" w:rsidRDefault="009D11C6"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وَيُشْهِدُ اللَّهَ عَلَى مَا فِي قَلْبِهِ</w:t>
      </w:r>
      <w:r w:rsidRPr="008A6404">
        <w:rPr>
          <w:rFonts w:ascii="Traditional Arabic" w:hAnsi="Traditional Arabic" w:cs="Traditional Arabic"/>
          <w:sz w:val="36"/>
          <w:szCs w:val="36"/>
        </w:rPr>
        <w:sym w:font="AGA Arabesque" w:char="F028"/>
      </w:r>
    </w:p>
    <w:p w:rsidR="009D11C6" w:rsidRPr="008A6404" w:rsidRDefault="009D11C6" w:rsidP="00BD2410">
      <w:pPr>
        <w:spacing w:after="0" w:line="240" w:lineRule="auto"/>
        <w:rPr>
          <w:rFonts w:ascii="Traditional Arabic" w:hAnsi="Traditional Arabic" w:cs="Traditional Arabic"/>
          <w:sz w:val="36"/>
          <w:szCs w:val="36"/>
          <w:rtl/>
        </w:rPr>
      </w:pPr>
    </w:p>
    <w:p w:rsidR="009D11C6" w:rsidRPr="008A6404" w:rsidRDefault="009D11C6"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قال ابن كثير:</w:t>
      </w:r>
    </w:p>
    <w:p w:rsidR="009D11C6" w:rsidRPr="008A6404" w:rsidRDefault="009D11C6"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وأما </w:t>
      </w:r>
      <w:proofErr w:type="gramStart"/>
      <w:r w:rsidRPr="008A6404">
        <w:rPr>
          <w:rFonts w:ascii="Traditional Arabic" w:hAnsi="Traditional Arabic" w:cs="Traditional Arabic"/>
          <w:sz w:val="36"/>
          <w:szCs w:val="36"/>
          <w:rtl/>
        </w:rPr>
        <w:t>قوله :</w:t>
      </w:r>
      <w:proofErr w:type="gramEnd"/>
      <w:r w:rsidRPr="008A6404">
        <w:rPr>
          <w:rFonts w:ascii="Traditional Arabic" w:hAnsi="Traditional Arabic" w:cs="Traditional Arabic"/>
          <w:sz w:val="36"/>
          <w:szCs w:val="36"/>
          <w:rtl/>
        </w:rPr>
        <w:t xml:space="preserve">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وَيُشْهِدُ اللَّهَ عَلَى مَا فِي قَلْبِهِ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فقرأه ابن </w:t>
      </w:r>
      <w:proofErr w:type="spellStart"/>
      <w:r w:rsidRPr="008A6404">
        <w:rPr>
          <w:rFonts w:ascii="Traditional Arabic" w:hAnsi="Traditional Arabic" w:cs="Traditional Arabic"/>
          <w:sz w:val="36"/>
          <w:szCs w:val="36"/>
          <w:rtl/>
        </w:rPr>
        <w:t>محيصن</w:t>
      </w:r>
      <w:proofErr w:type="spellEnd"/>
      <w:r w:rsidRPr="008A6404">
        <w:rPr>
          <w:rFonts w:ascii="Traditional Arabic" w:hAnsi="Traditional Arabic" w:cs="Traditional Arabic"/>
          <w:sz w:val="36"/>
          <w:szCs w:val="36"/>
          <w:rtl/>
        </w:rPr>
        <w:t xml:space="preserve">: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وَيَشْهَدُ اللهُ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بفتح الياء ، وضم الجلالة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عَلَى مَا فِي قَلْبِهِ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ومعناها أن هذا وإن أظهر لكم الحيل ، لكن الله يعلم من قلبه القبيح ، كقول تعالى :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إِذَا جَاءَكَ الْمُنَافِقُونَ قَالُوا نَشْهَدُ إِنَّكَ لَرَسُولُ اللَّهِ وَاللَّهُ يَعْلَمُ إِنَّكَ لَرَسُولُهُ وَاللَّهُ يَشْهَدُ إِنَّ الْمُنَافِقِينَ لَكَاذِبُونَ</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w:t>
      </w:r>
    </w:p>
    <w:p w:rsidR="009D11C6" w:rsidRPr="008A6404" w:rsidRDefault="009D11C6"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وقراءة الجمهور بضم </w:t>
      </w:r>
      <w:proofErr w:type="gramStart"/>
      <w:r w:rsidRPr="008A6404">
        <w:rPr>
          <w:rFonts w:ascii="Traditional Arabic" w:hAnsi="Traditional Arabic" w:cs="Traditional Arabic"/>
          <w:sz w:val="36"/>
          <w:szCs w:val="36"/>
          <w:rtl/>
        </w:rPr>
        <w:t>الياء ،</w:t>
      </w:r>
      <w:proofErr w:type="gramEnd"/>
      <w:r w:rsidRPr="008A6404">
        <w:rPr>
          <w:rFonts w:ascii="Traditional Arabic" w:hAnsi="Traditional Arabic" w:cs="Traditional Arabic"/>
          <w:sz w:val="36"/>
          <w:szCs w:val="36"/>
          <w:rtl/>
        </w:rPr>
        <w:t xml:space="preserve"> ونصب الجلالة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وَيُشْهِدُ اللَّهَ عَلَى مَا فِي قَلْبِهِ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ومعناه : أنه يظهر للناس الإسلام ويبارز الله بما في قلبه من الكفر والنفاق كقوله تعالى :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يَسْتَخْفُونَ مِنَ النَّاسِ وَلا يَسْتَخْفُونَ مِنَ اللَّهِ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الآية هذا معنى ما رواه ابن إسحاق، عن محمد بن أبي محمد، عن عكرمة، عن سعيد بن جبير، عن ابن عباس وقيل: معناه أنه إذا أظهر للناس الإسلام حلف وأشهد الله لهم: أن الذي في قلبه موافق للسانه. وهذا المعنى صحيح وقاله عبد الرحمن بن زيد بن </w:t>
      </w:r>
      <w:proofErr w:type="gramStart"/>
      <w:r w:rsidRPr="008A6404">
        <w:rPr>
          <w:rFonts w:ascii="Traditional Arabic" w:hAnsi="Traditional Arabic" w:cs="Traditional Arabic"/>
          <w:sz w:val="36"/>
          <w:szCs w:val="36"/>
          <w:rtl/>
        </w:rPr>
        <w:t>أسلم ،</w:t>
      </w:r>
      <w:proofErr w:type="gramEnd"/>
      <w:r w:rsidRPr="008A6404">
        <w:rPr>
          <w:rFonts w:ascii="Traditional Arabic" w:hAnsi="Traditional Arabic" w:cs="Traditional Arabic"/>
          <w:sz w:val="36"/>
          <w:szCs w:val="36"/>
          <w:rtl/>
        </w:rPr>
        <w:t xml:space="preserve"> واختاره ابن جرير، وعزاه إلى ابن عباس ، وحكاه عن مجاهد، والله أعلم .</w:t>
      </w:r>
    </w:p>
    <w:p w:rsidR="002840B4" w:rsidRPr="008A6404" w:rsidRDefault="002840B4" w:rsidP="00BD2410">
      <w:pPr>
        <w:spacing w:after="0" w:line="240" w:lineRule="auto"/>
        <w:rPr>
          <w:rFonts w:ascii="Traditional Arabic" w:hAnsi="Traditional Arabic" w:cs="Traditional Arabic"/>
          <w:sz w:val="36"/>
          <w:szCs w:val="36"/>
          <w:rtl/>
        </w:rPr>
      </w:pPr>
    </w:p>
    <w:p w:rsidR="00BF7323" w:rsidRPr="008A6404" w:rsidRDefault="00BF7323"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يَا أَيُّهَا الَّذِينَ آمَنُوا ادْخُلُوا فِي السِّلْمِ كَافَّةً وَلا تَتَّبِعُوا خُطُوَاتِ الشَّيْطَانِ إِنَّهُ لَكُمْ عَدُوٌّ مُبِينٌ * فَإِنْ زَلَلْتُمْ مِنْ بَعْدِ مَا جَاءَتْكُمُ الْبَيِّنَاتُ فَاعْلَمُوا أَنَّ اللَّهَ عَزِيزٌ حَكِيمٌ * هَلْ يَنْظُرُونَ إِلَّا أَنْ يَأْتِيَهُمُ اللَّهُ فِي ظُلَلٍ مِنَ الْغَمَامِ وَالْمَلائِكَةُ وَقُضِيَ الْأَمْرُ وَإِلَى اللَّهِ تُرْجَعُ الْأُمُورُ </w:t>
      </w:r>
      <w:r w:rsidRPr="008A6404">
        <w:rPr>
          <w:rFonts w:ascii="Traditional Arabic" w:hAnsi="Traditional Arabic" w:cs="Traditional Arabic"/>
          <w:sz w:val="36"/>
          <w:szCs w:val="36"/>
        </w:rPr>
        <w:sym w:font="AGA Arabesque" w:char="F028"/>
      </w:r>
    </w:p>
    <w:p w:rsidR="00BF7323" w:rsidRPr="008A6404" w:rsidRDefault="00BF7323" w:rsidP="00BD2410">
      <w:pPr>
        <w:spacing w:after="0" w:line="240" w:lineRule="auto"/>
        <w:rPr>
          <w:rFonts w:ascii="Traditional Arabic" w:hAnsi="Traditional Arabic" w:cs="Traditional Arabic"/>
          <w:sz w:val="36"/>
          <w:szCs w:val="36"/>
          <w:rtl/>
        </w:rPr>
      </w:pPr>
    </w:p>
    <w:p w:rsidR="00BF7323" w:rsidRPr="008A6404" w:rsidRDefault="00BF7323"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قوله: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السِّلْمِ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قرأها بفتح السين نافع وابن كثير والكسائي وأبو جعفر وقرأ غيرهم بالكسر وهما قراءتان سبعيتان فذهب ذاهبون إلى أنهما لغتان بالفتح والكسر، مثل: رطل ورطل وجسر </w:t>
      </w:r>
      <w:proofErr w:type="spellStart"/>
      <w:r w:rsidRPr="008A6404">
        <w:rPr>
          <w:rFonts w:ascii="Traditional Arabic" w:hAnsi="Traditional Arabic" w:cs="Traditional Arabic"/>
          <w:sz w:val="36"/>
          <w:szCs w:val="36"/>
          <w:rtl/>
        </w:rPr>
        <w:t>وجسر</w:t>
      </w:r>
      <w:proofErr w:type="spellEnd"/>
      <w:r w:rsidRPr="008A6404">
        <w:rPr>
          <w:rFonts w:ascii="Traditional Arabic" w:hAnsi="Traditional Arabic" w:cs="Traditional Arabic"/>
          <w:sz w:val="36"/>
          <w:szCs w:val="36"/>
          <w:rtl/>
        </w:rPr>
        <w:t>، وفرق البعض ورد عليهم تفريقهم.</w:t>
      </w:r>
    </w:p>
    <w:p w:rsidR="00BF7323" w:rsidRPr="008A6404" w:rsidRDefault="00BF7323"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 xml:space="preserve">قوله: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وَالْمَلائِكَةُ</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قرأ أبو جعفر بالخفض عطفا على الغمام وهي قراءة عشرية وقرأ الباقون بالرفع.</w:t>
      </w:r>
    </w:p>
    <w:p w:rsidR="0052536D" w:rsidRDefault="0052536D" w:rsidP="00BD2410">
      <w:pPr>
        <w:spacing w:after="0" w:line="240" w:lineRule="auto"/>
        <w:rPr>
          <w:rFonts w:ascii="Traditional Arabic" w:hAnsi="Traditional Arabic" w:cs="Traditional Arabic"/>
          <w:sz w:val="36"/>
          <w:szCs w:val="36"/>
          <w:rtl/>
        </w:rPr>
      </w:pPr>
    </w:p>
    <w:p w:rsidR="00BF7323" w:rsidRPr="008A6404" w:rsidRDefault="00DE5200"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ابن عباس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يَا أَيُّهَا الَّذِينَ آمَنُوا ادْخُلُوا فِي السِّلْمِ كَافَّةً</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كذا قرأها بالنصب يعني مؤمني أهل الكتاب فإنهم كانوا مع الإيمان بالله مستمسكين ببعض أمر التوراة والشرائع التي أنزلت فيهم فقال الله ادخلوا في السلم كافة يقول ادخلوا في شرائع دين محمد -صلى الله عليه وسلم- ولا تدعوا منها شيئا وحسبكم الإيمان بالتوراة وما فيها.</w:t>
      </w:r>
    </w:p>
    <w:p w:rsidR="00EB5EF5" w:rsidRPr="008A6404" w:rsidRDefault="00EB5EF5" w:rsidP="00BD2410">
      <w:pPr>
        <w:spacing w:after="0" w:line="240" w:lineRule="auto"/>
        <w:rPr>
          <w:rFonts w:ascii="Traditional Arabic" w:hAnsi="Traditional Arabic" w:cs="Traditional Arabic"/>
          <w:sz w:val="36"/>
          <w:szCs w:val="36"/>
          <w:rtl/>
        </w:rPr>
      </w:pPr>
    </w:p>
    <w:p w:rsidR="00EB5EF5" w:rsidRDefault="00EB5EF5"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كَانَ النَّاسُ أُمَّةً وَاحِدَةً فَبَعَثَ اللَّهُ النَّبِيِّينَ مُبَشِّرِينَ </w:t>
      </w:r>
      <w:r w:rsidRPr="008A6404">
        <w:rPr>
          <w:rFonts w:ascii="Traditional Arabic" w:hAnsi="Traditional Arabic" w:cs="Traditional Arabic"/>
          <w:sz w:val="36"/>
          <w:szCs w:val="36"/>
        </w:rPr>
        <w:sym w:font="AGA Arabesque" w:char="F028"/>
      </w:r>
    </w:p>
    <w:p w:rsidR="0052536D" w:rsidRPr="008A6404" w:rsidRDefault="0052536D" w:rsidP="00BD2410">
      <w:pPr>
        <w:spacing w:after="0" w:line="240" w:lineRule="auto"/>
        <w:jc w:val="center"/>
        <w:rPr>
          <w:rFonts w:ascii="Traditional Arabic" w:hAnsi="Traditional Arabic" w:cs="Traditional Arabic"/>
          <w:sz w:val="36"/>
          <w:szCs w:val="36"/>
          <w:rtl/>
        </w:rPr>
      </w:pPr>
    </w:p>
    <w:p w:rsidR="00EB5EF5" w:rsidRPr="008A6404" w:rsidRDefault="00EB5EF5"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أخرج البزار وابن جرير وابن المنذر وابن أبي حاتم والحاكم عن ابن عباس قال كان بين نوح وآدم عشرة قرون كلهم على شريعة من الحق فاختلفوا فبعث الله النبيين مبشرين ومنذرين قال: وكذلك هي في قراءة عبد الله كان الناس أمة واحدة فاختلفوا.</w:t>
      </w:r>
    </w:p>
    <w:p w:rsidR="00EB5EF5" w:rsidRPr="008A6404" w:rsidRDefault="00EB5EF5"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وقال الحاكم: صحيح الإسناد ولم يخرجاه.</w:t>
      </w:r>
    </w:p>
    <w:p w:rsidR="00EB5EF5" w:rsidRPr="008A6404" w:rsidRDefault="00EB5EF5"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قلت: وأصله في الصحيح بدون ذكر الآية.</w:t>
      </w:r>
    </w:p>
    <w:p w:rsidR="00EB5EF5" w:rsidRPr="008A6404" w:rsidRDefault="00EB5EF5"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أبي بن كعب أنه كان </w:t>
      </w:r>
      <w:proofErr w:type="spellStart"/>
      <w:r w:rsidRPr="008A6404">
        <w:rPr>
          <w:rFonts w:ascii="Traditional Arabic" w:hAnsi="Traditional Arabic" w:cs="Traditional Arabic"/>
          <w:sz w:val="36"/>
          <w:szCs w:val="36"/>
          <w:rtl/>
        </w:rPr>
        <w:t>يقرؤها</w:t>
      </w:r>
      <w:proofErr w:type="spellEnd"/>
      <w:r w:rsidRPr="008A6404">
        <w:rPr>
          <w:rFonts w:ascii="Traditional Arabic" w:hAnsi="Traditional Arabic" w:cs="Traditional Arabic"/>
          <w:sz w:val="36"/>
          <w:szCs w:val="36"/>
          <w:rtl/>
        </w:rPr>
        <w:t xml:space="preserve"> كان الناس أمة واحدة فاختلفوا فبعث الله النبيين مبشرين ومنذرين.</w:t>
      </w:r>
    </w:p>
    <w:p w:rsidR="00EC37AE" w:rsidRPr="008A6404" w:rsidRDefault="00EC37AE" w:rsidP="00BD2410">
      <w:pPr>
        <w:spacing w:after="0" w:line="240" w:lineRule="auto"/>
        <w:rPr>
          <w:rFonts w:ascii="Traditional Arabic" w:hAnsi="Traditional Arabic" w:cs="Traditional Arabic"/>
          <w:sz w:val="36"/>
          <w:szCs w:val="36"/>
          <w:rtl/>
        </w:rPr>
      </w:pPr>
    </w:p>
    <w:p w:rsidR="00DF3AEC" w:rsidRPr="008A6404" w:rsidRDefault="00860FD2"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يَسْأَلونَكَ عَنِ الشَّهْرِ الْحَرَامِ قِتَالٍ فِيهِ</w:t>
      </w:r>
      <w:r w:rsidRPr="008A6404">
        <w:rPr>
          <w:rFonts w:ascii="Traditional Arabic" w:hAnsi="Traditional Arabic" w:cs="Traditional Arabic"/>
          <w:sz w:val="36"/>
          <w:szCs w:val="36"/>
        </w:rPr>
        <w:sym w:font="AGA Arabesque" w:char="F028"/>
      </w:r>
    </w:p>
    <w:p w:rsidR="00860FD2" w:rsidRPr="008A6404" w:rsidRDefault="00860FD2" w:rsidP="00BD2410">
      <w:pPr>
        <w:spacing w:after="0" w:line="240" w:lineRule="auto"/>
        <w:rPr>
          <w:rFonts w:ascii="Traditional Arabic" w:hAnsi="Traditional Arabic" w:cs="Traditional Arabic"/>
          <w:sz w:val="36"/>
          <w:szCs w:val="36"/>
          <w:rtl/>
        </w:rPr>
      </w:pPr>
    </w:p>
    <w:p w:rsidR="00860FD2" w:rsidRPr="008A6404" w:rsidRDefault="00860FD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الربيع في قوله: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يَسْأَلونَكَ عَنِ الشَّهْرِ الْحَرَامِ قِتَالٍ فِيهِ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قال يقول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يسألونك عن قتال فيه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قال وكذلك كان </w:t>
      </w:r>
      <w:proofErr w:type="spellStart"/>
      <w:r w:rsidRPr="008A6404">
        <w:rPr>
          <w:rFonts w:ascii="Traditional Arabic" w:hAnsi="Traditional Arabic" w:cs="Traditional Arabic"/>
          <w:sz w:val="36"/>
          <w:szCs w:val="36"/>
          <w:rtl/>
        </w:rPr>
        <w:t>يقرؤها</w:t>
      </w:r>
      <w:proofErr w:type="spellEnd"/>
      <w:r w:rsidRPr="008A6404">
        <w:rPr>
          <w:rFonts w:ascii="Traditional Arabic" w:hAnsi="Traditional Arabic" w:cs="Traditional Arabic"/>
          <w:sz w:val="36"/>
          <w:szCs w:val="36"/>
          <w:rtl/>
        </w:rPr>
        <w:t xml:space="preserve">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عن قتال فيه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w:t>
      </w:r>
    </w:p>
    <w:p w:rsidR="00860FD2" w:rsidRPr="008A6404" w:rsidRDefault="00860FD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وعن الأعمش قال في قراءة عبد الله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يسألونك عن الشهر الحرام عن قتال فيه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w:t>
      </w:r>
    </w:p>
    <w:p w:rsidR="00DF3AEC" w:rsidRPr="008A6404" w:rsidRDefault="00860FD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 عن عكرمة أنه كان يقرأ هذا الحرف </w:t>
      </w:r>
      <w:proofErr w:type="gramStart"/>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قتل</w:t>
      </w:r>
      <w:proofErr w:type="gramEnd"/>
      <w:r w:rsidRPr="008A6404">
        <w:rPr>
          <w:rFonts w:ascii="Traditional Arabic" w:hAnsi="Traditional Arabic" w:cs="Traditional Arabic"/>
          <w:sz w:val="36"/>
          <w:szCs w:val="36"/>
          <w:rtl/>
        </w:rPr>
        <w:t xml:space="preserve"> فيه</w:t>
      </w:r>
      <w:r w:rsidR="0052536D">
        <w:rPr>
          <w:rFonts w:ascii="Traditional Arabic" w:hAnsi="Traditional Arabic" w:cs="Traditional Arabic"/>
          <w:sz w:val="36"/>
          <w:szCs w:val="36"/>
          <w:rtl/>
        </w:rPr>
        <w:t>}</w:t>
      </w:r>
    </w:p>
    <w:p w:rsidR="005B5386" w:rsidRPr="008A6404" w:rsidRDefault="005B5386" w:rsidP="00BD2410">
      <w:pPr>
        <w:spacing w:after="0" w:line="240" w:lineRule="auto"/>
        <w:rPr>
          <w:rFonts w:ascii="Traditional Arabic" w:hAnsi="Traditional Arabic" w:cs="Traditional Arabic"/>
          <w:sz w:val="36"/>
          <w:szCs w:val="36"/>
          <w:rtl/>
        </w:rPr>
      </w:pPr>
    </w:p>
    <w:p w:rsidR="009634F1" w:rsidRPr="008A6404" w:rsidRDefault="009634F1"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lastRenderedPageBreak/>
        <w:sym w:font="AGA Arabesque" w:char="F05D"/>
      </w:r>
      <w:r w:rsidRPr="008A6404">
        <w:rPr>
          <w:rFonts w:ascii="Traditional Arabic" w:hAnsi="Traditional Arabic" w:cs="Traditional Arabic"/>
          <w:sz w:val="36"/>
          <w:szCs w:val="36"/>
          <w:rtl/>
        </w:rPr>
        <w:t xml:space="preserve"> يَسْأَلونَكَ عَنِ الْخَمْرِ وَالْمَيْسِرِ قُلْ فِيهِمَا إِثْمٌ كَبِيرٌ وَمَنَافِعُ لِلنَّاسِ وَإِثْمُهُمَا أَكْبَرُ مِنْ نَفْعِهِمَا وَيَسْأَلونَكَ مَاذَا يُنْفِقُونَ قُلِ الْعَفْوَ </w:t>
      </w:r>
      <w:r w:rsidRPr="008A6404">
        <w:rPr>
          <w:rFonts w:ascii="Traditional Arabic" w:hAnsi="Traditional Arabic" w:cs="Traditional Arabic"/>
          <w:sz w:val="36"/>
          <w:szCs w:val="36"/>
        </w:rPr>
        <w:sym w:font="AGA Arabesque" w:char="F028"/>
      </w:r>
    </w:p>
    <w:p w:rsidR="009634F1" w:rsidRPr="008A6404" w:rsidRDefault="009634F1" w:rsidP="00BD2410">
      <w:pPr>
        <w:spacing w:after="0" w:line="240" w:lineRule="auto"/>
        <w:rPr>
          <w:rFonts w:ascii="Traditional Arabic" w:hAnsi="Traditional Arabic" w:cs="Traditional Arabic"/>
          <w:sz w:val="36"/>
          <w:szCs w:val="36"/>
          <w:rtl/>
        </w:rPr>
      </w:pPr>
    </w:p>
    <w:p w:rsidR="009634F1" w:rsidRPr="008A6404" w:rsidRDefault="0052536D" w:rsidP="00BD2410">
      <w:pPr>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9634F1" w:rsidRPr="008A6404">
        <w:rPr>
          <w:rFonts w:ascii="Traditional Arabic" w:hAnsi="Traditional Arabic" w:cs="Traditional Arabic"/>
          <w:sz w:val="36"/>
          <w:szCs w:val="36"/>
          <w:rtl/>
        </w:rPr>
        <w:t>إِثْمٌ كَبِيرٌ</w:t>
      </w:r>
      <w:r>
        <w:rPr>
          <w:rFonts w:ascii="Traditional Arabic" w:hAnsi="Traditional Arabic" w:cs="Traditional Arabic"/>
          <w:sz w:val="36"/>
          <w:szCs w:val="36"/>
          <w:rtl/>
        </w:rPr>
        <w:t>}</w:t>
      </w:r>
      <w:r w:rsidR="009634F1" w:rsidRPr="008A6404">
        <w:rPr>
          <w:rFonts w:ascii="Traditional Arabic" w:hAnsi="Traditional Arabic" w:cs="Traditional Arabic"/>
          <w:sz w:val="36"/>
          <w:szCs w:val="36"/>
          <w:rtl/>
        </w:rPr>
        <w:t xml:space="preserve">: قرأ حمزة، والكسائي: </w:t>
      </w:r>
      <w:r>
        <w:rPr>
          <w:rFonts w:ascii="Traditional Arabic" w:hAnsi="Traditional Arabic" w:cs="Traditional Arabic"/>
          <w:sz w:val="36"/>
          <w:szCs w:val="36"/>
          <w:rtl/>
        </w:rPr>
        <w:t>{</w:t>
      </w:r>
      <w:r w:rsidR="009634F1" w:rsidRPr="008A6404">
        <w:rPr>
          <w:rFonts w:ascii="Traditional Arabic" w:hAnsi="Traditional Arabic" w:cs="Traditional Arabic"/>
          <w:sz w:val="36"/>
          <w:szCs w:val="36"/>
          <w:rtl/>
        </w:rPr>
        <w:t>إثم كثير</w:t>
      </w:r>
      <w:r>
        <w:rPr>
          <w:rFonts w:ascii="Traditional Arabic" w:hAnsi="Traditional Arabic" w:cs="Traditional Arabic"/>
          <w:sz w:val="36"/>
          <w:szCs w:val="36"/>
          <w:rtl/>
        </w:rPr>
        <w:t>}</w:t>
      </w:r>
      <w:r w:rsidR="009634F1" w:rsidRPr="008A6404">
        <w:rPr>
          <w:rFonts w:ascii="Traditional Arabic" w:hAnsi="Traditional Arabic" w:cs="Traditional Arabic"/>
          <w:sz w:val="36"/>
          <w:szCs w:val="36"/>
          <w:rtl/>
        </w:rPr>
        <w:t>، بالثاء، ووصف الإثم بالكثرة إما باعتبار الآثمين، فكأنه قيل: فيه للناس آثام، أي لكل واحد من متعاطيها إثم وقيل غير ذلك وقرأ الباقون: كبير، بالباء، وذلك ظاهر، لأن شرب الخمر والقمار ذنبهما من الكبائر.</w:t>
      </w:r>
    </w:p>
    <w:p w:rsidR="005B5386" w:rsidRPr="008A6404" w:rsidRDefault="0052536D" w:rsidP="00BD2410">
      <w:pPr>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9634F1" w:rsidRPr="008A6404">
        <w:rPr>
          <w:rFonts w:ascii="Traditional Arabic" w:hAnsi="Traditional Arabic" w:cs="Traditional Arabic"/>
          <w:sz w:val="36"/>
          <w:szCs w:val="36"/>
          <w:rtl/>
        </w:rPr>
        <w:t>قُلِ الْعَفْوَ</w:t>
      </w:r>
      <w:r>
        <w:rPr>
          <w:rFonts w:ascii="Traditional Arabic" w:hAnsi="Traditional Arabic" w:cs="Traditional Arabic"/>
          <w:sz w:val="36"/>
          <w:szCs w:val="36"/>
          <w:rtl/>
        </w:rPr>
        <w:t>}</w:t>
      </w:r>
      <w:r w:rsidR="009634F1" w:rsidRPr="008A6404">
        <w:rPr>
          <w:rFonts w:ascii="Traditional Arabic" w:hAnsi="Traditional Arabic" w:cs="Traditional Arabic"/>
          <w:sz w:val="36"/>
          <w:szCs w:val="36"/>
          <w:rtl/>
        </w:rPr>
        <w:t>: قرأها الجمهور بالنصب وقرأ ها أبو عمرو بالرفع وكلاهما حسن متجه قريب.</w:t>
      </w:r>
    </w:p>
    <w:p w:rsidR="005B5386" w:rsidRPr="008A6404" w:rsidRDefault="005B5386" w:rsidP="00BD2410">
      <w:pPr>
        <w:spacing w:after="0" w:line="240" w:lineRule="auto"/>
        <w:rPr>
          <w:rFonts w:ascii="Traditional Arabic" w:hAnsi="Traditional Arabic" w:cs="Traditional Arabic"/>
          <w:sz w:val="36"/>
          <w:szCs w:val="36"/>
          <w:rtl/>
        </w:rPr>
      </w:pPr>
    </w:p>
    <w:p w:rsidR="005B5386" w:rsidRPr="008A6404" w:rsidRDefault="005B5386" w:rsidP="00BD2410">
      <w:pPr>
        <w:spacing w:after="0" w:line="240" w:lineRule="auto"/>
        <w:rPr>
          <w:rFonts w:ascii="Traditional Arabic" w:hAnsi="Traditional Arabic" w:cs="Traditional Arabic"/>
          <w:sz w:val="36"/>
          <w:szCs w:val="36"/>
          <w:rtl/>
        </w:rPr>
      </w:pPr>
    </w:p>
    <w:p w:rsidR="006709A5" w:rsidRPr="008A6404" w:rsidRDefault="006709A5"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وَلاَ تَقْرَبُوهُنَّ </w:t>
      </w:r>
      <w:proofErr w:type="spellStart"/>
      <w:r w:rsidRPr="008A6404">
        <w:rPr>
          <w:rFonts w:ascii="Traditional Arabic" w:hAnsi="Traditional Arabic" w:cs="Traditional Arabic"/>
          <w:sz w:val="36"/>
          <w:szCs w:val="36"/>
          <w:rtl/>
        </w:rPr>
        <w:t>حَتَّىٰ</w:t>
      </w:r>
      <w:proofErr w:type="spellEnd"/>
      <w:r w:rsidRPr="008A6404">
        <w:rPr>
          <w:rFonts w:ascii="Traditional Arabic" w:hAnsi="Traditional Arabic" w:cs="Traditional Arabic"/>
          <w:sz w:val="36"/>
          <w:szCs w:val="36"/>
          <w:rtl/>
        </w:rPr>
        <w:t xml:space="preserve"> يَطْهُرْنَ</w:t>
      </w:r>
      <w:r w:rsidRPr="008A6404">
        <w:rPr>
          <w:rFonts w:ascii="Traditional Arabic" w:hAnsi="Traditional Arabic" w:cs="Traditional Arabic"/>
          <w:sz w:val="36"/>
          <w:szCs w:val="36"/>
        </w:rPr>
        <w:sym w:font="AGA Arabesque" w:char="F028"/>
      </w:r>
    </w:p>
    <w:p w:rsidR="005566AA" w:rsidRPr="008A6404" w:rsidRDefault="006709A5"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قرأ حمزة، والكسائي، وشعبة: يطهرن بتشديد الطاء والهاء والفتح، وأصله: يتطهرن، وقرأ الباقون من السبعة: يطهرن، مضارع. طهر. وقراءة التشديد معناها حتى يغتسلن، وقراءة التخفيف معناها ينقطع دمهن قاله الزمخشري وغيره وفي كتاب ابن عطية: كل واحد من القراءتين يحتمل أن يراد بها الاغتسال بالماء، وأن يراد بها انقطاع الدم وزوال أذاه.</w:t>
      </w:r>
    </w:p>
    <w:p w:rsidR="009F37F6" w:rsidRPr="008A6404" w:rsidRDefault="009F37F6" w:rsidP="00BD2410">
      <w:pPr>
        <w:spacing w:after="0" w:line="240" w:lineRule="auto"/>
        <w:rPr>
          <w:rFonts w:ascii="Traditional Arabic" w:hAnsi="Traditional Arabic" w:cs="Traditional Arabic"/>
          <w:sz w:val="36"/>
          <w:szCs w:val="36"/>
          <w:rtl/>
        </w:rPr>
      </w:pPr>
    </w:p>
    <w:p w:rsidR="00A61BBD" w:rsidRPr="008A6404" w:rsidRDefault="00A61BBD"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للَّذِينَ يُؤْلُونَ مِنْ نِسَائِهِمْ تَرَبُّصُ أَرْبَعَةِ أَشْهُرٍ </w:t>
      </w:r>
      <w:r w:rsidRPr="008A6404">
        <w:rPr>
          <w:rFonts w:ascii="Traditional Arabic" w:hAnsi="Traditional Arabic" w:cs="Traditional Arabic"/>
          <w:sz w:val="36"/>
          <w:szCs w:val="36"/>
        </w:rPr>
        <w:sym w:font="AGA Arabesque" w:char="F028"/>
      </w:r>
    </w:p>
    <w:p w:rsidR="00A61BBD" w:rsidRPr="008A6404" w:rsidRDefault="00A61BBD" w:rsidP="00BD2410">
      <w:pPr>
        <w:spacing w:after="0" w:line="240" w:lineRule="auto"/>
        <w:rPr>
          <w:rFonts w:ascii="Traditional Arabic" w:hAnsi="Traditional Arabic" w:cs="Traditional Arabic"/>
          <w:sz w:val="36"/>
          <w:szCs w:val="36"/>
          <w:rtl/>
        </w:rPr>
      </w:pPr>
    </w:p>
    <w:p w:rsidR="009F37F6" w:rsidRPr="008A6404" w:rsidRDefault="00A61BBD"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عن ابن عباس أنه كان </w:t>
      </w:r>
      <w:proofErr w:type="spellStart"/>
      <w:r w:rsidRPr="008A6404">
        <w:rPr>
          <w:rFonts w:ascii="Traditional Arabic" w:hAnsi="Traditional Arabic" w:cs="Traditional Arabic"/>
          <w:sz w:val="36"/>
          <w:szCs w:val="36"/>
          <w:rtl/>
        </w:rPr>
        <w:t>يقرؤها</w:t>
      </w:r>
      <w:proofErr w:type="spellEnd"/>
      <w:r w:rsidRPr="008A6404">
        <w:rPr>
          <w:rFonts w:ascii="Traditional Arabic" w:hAnsi="Traditional Arabic" w:cs="Traditional Arabic"/>
          <w:sz w:val="36"/>
          <w:szCs w:val="36"/>
          <w:rtl/>
        </w:rPr>
        <w:t xml:space="preserve">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للذين يقسمون من نسائهم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ويقول: الإيلاء القسم، والقسم الإيلاء.</w:t>
      </w:r>
    </w:p>
    <w:p w:rsidR="009F37F6" w:rsidRPr="008A6404" w:rsidRDefault="009F37F6" w:rsidP="00BD2410">
      <w:pPr>
        <w:spacing w:after="0" w:line="240" w:lineRule="auto"/>
        <w:rPr>
          <w:rFonts w:ascii="Traditional Arabic" w:hAnsi="Traditional Arabic" w:cs="Traditional Arabic"/>
          <w:sz w:val="36"/>
          <w:szCs w:val="36"/>
          <w:rtl/>
        </w:rPr>
      </w:pPr>
    </w:p>
    <w:p w:rsidR="009F37F6" w:rsidRPr="008A6404" w:rsidRDefault="003E1F24"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إِلَّا أَنْ يَخَافَا أَلَّا يُقِيمَا حُدُودَ اللَّهِ </w:t>
      </w:r>
      <w:r w:rsidRPr="008A6404">
        <w:rPr>
          <w:rFonts w:ascii="Traditional Arabic" w:hAnsi="Traditional Arabic" w:cs="Traditional Arabic"/>
          <w:sz w:val="36"/>
          <w:szCs w:val="36"/>
        </w:rPr>
        <w:sym w:font="AGA Arabesque" w:char="F028"/>
      </w:r>
    </w:p>
    <w:p w:rsidR="009F37F6" w:rsidRPr="008A6404" w:rsidRDefault="009F37F6" w:rsidP="00BD2410">
      <w:pPr>
        <w:spacing w:after="0" w:line="240" w:lineRule="auto"/>
        <w:rPr>
          <w:rFonts w:ascii="Traditional Arabic" w:hAnsi="Traditional Arabic" w:cs="Traditional Arabic"/>
          <w:sz w:val="36"/>
          <w:szCs w:val="36"/>
          <w:rtl/>
        </w:rPr>
      </w:pPr>
    </w:p>
    <w:p w:rsidR="009F37F6" w:rsidRPr="008A6404" w:rsidRDefault="003E1F2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قرأ حمزة وأبو جعفر ويعقوب يخافا بضم الياء على البناء للمفعول وقرأ الباقون بفتح الياء على البناء للفاعل.</w:t>
      </w:r>
    </w:p>
    <w:p w:rsidR="006F36B4" w:rsidRPr="008A6404" w:rsidRDefault="006F36B4" w:rsidP="00BD2410">
      <w:pPr>
        <w:spacing w:after="0" w:line="240" w:lineRule="auto"/>
        <w:rPr>
          <w:rFonts w:ascii="Traditional Arabic" w:hAnsi="Traditional Arabic" w:cs="Traditional Arabic"/>
          <w:sz w:val="36"/>
          <w:szCs w:val="36"/>
          <w:rtl/>
        </w:rPr>
      </w:pPr>
    </w:p>
    <w:p w:rsidR="006F36B4" w:rsidRPr="008A6404" w:rsidRDefault="00DE70AE"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lastRenderedPageBreak/>
        <w:sym w:font="AGA Arabesque" w:char="F05D"/>
      </w:r>
      <w:r w:rsidRPr="008A6404">
        <w:rPr>
          <w:rFonts w:ascii="Traditional Arabic" w:hAnsi="Traditional Arabic" w:cs="Traditional Arabic"/>
          <w:sz w:val="36"/>
          <w:szCs w:val="36"/>
          <w:rtl/>
        </w:rPr>
        <w:t xml:space="preserve"> لا جناح عليكم إن طلقتم النساء مالم تمسوهن </w:t>
      </w:r>
      <w:r w:rsidRPr="008A6404">
        <w:rPr>
          <w:rFonts w:ascii="Traditional Arabic" w:hAnsi="Traditional Arabic" w:cs="Traditional Arabic"/>
          <w:sz w:val="36"/>
          <w:szCs w:val="36"/>
        </w:rPr>
        <w:sym w:font="AGA Arabesque" w:char="F028"/>
      </w:r>
    </w:p>
    <w:p w:rsidR="006F36B4" w:rsidRPr="008A6404" w:rsidRDefault="006F36B4" w:rsidP="00BD2410">
      <w:pPr>
        <w:spacing w:after="0" w:line="240" w:lineRule="auto"/>
        <w:rPr>
          <w:rFonts w:ascii="Traditional Arabic" w:hAnsi="Traditional Arabic" w:cs="Traditional Arabic"/>
          <w:sz w:val="36"/>
          <w:szCs w:val="36"/>
          <w:rtl/>
        </w:rPr>
      </w:pPr>
    </w:p>
    <w:p w:rsidR="006F36B4" w:rsidRDefault="006F36B4"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قرأ حمزة والكسائي وخلف تماسوهن بضم التاء والألف على المفاعلة وقرأ الباقون بالفتح والقصر.</w:t>
      </w:r>
    </w:p>
    <w:p w:rsidR="0056177E" w:rsidRDefault="0056177E" w:rsidP="00BD2410">
      <w:pPr>
        <w:spacing w:after="0" w:line="240" w:lineRule="auto"/>
        <w:rPr>
          <w:rFonts w:ascii="Traditional Arabic" w:hAnsi="Traditional Arabic" w:cs="Traditional Arabic"/>
          <w:sz w:val="36"/>
          <w:szCs w:val="36"/>
          <w:rtl/>
        </w:rPr>
      </w:pPr>
    </w:p>
    <w:p w:rsidR="0056177E" w:rsidRPr="008A6404" w:rsidRDefault="0056177E" w:rsidP="0056177E">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على الموسع قدره وعلى المقتر قدره</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56177E" w:rsidRDefault="0056177E" w:rsidP="00BD2410">
      <w:pPr>
        <w:spacing w:after="0" w:line="240" w:lineRule="auto"/>
        <w:rPr>
          <w:rFonts w:ascii="Traditional Arabic" w:hAnsi="Traditional Arabic" w:cs="Traditional Arabic"/>
          <w:sz w:val="36"/>
          <w:szCs w:val="36"/>
          <w:rtl/>
        </w:rPr>
      </w:pPr>
    </w:p>
    <w:p w:rsidR="0056177E" w:rsidRPr="008A6404" w:rsidRDefault="0056177E"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ابن ذكوان وحفص وحمزة والكسائي وأبو جعفر وخلف العاشر قدره بفتح الدال والباقون </w:t>
      </w:r>
      <w:proofErr w:type="gramStart"/>
      <w:r>
        <w:rPr>
          <w:rFonts w:ascii="Traditional Arabic" w:hAnsi="Traditional Arabic" w:cs="Traditional Arabic" w:hint="cs"/>
          <w:sz w:val="36"/>
          <w:szCs w:val="36"/>
          <w:rtl/>
        </w:rPr>
        <w:t>بإسكانها )</w:t>
      </w:r>
      <w:proofErr w:type="gramEnd"/>
    </w:p>
    <w:p w:rsidR="006F36B4" w:rsidRPr="008A6404" w:rsidRDefault="006F36B4" w:rsidP="00BD2410">
      <w:pPr>
        <w:spacing w:after="0" w:line="240" w:lineRule="auto"/>
        <w:rPr>
          <w:rFonts w:ascii="Traditional Arabic" w:hAnsi="Traditional Arabic" w:cs="Traditional Arabic"/>
          <w:sz w:val="36"/>
          <w:szCs w:val="36"/>
          <w:rtl/>
        </w:rPr>
      </w:pPr>
    </w:p>
    <w:p w:rsidR="00AF6CE7" w:rsidRPr="008A6404" w:rsidRDefault="000D1010"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w:t>
      </w:r>
      <w:proofErr w:type="spellStart"/>
      <w:r w:rsidRPr="008A6404">
        <w:rPr>
          <w:rFonts w:ascii="Traditional Arabic" w:hAnsi="Traditional Arabic" w:cs="Traditional Arabic"/>
          <w:sz w:val="36"/>
          <w:szCs w:val="36"/>
          <w:rtl/>
        </w:rPr>
        <w:t>وَٱلَّذِينَ</w:t>
      </w:r>
      <w:proofErr w:type="spellEnd"/>
      <w:r w:rsidRPr="008A6404">
        <w:rPr>
          <w:rFonts w:ascii="Traditional Arabic" w:hAnsi="Traditional Arabic" w:cs="Traditional Arabic"/>
          <w:sz w:val="36"/>
          <w:szCs w:val="36"/>
          <w:rtl/>
        </w:rPr>
        <w:t xml:space="preserve"> يُتَوَفَّوْنَ مِنكُمْ وَيَذَرُونَ أَزْوَاجاً وَصِيَّةً لأَزْوَاجِهِمْ مَّتَاعاً إِلَى </w:t>
      </w:r>
      <w:proofErr w:type="spellStart"/>
      <w:r w:rsidRPr="008A6404">
        <w:rPr>
          <w:rFonts w:ascii="Traditional Arabic" w:hAnsi="Traditional Arabic" w:cs="Traditional Arabic"/>
          <w:sz w:val="36"/>
          <w:szCs w:val="36"/>
          <w:rtl/>
        </w:rPr>
        <w:t>ٱلْحَوْلِ</w:t>
      </w:r>
      <w:proofErr w:type="spellEnd"/>
      <w:r w:rsidRPr="008A6404">
        <w:rPr>
          <w:rFonts w:ascii="Traditional Arabic" w:hAnsi="Traditional Arabic" w:cs="Traditional Arabic"/>
          <w:sz w:val="36"/>
          <w:szCs w:val="36"/>
          <w:rtl/>
        </w:rPr>
        <w:t xml:space="preserve"> غَيْرَ إِخْرَاجٍ</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0D1010" w:rsidRPr="008A6404" w:rsidRDefault="000D1010" w:rsidP="00BD2410">
      <w:pPr>
        <w:spacing w:after="0" w:line="240" w:lineRule="auto"/>
        <w:rPr>
          <w:rFonts w:ascii="Traditional Arabic" w:hAnsi="Traditional Arabic" w:cs="Traditional Arabic"/>
          <w:sz w:val="36"/>
          <w:szCs w:val="36"/>
          <w:rtl/>
        </w:rPr>
      </w:pPr>
    </w:p>
    <w:p w:rsidR="00AF6CE7" w:rsidRPr="008A6404" w:rsidRDefault="00AF6CE7"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قرأ الحرميان، والكسائي، وأبو بكر: وصية بالرفع، وباقي السبعة، بالنصب.</w:t>
      </w:r>
    </w:p>
    <w:p w:rsidR="00AF6CE7" w:rsidRPr="008A6404" w:rsidRDefault="00AF6CE7"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وقراءة النصب أي يوصيكم الله بهن وصية كقوله: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يُوْصِيكُمُ اللهُ فِي أَوْلَادِكُمْ</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الآية وقوله: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وَصِيَّةً مِنَ اللهِ</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w:t>
      </w:r>
    </w:p>
    <w:p w:rsidR="00AF6CE7" w:rsidRPr="008A6404" w:rsidRDefault="00AF6CE7"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وقيل إنما انتصب على معنى فلتوصوا لهن وصية.</w:t>
      </w:r>
    </w:p>
    <w:p w:rsidR="004D54A9" w:rsidRPr="008A6404" w:rsidRDefault="00AF6CE7"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وقراءة الرفع وصية على معنى كتب عليكم وصية.</w:t>
      </w:r>
    </w:p>
    <w:p w:rsidR="004D54A9" w:rsidRPr="008A6404" w:rsidRDefault="004D54A9" w:rsidP="00BD2410">
      <w:pPr>
        <w:spacing w:after="0" w:line="240" w:lineRule="auto"/>
        <w:rPr>
          <w:rFonts w:ascii="Traditional Arabic" w:hAnsi="Traditional Arabic" w:cs="Traditional Arabic"/>
          <w:sz w:val="36"/>
          <w:szCs w:val="36"/>
          <w:rtl/>
        </w:rPr>
      </w:pPr>
    </w:p>
    <w:p w:rsidR="004D54A9" w:rsidRPr="008A6404" w:rsidRDefault="00BF4CBA"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مَّن ذَا </w:t>
      </w:r>
      <w:proofErr w:type="spellStart"/>
      <w:r w:rsidRPr="008A6404">
        <w:rPr>
          <w:rFonts w:ascii="Traditional Arabic" w:hAnsi="Traditional Arabic" w:cs="Traditional Arabic"/>
          <w:sz w:val="36"/>
          <w:szCs w:val="36"/>
          <w:rtl/>
        </w:rPr>
        <w:t>ٱلَّذِي</w:t>
      </w:r>
      <w:proofErr w:type="spellEnd"/>
      <w:r w:rsidRPr="008A6404">
        <w:rPr>
          <w:rFonts w:ascii="Traditional Arabic" w:hAnsi="Traditional Arabic" w:cs="Traditional Arabic"/>
          <w:sz w:val="36"/>
          <w:szCs w:val="36"/>
          <w:rtl/>
        </w:rPr>
        <w:t xml:space="preserve"> يُقْرِضُ </w:t>
      </w:r>
      <w:proofErr w:type="spellStart"/>
      <w:r w:rsidRPr="008A6404">
        <w:rPr>
          <w:rFonts w:ascii="Traditional Arabic" w:hAnsi="Traditional Arabic" w:cs="Traditional Arabic"/>
          <w:sz w:val="36"/>
          <w:szCs w:val="36"/>
          <w:rtl/>
        </w:rPr>
        <w:t>ٱللَّهَ</w:t>
      </w:r>
      <w:proofErr w:type="spellEnd"/>
      <w:r w:rsidRPr="008A6404">
        <w:rPr>
          <w:rFonts w:ascii="Traditional Arabic" w:hAnsi="Traditional Arabic" w:cs="Traditional Arabic"/>
          <w:sz w:val="36"/>
          <w:szCs w:val="36"/>
          <w:rtl/>
        </w:rPr>
        <w:t xml:space="preserve"> قَرْضاً حَسَناً فَيُضَاعِفَهُ لَهُ أَضْعَافاً كَثِيرَةً</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BF4CBA" w:rsidRPr="008A6404" w:rsidRDefault="00BF4CBA" w:rsidP="00BD2410">
      <w:pPr>
        <w:spacing w:after="0" w:line="240" w:lineRule="auto"/>
        <w:rPr>
          <w:rFonts w:ascii="Traditional Arabic" w:hAnsi="Traditional Arabic" w:cs="Traditional Arabic"/>
          <w:sz w:val="36"/>
          <w:szCs w:val="36"/>
          <w:rtl/>
        </w:rPr>
      </w:pPr>
    </w:p>
    <w:p w:rsidR="00AF6CE7" w:rsidRPr="008A6404" w:rsidRDefault="0052536D" w:rsidP="00BD2410">
      <w:pPr>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AF6CE7" w:rsidRPr="008A6404">
        <w:rPr>
          <w:rFonts w:ascii="Traditional Arabic" w:hAnsi="Traditional Arabic" w:cs="Traditional Arabic"/>
          <w:sz w:val="36"/>
          <w:szCs w:val="36"/>
          <w:rtl/>
        </w:rPr>
        <w:t>فيضاعفه</w:t>
      </w:r>
      <w:r>
        <w:rPr>
          <w:rFonts w:ascii="Traditional Arabic" w:hAnsi="Traditional Arabic" w:cs="Traditional Arabic"/>
          <w:sz w:val="36"/>
          <w:szCs w:val="36"/>
          <w:rtl/>
        </w:rPr>
        <w:t>}</w:t>
      </w:r>
      <w:r w:rsidR="00AF6CE7" w:rsidRPr="008A6404">
        <w:rPr>
          <w:rFonts w:ascii="Traditional Arabic" w:hAnsi="Traditional Arabic" w:cs="Traditional Arabic"/>
          <w:sz w:val="36"/>
          <w:szCs w:val="36"/>
          <w:rtl/>
        </w:rPr>
        <w:t xml:space="preserve">: قرأ ابن كثير فيضعفُه، وابن </w:t>
      </w:r>
      <w:proofErr w:type="spellStart"/>
      <w:proofErr w:type="gramStart"/>
      <w:r w:rsidR="00AF6CE7" w:rsidRPr="008A6404">
        <w:rPr>
          <w:rFonts w:ascii="Traditional Arabic" w:hAnsi="Traditional Arabic" w:cs="Traditional Arabic"/>
          <w:sz w:val="36"/>
          <w:szCs w:val="36"/>
          <w:rtl/>
        </w:rPr>
        <w:t>عامر:فيضعفَه</w:t>
      </w:r>
      <w:proofErr w:type="spellEnd"/>
      <w:proofErr w:type="gramEnd"/>
      <w:r w:rsidR="00AF6CE7" w:rsidRPr="008A6404">
        <w:rPr>
          <w:rFonts w:ascii="Traditional Arabic" w:hAnsi="Traditional Arabic" w:cs="Traditional Arabic"/>
          <w:sz w:val="36"/>
          <w:szCs w:val="36"/>
          <w:rtl/>
        </w:rPr>
        <w:t>، بالتشديد من ضعف، وقرأ عاصم فيضاعفَه والباقون: فيضاعفُه، من ضاعف، وهما بمعنى وفرق بعضهم بين: يضاعف ويضعف، فقال: التضعيف: لما جعل مثلين، والمضاعفة لما زيد عليه أكثر من ذلك.</w:t>
      </w:r>
    </w:p>
    <w:p w:rsidR="00AF6CE7" w:rsidRPr="008A6404" w:rsidRDefault="00AF6CE7" w:rsidP="00BD2410">
      <w:pPr>
        <w:spacing w:after="0" w:line="240" w:lineRule="auto"/>
        <w:rPr>
          <w:rFonts w:ascii="Traditional Arabic" w:hAnsi="Traditional Arabic" w:cs="Traditional Arabic"/>
          <w:sz w:val="36"/>
          <w:szCs w:val="36"/>
          <w:rtl/>
        </w:rPr>
      </w:pPr>
    </w:p>
    <w:p w:rsidR="00335959" w:rsidRPr="008A6404" w:rsidRDefault="00335959"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وَمَن لَّمْ يَطْعَمْهُ فَإِنَّهُ </w:t>
      </w:r>
      <w:proofErr w:type="spellStart"/>
      <w:r w:rsidRPr="008A6404">
        <w:rPr>
          <w:rFonts w:ascii="Traditional Arabic" w:hAnsi="Traditional Arabic" w:cs="Traditional Arabic"/>
          <w:sz w:val="36"/>
          <w:szCs w:val="36"/>
          <w:rtl/>
        </w:rPr>
        <w:t>مِنِّيۤ</w:t>
      </w:r>
      <w:proofErr w:type="spellEnd"/>
      <w:r w:rsidRPr="008A6404">
        <w:rPr>
          <w:rFonts w:ascii="Traditional Arabic" w:hAnsi="Traditional Arabic" w:cs="Traditional Arabic"/>
          <w:sz w:val="36"/>
          <w:szCs w:val="36"/>
          <w:rtl/>
        </w:rPr>
        <w:t xml:space="preserve"> إِلاَّ مَنِ </w:t>
      </w:r>
      <w:proofErr w:type="spellStart"/>
      <w:r w:rsidRPr="008A6404">
        <w:rPr>
          <w:rFonts w:ascii="Traditional Arabic" w:hAnsi="Traditional Arabic" w:cs="Traditional Arabic"/>
          <w:sz w:val="36"/>
          <w:szCs w:val="36"/>
          <w:rtl/>
        </w:rPr>
        <w:t>ٱغْتَرَفَ</w:t>
      </w:r>
      <w:proofErr w:type="spellEnd"/>
      <w:r w:rsidRPr="008A6404">
        <w:rPr>
          <w:rFonts w:ascii="Traditional Arabic" w:hAnsi="Traditional Arabic" w:cs="Traditional Arabic"/>
          <w:sz w:val="36"/>
          <w:szCs w:val="36"/>
          <w:rtl/>
        </w:rPr>
        <w:t xml:space="preserve"> غُرْفَةً بِيَدِهِ </w:t>
      </w:r>
      <w:r w:rsidRPr="008A6404">
        <w:rPr>
          <w:rFonts w:ascii="Traditional Arabic" w:hAnsi="Traditional Arabic" w:cs="Traditional Arabic"/>
          <w:sz w:val="36"/>
          <w:szCs w:val="36"/>
        </w:rPr>
        <w:sym w:font="AGA Arabesque" w:char="F028"/>
      </w:r>
    </w:p>
    <w:p w:rsidR="00AF6CE7" w:rsidRDefault="00335959"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 xml:space="preserve">قرأ الحرميان، وأبو عمرو: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غرفة</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بفتح الغين وقرأ الباقون بضمها، فقيل: هما بمعنى المصدر، وقيل: هما بمعنى </w:t>
      </w:r>
      <w:proofErr w:type="spellStart"/>
      <w:r w:rsidRPr="008A6404">
        <w:rPr>
          <w:rFonts w:ascii="Traditional Arabic" w:hAnsi="Traditional Arabic" w:cs="Traditional Arabic"/>
          <w:sz w:val="36"/>
          <w:szCs w:val="36"/>
          <w:rtl/>
        </w:rPr>
        <w:t>المغروف</w:t>
      </w:r>
      <w:proofErr w:type="spellEnd"/>
      <w:r w:rsidRPr="008A6404">
        <w:rPr>
          <w:rFonts w:ascii="Traditional Arabic" w:hAnsi="Traditional Arabic" w:cs="Traditional Arabic"/>
          <w:sz w:val="36"/>
          <w:szCs w:val="36"/>
          <w:rtl/>
        </w:rPr>
        <w:t xml:space="preserve">، وقيل: الغرفة بالفتح المرة، وبالضم </w:t>
      </w:r>
      <w:proofErr w:type="spellStart"/>
      <w:r w:rsidRPr="008A6404">
        <w:rPr>
          <w:rFonts w:ascii="Traditional Arabic" w:hAnsi="Traditional Arabic" w:cs="Traditional Arabic"/>
          <w:sz w:val="36"/>
          <w:szCs w:val="36"/>
          <w:rtl/>
        </w:rPr>
        <w:t>ماتحمله</w:t>
      </w:r>
      <w:proofErr w:type="spellEnd"/>
      <w:r w:rsidRPr="008A6404">
        <w:rPr>
          <w:rFonts w:ascii="Traditional Arabic" w:hAnsi="Traditional Arabic" w:cs="Traditional Arabic"/>
          <w:sz w:val="36"/>
          <w:szCs w:val="36"/>
          <w:rtl/>
        </w:rPr>
        <w:t xml:space="preserve"> اليد.</w:t>
      </w:r>
    </w:p>
    <w:p w:rsidR="00393F9E" w:rsidRDefault="00393F9E" w:rsidP="00BD2410">
      <w:pPr>
        <w:spacing w:after="0" w:line="240" w:lineRule="auto"/>
        <w:rPr>
          <w:rFonts w:ascii="Traditional Arabic" w:hAnsi="Traditional Arabic" w:cs="Traditional Arabic"/>
          <w:sz w:val="36"/>
          <w:szCs w:val="36"/>
          <w:rtl/>
        </w:rPr>
      </w:pPr>
    </w:p>
    <w:p w:rsidR="00393F9E" w:rsidRPr="008A6404" w:rsidRDefault="00393F9E" w:rsidP="00393F9E">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proofErr w:type="spellStart"/>
      <w:r>
        <w:rPr>
          <w:rFonts w:ascii="Traditional Arabic" w:hAnsi="Traditional Arabic" w:cs="Traditional Arabic" w:hint="cs"/>
          <w:sz w:val="36"/>
          <w:szCs w:val="36"/>
          <w:rtl/>
        </w:rPr>
        <w:t>لابيع</w:t>
      </w:r>
      <w:proofErr w:type="spellEnd"/>
      <w:r>
        <w:rPr>
          <w:rFonts w:ascii="Traditional Arabic" w:hAnsi="Traditional Arabic" w:cs="Traditional Arabic" w:hint="cs"/>
          <w:sz w:val="36"/>
          <w:szCs w:val="36"/>
          <w:rtl/>
        </w:rPr>
        <w:t xml:space="preserve"> فيه </w:t>
      </w:r>
      <w:proofErr w:type="spellStart"/>
      <w:r>
        <w:rPr>
          <w:rFonts w:ascii="Traditional Arabic" w:hAnsi="Traditional Arabic" w:cs="Traditional Arabic" w:hint="cs"/>
          <w:sz w:val="36"/>
          <w:szCs w:val="36"/>
          <w:rtl/>
        </w:rPr>
        <w:t>ولاخلة</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ولاشفاعة</w:t>
      </w:r>
      <w:proofErr w:type="spellEnd"/>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393F9E" w:rsidRDefault="00393F9E" w:rsidP="00BD2410">
      <w:pPr>
        <w:spacing w:after="0" w:line="240" w:lineRule="auto"/>
        <w:rPr>
          <w:rFonts w:ascii="Traditional Arabic" w:hAnsi="Traditional Arabic" w:cs="Traditional Arabic"/>
          <w:sz w:val="36"/>
          <w:szCs w:val="36"/>
          <w:rtl/>
        </w:rPr>
      </w:pPr>
    </w:p>
    <w:p w:rsidR="00393F9E" w:rsidRDefault="00393F9E" w:rsidP="00393F9E">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(قرأ ابن كثير وأبو عمرو ويعقوب بالفتح من غير تنوين في الثلاثة والباقون بالرفع والتنوين)</w:t>
      </w:r>
    </w:p>
    <w:p w:rsidR="006F36B4" w:rsidRPr="008A6404" w:rsidRDefault="006F36B4" w:rsidP="00BD2410">
      <w:pPr>
        <w:spacing w:after="0" w:line="240" w:lineRule="auto"/>
        <w:rPr>
          <w:rFonts w:ascii="Traditional Arabic" w:hAnsi="Traditional Arabic" w:cs="Traditional Arabic"/>
          <w:sz w:val="36"/>
          <w:szCs w:val="36"/>
          <w:rtl/>
        </w:rPr>
      </w:pPr>
    </w:p>
    <w:p w:rsidR="006F36B4" w:rsidRPr="008A6404" w:rsidRDefault="001A41EA"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w:t>
      </w:r>
      <w:r w:rsidR="00393F9E">
        <w:rPr>
          <w:rFonts w:ascii="Traditional Arabic" w:hAnsi="Traditional Arabic" w:cs="Traditional Arabic" w:hint="cs"/>
          <w:sz w:val="36"/>
          <w:szCs w:val="36"/>
          <w:rtl/>
        </w:rPr>
        <w:t xml:space="preserve">لم </w:t>
      </w:r>
      <w:proofErr w:type="spellStart"/>
      <w:r w:rsidR="00393F9E">
        <w:rPr>
          <w:rFonts w:ascii="Traditional Arabic" w:hAnsi="Traditional Arabic" w:cs="Traditional Arabic" w:hint="cs"/>
          <w:sz w:val="36"/>
          <w:szCs w:val="36"/>
          <w:rtl/>
        </w:rPr>
        <w:t>يتسنه</w:t>
      </w:r>
      <w:proofErr w:type="spellEnd"/>
      <w:r w:rsidR="00393F9E">
        <w:rPr>
          <w:rFonts w:ascii="Traditional Arabic" w:hAnsi="Traditional Arabic" w:cs="Traditional Arabic" w:hint="cs"/>
          <w:sz w:val="36"/>
          <w:szCs w:val="36"/>
          <w:rtl/>
        </w:rPr>
        <w:t xml:space="preserve"> </w:t>
      </w:r>
      <w:proofErr w:type="spellStart"/>
      <w:r w:rsidRPr="008A6404">
        <w:rPr>
          <w:rFonts w:ascii="Traditional Arabic" w:hAnsi="Traditional Arabic" w:cs="Traditional Arabic"/>
          <w:sz w:val="36"/>
          <w:szCs w:val="36"/>
          <w:rtl/>
        </w:rPr>
        <w:t>وَٱنْظُرْ</w:t>
      </w:r>
      <w:proofErr w:type="spellEnd"/>
      <w:r w:rsidRPr="008A6404">
        <w:rPr>
          <w:rFonts w:ascii="Traditional Arabic" w:hAnsi="Traditional Arabic" w:cs="Traditional Arabic"/>
          <w:sz w:val="36"/>
          <w:szCs w:val="36"/>
          <w:rtl/>
        </w:rPr>
        <w:t xml:space="preserve"> إِلَى </w:t>
      </w:r>
      <w:proofErr w:type="spellStart"/>
      <w:r w:rsidRPr="008A6404">
        <w:rPr>
          <w:rFonts w:ascii="Traditional Arabic" w:hAnsi="Traditional Arabic" w:cs="Traditional Arabic"/>
          <w:sz w:val="36"/>
          <w:szCs w:val="36"/>
          <w:rtl/>
        </w:rPr>
        <w:t>ٱلعِظَامِ</w:t>
      </w:r>
      <w:proofErr w:type="spellEnd"/>
      <w:r w:rsidRPr="008A6404">
        <w:rPr>
          <w:rFonts w:ascii="Traditional Arabic" w:hAnsi="Traditional Arabic" w:cs="Traditional Arabic"/>
          <w:sz w:val="36"/>
          <w:szCs w:val="36"/>
          <w:rtl/>
        </w:rPr>
        <w:t xml:space="preserve"> كَيْفَ نُنْشِزُهَا ثُمَّ نَكْسُوهَا لَحْماً </w:t>
      </w:r>
      <w:r w:rsidRPr="008A6404">
        <w:rPr>
          <w:rFonts w:ascii="Traditional Arabic" w:hAnsi="Traditional Arabic" w:cs="Traditional Arabic"/>
          <w:sz w:val="36"/>
          <w:szCs w:val="36"/>
        </w:rPr>
        <w:sym w:font="AGA Arabesque" w:char="F028"/>
      </w:r>
    </w:p>
    <w:p w:rsidR="001A41EA" w:rsidRPr="008A6404" w:rsidRDefault="001A41EA" w:rsidP="00BD2410">
      <w:pPr>
        <w:spacing w:after="0" w:line="240" w:lineRule="auto"/>
        <w:rPr>
          <w:rFonts w:ascii="Traditional Arabic" w:hAnsi="Traditional Arabic" w:cs="Traditional Arabic"/>
          <w:sz w:val="36"/>
          <w:szCs w:val="36"/>
          <w:rtl/>
        </w:rPr>
      </w:pPr>
    </w:p>
    <w:p w:rsidR="00393F9E" w:rsidRDefault="00393F9E"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حمزة والكسائي وخلف العاشر ويعقوب بحذف يتسن بحذف </w:t>
      </w:r>
      <w:proofErr w:type="gramStart"/>
      <w:r>
        <w:rPr>
          <w:rFonts w:ascii="Traditional Arabic" w:hAnsi="Traditional Arabic" w:cs="Traditional Arabic" w:hint="cs"/>
          <w:sz w:val="36"/>
          <w:szCs w:val="36"/>
          <w:rtl/>
        </w:rPr>
        <w:t>الهاء )</w:t>
      </w:r>
      <w:proofErr w:type="gramEnd"/>
    </w:p>
    <w:p w:rsidR="006F36B4" w:rsidRPr="008A6404" w:rsidRDefault="00393F9E"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و</w:t>
      </w:r>
      <w:r w:rsidR="00E54512" w:rsidRPr="008A6404">
        <w:rPr>
          <w:rFonts w:ascii="Traditional Arabic" w:hAnsi="Traditional Arabic" w:cs="Traditional Arabic"/>
          <w:sz w:val="36"/>
          <w:szCs w:val="36"/>
          <w:rtl/>
        </w:rPr>
        <w:t xml:space="preserve">قرأ الحرميان وأبو عمرو: </w:t>
      </w:r>
      <w:r w:rsidR="0052536D">
        <w:rPr>
          <w:rFonts w:ascii="Traditional Arabic" w:hAnsi="Traditional Arabic" w:cs="Traditional Arabic"/>
          <w:sz w:val="36"/>
          <w:szCs w:val="36"/>
          <w:rtl/>
        </w:rPr>
        <w:t>{</w:t>
      </w:r>
      <w:r w:rsidR="00E54512" w:rsidRPr="008A6404">
        <w:rPr>
          <w:rFonts w:ascii="Traditional Arabic" w:hAnsi="Traditional Arabic" w:cs="Traditional Arabic"/>
          <w:sz w:val="36"/>
          <w:szCs w:val="36"/>
          <w:rtl/>
        </w:rPr>
        <w:t>ننشرها</w:t>
      </w:r>
      <w:r w:rsidR="0052536D">
        <w:rPr>
          <w:rFonts w:ascii="Traditional Arabic" w:hAnsi="Traditional Arabic" w:cs="Traditional Arabic"/>
          <w:sz w:val="36"/>
          <w:szCs w:val="36"/>
          <w:rtl/>
        </w:rPr>
        <w:t>}</w:t>
      </w:r>
      <w:r w:rsidR="00E54512" w:rsidRPr="008A6404">
        <w:rPr>
          <w:rFonts w:ascii="Traditional Arabic" w:hAnsi="Traditional Arabic" w:cs="Traditional Arabic"/>
          <w:sz w:val="36"/>
          <w:szCs w:val="36"/>
          <w:rtl/>
        </w:rPr>
        <w:t xml:space="preserve">، بضم النون والراء المهملة، وهما من أنشر ونشر بمعنى: أحيا ويحتمل نشر أن يكون ضد الطي، كأن الموت طي العظام والأعضاء، وكأن جمع بعضها إلى بعض نشر وقرأ باقي السبعة: </w:t>
      </w:r>
      <w:r w:rsidR="0052536D">
        <w:rPr>
          <w:rFonts w:ascii="Traditional Arabic" w:hAnsi="Traditional Arabic" w:cs="Traditional Arabic"/>
          <w:sz w:val="36"/>
          <w:szCs w:val="36"/>
          <w:rtl/>
        </w:rPr>
        <w:t>{</w:t>
      </w:r>
      <w:r w:rsidR="00E54512" w:rsidRPr="008A6404">
        <w:rPr>
          <w:rFonts w:ascii="Traditional Arabic" w:hAnsi="Traditional Arabic" w:cs="Traditional Arabic"/>
          <w:sz w:val="36"/>
          <w:szCs w:val="36"/>
          <w:rtl/>
        </w:rPr>
        <w:t>ننشزها</w:t>
      </w:r>
      <w:r w:rsidR="0052536D">
        <w:rPr>
          <w:rFonts w:ascii="Traditional Arabic" w:hAnsi="Traditional Arabic" w:cs="Traditional Arabic"/>
          <w:sz w:val="36"/>
          <w:szCs w:val="36"/>
          <w:rtl/>
        </w:rPr>
        <w:t>}</w:t>
      </w:r>
      <w:r w:rsidR="00E54512" w:rsidRPr="008A6404">
        <w:rPr>
          <w:rFonts w:ascii="Traditional Arabic" w:hAnsi="Traditional Arabic" w:cs="Traditional Arabic"/>
          <w:sz w:val="36"/>
          <w:szCs w:val="36"/>
          <w:rtl/>
        </w:rPr>
        <w:t>، بضم النون والزاي المعجمة أي نرفع بعضها على بعض.</w:t>
      </w:r>
    </w:p>
    <w:p w:rsidR="006F36B4" w:rsidRPr="008A6404" w:rsidRDefault="006F36B4" w:rsidP="00BD2410">
      <w:pPr>
        <w:spacing w:after="0" w:line="240" w:lineRule="auto"/>
        <w:rPr>
          <w:rFonts w:ascii="Traditional Arabic" w:hAnsi="Traditional Arabic" w:cs="Traditional Arabic"/>
          <w:sz w:val="36"/>
          <w:szCs w:val="36"/>
          <w:rtl/>
        </w:rPr>
      </w:pPr>
    </w:p>
    <w:p w:rsidR="003E1F24" w:rsidRDefault="00B72EEE"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وأخرج الحاكم عن زيد بن ثابت أن رسول الله -صلى الله عليه وسلم- قرأ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كَيْفَ نُنْشِزُهَا</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w:t>
      </w:r>
      <w:proofErr w:type="gramStart"/>
      <w:r w:rsidRPr="008A6404">
        <w:rPr>
          <w:rFonts w:ascii="Traditional Arabic" w:hAnsi="Traditional Arabic" w:cs="Traditional Arabic"/>
          <w:sz w:val="36"/>
          <w:szCs w:val="36"/>
          <w:rtl/>
        </w:rPr>
        <w:t>بالزاي .</w:t>
      </w:r>
      <w:proofErr w:type="gramEnd"/>
      <w:r w:rsidRPr="008A6404">
        <w:rPr>
          <w:rFonts w:ascii="Traditional Arabic" w:hAnsi="Traditional Arabic" w:cs="Traditional Arabic"/>
          <w:sz w:val="36"/>
          <w:szCs w:val="36"/>
          <w:rtl/>
        </w:rPr>
        <w:t xml:space="preserve"> قال صحيح الإسناد ولم يخرجاه.</w:t>
      </w:r>
    </w:p>
    <w:p w:rsidR="009A2E1A" w:rsidRDefault="009A2E1A" w:rsidP="009A2E1A">
      <w:pPr>
        <w:spacing w:after="0" w:line="240" w:lineRule="auto"/>
        <w:rPr>
          <w:rFonts w:ascii="Traditional Arabic" w:hAnsi="Traditional Arabic" w:cs="Traditional Arabic"/>
          <w:sz w:val="36"/>
          <w:szCs w:val="36"/>
          <w:rtl/>
        </w:rPr>
      </w:pPr>
    </w:p>
    <w:p w:rsidR="009A2E1A" w:rsidRPr="008A6404" w:rsidRDefault="009A2E1A" w:rsidP="009A2E1A">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وإذ قال إبراهيم</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9A2E1A" w:rsidRDefault="009A2E1A" w:rsidP="009A2E1A">
      <w:pPr>
        <w:spacing w:after="0" w:line="240" w:lineRule="auto"/>
        <w:rPr>
          <w:rFonts w:ascii="Traditional Arabic" w:hAnsi="Traditional Arabic" w:cs="Traditional Arabic"/>
          <w:sz w:val="36"/>
          <w:szCs w:val="36"/>
          <w:rtl/>
        </w:rPr>
      </w:pPr>
    </w:p>
    <w:p w:rsidR="009A2E1A" w:rsidRDefault="009A2E1A" w:rsidP="009A2E1A">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w:t>
      </w:r>
      <w:proofErr w:type="gramStart"/>
      <w:r>
        <w:rPr>
          <w:rFonts w:ascii="Traditional Arabic" w:hAnsi="Traditional Arabic" w:cs="Traditional Arabic" w:hint="cs"/>
          <w:sz w:val="36"/>
          <w:szCs w:val="36"/>
          <w:rtl/>
        </w:rPr>
        <w:t>هشام :</w:t>
      </w:r>
      <w:proofErr w:type="gramEnd"/>
      <w:r>
        <w:rPr>
          <w:rFonts w:ascii="Traditional Arabic" w:hAnsi="Traditional Arabic" w:cs="Traditional Arabic" w:hint="cs"/>
          <w:sz w:val="36"/>
          <w:szCs w:val="36"/>
          <w:rtl/>
        </w:rPr>
        <w:t xml:space="preserve"> إبراهام ، </w:t>
      </w:r>
      <w:proofErr w:type="spellStart"/>
      <w:r>
        <w:rPr>
          <w:rFonts w:ascii="Traditional Arabic" w:hAnsi="Traditional Arabic" w:cs="Traditional Arabic" w:hint="cs"/>
          <w:sz w:val="36"/>
          <w:szCs w:val="36"/>
          <w:rtl/>
        </w:rPr>
        <w:t>ووافقه</w:t>
      </w:r>
      <w:proofErr w:type="spellEnd"/>
      <w:r>
        <w:rPr>
          <w:rFonts w:ascii="Traditional Arabic" w:hAnsi="Traditional Arabic" w:cs="Traditional Arabic" w:hint="cs"/>
          <w:sz w:val="36"/>
          <w:szCs w:val="36"/>
          <w:rtl/>
        </w:rPr>
        <w:t xml:space="preserve"> ابن ذكوان في وجه ، والوجه الآخر كالباقين )</w:t>
      </w:r>
    </w:p>
    <w:p w:rsidR="009A2E1A" w:rsidRDefault="009A2E1A" w:rsidP="009A2E1A">
      <w:pPr>
        <w:spacing w:after="0" w:line="240" w:lineRule="auto"/>
        <w:rPr>
          <w:rFonts w:ascii="Traditional Arabic" w:hAnsi="Traditional Arabic" w:cs="Traditional Arabic"/>
          <w:sz w:val="36"/>
          <w:szCs w:val="36"/>
          <w:rtl/>
        </w:rPr>
      </w:pPr>
    </w:p>
    <w:p w:rsidR="009A2E1A" w:rsidRPr="008A6404" w:rsidRDefault="009A2E1A" w:rsidP="009A2E1A">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فصرهن إليك ثم اجعل على كل جبل منهن جزءا</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9A2E1A" w:rsidRDefault="009A2E1A" w:rsidP="009A2E1A">
      <w:pPr>
        <w:spacing w:after="0" w:line="240" w:lineRule="auto"/>
        <w:rPr>
          <w:rFonts w:ascii="Traditional Arabic" w:hAnsi="Traditional Arabic" w:cs="Traditional Arabic"/>
          <w:sz w:val="36"/>
          <w:szCs w:val="36"/>
          <w:rtl/>
        </w:rPr>
      </w:pPr>
    </w:p>
    <w:p w:rsidR="009A2E1A" w:rsidRDefault="009A2E1A" w:rsidP="009A2E1A">
      <w:pPr>
        <w:spacing w:after="0" w:line="240" w:lineRule="auto"/>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(قرأ حمزة وخلف وأبو جعفر </w:t>
      </w:r>
      <w:proofErr w:type="gramStart"/>
      <w:r>
        <w:rPr>
          <w:rFonts w:ascii="Traditional Arabic" w:hAnsi="Traditional Arabic" w:cs="Traditional Arabic" w:hint="cs"/>
          <w:sz w:val="36"/>
          <w:szCs w:val="36"/>
          <w:rtl/>
        </w:rPr>
        <w:t>ورويس :</w:t>
      </w:r>
      <w:proofErr w:type="gramEnd"/>
      <w:r>
        <w:rPr>
          <w:rFonts w:ascii="Traditional Arabic" w:hAnsi="Traditional Arabic" w:cs="Traditional Arabic" w:hint="cs"/>
          <w:sz w:val="36"/>
          <w:szCs w:val="36"/>
          <w:rtl/>
        </w:rPr>
        <w:t xml:space="preserve"> فصرهن بكسر الصاد والباقون بالضم</w:t>
      </w:r>
    </w:p>
    <w:p w:rsidR="009A2E1A" w:rsidRPr="008A6404" w:rsidRDefault="009A2E1A" w:rsidP="009A2E1A">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وقرأ </w:t>
      </w:r>
      <w:proofErr w:type="gramStart"/>
      <w:r>
        <w:rPr>
          <w:rFonts w:ascii="Traditional Arabic" w:hAnsi="Traditional Arabic" w:cs="Traditional Arabic" w:hint="cs"/>
          <w:sz w:val="36"/>
          <w:szCs w:val="36"/>
          <w:rtl/>
        </w:rPr>
        <w:t>شعبة :</w:t>
      </w:r>
      <w:proofErr w:type="gramEnd"/>
      <w:r>
        <w:rPr>
          <w:rFonts w:ascii="Traditional Arabic" w:hAnsi="Traditional Arabic" w:cs="Traditional Arabic" w:hint="cs"/>
          <w:sz w:val="36"/>
          <w:szCs w:val="36"/>
          <w:rtl/>
        </w:rPr>
        <w:t xml:space="preserve"> جزءا بضم الزاي وأبو جعفر : جزا ، بحذف الهمز وتشديد الزاي )</w:t>
      </w:r>
    </w:p>
    <w:p w:rsidR="00393F9E" w:rsidRDefault="00393F9E" w:rsidP="00BD2410">
      <w:pPr>
        <w:spacing w:after="0" w:line="240" w:lineRule="auto"/>
        <w:rPr>
          <w:rFonts w:ascii="Traditional Arabic" w:hAnsi="Traditional Arabic" w:cs="Traditional Arabic"/>
          <w:sz w:val="36"/>
          <w:szCs w:val="36"/>
          <w:rtl/>
        </w:rPr>
      </w:pPr>
    </w:p>
    <w:p w:rsidR="00393F9E" w:rsidRPr="008A6404" w:rsidRDefault="00393F9E" w:rsidP="00393F9E">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فلما تبين له قال أعلم أن الله على كل شيء قدير</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183F7A" w:rsidRDefault="00183F7A" w:rsidP="00BD2410">
      <w:pPr>
        <w:spacing w:after="0" w:line="240" w:lineRule="auto"/>
        <w:rPr>
          <w:rFonts w:ascii="Traditional Arabic" w:hAnsi="Traditional Arabic" w:cs="Traditional Arabic"/>
          <w:sz w:val="36"/>
          <w:szCs w:val="36"/>
          <w:rtl/>
        </w:rPr>
      </w:pPr>
    </w:p>
    <w:p w:rsidR="00393F9E" w:rsidRDefault="00393F9E"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حمزة </w:t>
      </w:r>
      <w:proofErr w:type="gramStart"/>
      <w:r>
        <w:rPr>
          <w:rFonts w:ascii="Traditional Arabic" w:hAnsi="Traditional Arabic" w:cs="Traditional Arabic" w:hint="cs"/>
          <w:sz w:val="36"/>
          <w:szCs w:val="36"/>
          <w:rtl/>
        </w:rPr>
        <w:t xml:space="preserve">والكسائي </w:t>
      </w:r>
      <w:r w:rsidR="00084E14">
        <w:rPr>
          <w:rFonts w:ascii="Traditional Arabic" w:hAnsi="Traditional Arabic" w:cs="Traditional Arabic" w:hint="cs"/>
          <w:sz w:val="36"/>
          <w:szCs w:val="36"/>
          <w:rtl/>
        </w:rPr>
        <w:t>:</w:t>
      </w:r>
      <w:proofErr w:type="gramEnd"/>
      <w:r w:rsidR="00084E1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قال اعلم </w:t>
      </w:r>
      <w:r w:rsidR="00340609">
        <w:rPr>
          <w:rFonts w:ascii="Traditional Arabic" w:hAnsi="Traditional Arabic" w:cs="Traditional Arabic" w:hint="cs"/>
          <w:sz w:val="36"/>
          <w:szCs w:val="36"/>
          <w:rtl/>
        </w:rPr>
        <w:t>أ</w:t>
      </w:r>
      <w:r w:rsidR="00084E14">
        <w:rPr>
          <w:rFonts w:ascii="Traditional Arabic" w:hAnsi="Traditional Arabic" w:cs="Traditional Arabic" w:hint="cs"/>
          <w:sz w:val="36"/>
          <w:szCs w:val="36"/>
          <w:rtl/>
        </w:rPr>
        <w:t xml:space="preserve">ن </w:t>
      </w:r>
      <w:r>
        <w:rPr>
          <w:rFonts w:ascii="Traditional Arabic" w:hAnsi="Traditional Arabic" w:cs="Traditional Arabic" w:hint="cs"/>
          <w:sz w:val="36"/>
          <w:szCs w:val="36"/>
          <w:rtl/>
        </w:rPr>
        <w:t>على سبيل الأمر بهمزة وصل وسكون الميم على أن القائل هو الله سبحانه )</w:t>
      </w:r>
    </w:p>
    <w:p w:rsidR="00084E14" w:rsidRDefault="00084E14" w:rsidP="00BD2410">
      <w:pPr>
        <w:spacing w:after="0" w:line="240" w:lineRule="auto"/>
        <w:rPr>
          <w:rFonts w:ascii="Traditional Arabic" w:hAnsi="Traditional Arabic" w:cs="Traditional Arabic"/>
          <w:sz w:val="36"/>
          <w:szCs w:val="36"/>
          <w:rtl/>
        </w:rPr>
      </w:pPr>
    </w:p>
    <w:p w:rsidR="00084E14" w:rsidRPr="008A6404" w:rsidRDefault="00084E14" w:rsidP="00084E14">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والله يضاعف لمن يشاء</w:t>
      </w:r>
      <w:r w:rsidRPr="008A6404">
        <w:rPr>
          <w:rFonts w:ascii="Traditional Arabic" w:hAnsi="Traditional Arabic" w:cs="Traditional Arabic"/>
          <w:sz w:val="36"/>
          <w:szCs w:val="36"/>
        </w:rPr>
        <w:sym w:font="AGA Arabesque" w:char="F028"/>
      </w:r>
    </w:p>
    <w:p w:rsidR="00183F7A" w:rsidRDefault="00183F7A" w:rsidP="00BD2410">
      <w:pPr>
        <w:spacing w:after="0" w:line="240" w:lineRule="auto"/>
        <w:rPr>
          <w:rFonts w:ascii="Traditional Arabic" w:hAnsi="Traditional Arabic" w:cs="Traditional Arabic"/>
          <w:sz w:val="36"/>
          <w:szCs w:val="36"/>
          <w:rtl/>
        </w:rPr>
      </w:pPr>
    </w:p>
    <w:p w:rsidR="00084E14" w:rsidRDefault="00183F7A"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ابن عامر وابن كثير وأبو جعفر </w:t>
      </w:r>
      <w:proofErr w:type="gramStart"/>
      <w:r>
        <w:rPr>
          <w:rFonts w:ascii="Traditional Arabic" w:hAnsi="Traditional Arabic" w:cs="Traditional Arabic" w:hint="cs"/>
          <w:sz w:val="36"/>
          <w:szCs w:val="36"/>
          <w:rtl/>
        </w:rPr>
        <w:t>ويعقوب :</w:t>
      </w:r>
      <w:proofErr w:type="gramEnd"/>
      <w:r>
        <w:rPr>
          <w:rFonts w:ascii="Traditional Arabic" w:hAnsi="Traditional Arabic" w:cs="Traditional Arabic" w:hint="cs"/>
          <w:sz w:val="36"/>
          <w:szCs w:val="36"/>
          <w:rtl/>
        </w:rPr>
        <w:t xml:space="preserve"> يضعف بالتشديد بدون ألف )</w:t>
      </w:r>
    </w:p>
    <w:p w:rsidR="00183F7A" w:rsidRDefault="00183F7A" w:rsidP="00BD2410">
      <w:pPr>
        <w:spacing w:after="0" w:line="240" w:lineRule="auto"/>
        <w:rPr>
          <w:rFonts w:ascii="Traditional Arabic" w:hAnsi="Traditional Arabic" w:cs="Traditional Arabic"/>
          <w:sz w:val="36"/>
          <w:szCs w:val="36"/>
          <w:rtl/>
        </w:rPr>
      </w:pPr>
    </w:p>
    <w:p w:rsidR="009A2E1A" w:rsidRPr="008A6404" w:rsidRDefault="00183F7A" w:rsidP="009A2E1A">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proofErr w:type="spellStart"/>
      <w:r>
        <w:rPr>
          <w:rFonts w:ascii="Traditional Arabic" w:hAnsi="Traditional Arabic" w:cs="Traditional Arabic" w:hint="cs"/>
          <w:sz w:val="36"/>
          <w:szCs w:val="36"/>
          <w:rtl/>
        </w:rPr>
        <w:t>ولاخوف</w:t>
      </w:r>
      <w:proofErr w:type="spellEnd"/>
      <w:r>
        <w:rPr>
          <w:rFonts w:ascii="Traditional Arabic" w:hAnsi="Traditional Arabic" w:cs="Traditional Arabic" w:hint="cs"/>
          <w:sz w:val="36"/>
          <w:szCs w:val="36"/>
          <w:rtl/>
        </w:rPr>
        <w:t xml:space="preserve"> عليهم</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r w:rsidR="009A2E1A">
        <w:rPr>
          <w:rFonts w:ascii="Traditional Arabic" w:hAnsi="Traditional Arabic" w:cs="Traditional Arabic" w:hint="cs"/>
          <w:sz w:val="36"/>
          <w:szCs w:val="36"/>
          <w:rtl/>
        </w:rPr>
        <w:t xml:space="preserve">  ،  </w:t>
      </w:r>
      <w:r w:rsidR="009A2E1A" w:rsidRPr="008A6404">
        <w:rPr>
          <w:rFonts w:ascii="Traditional Arabic" w:hAnsi="Traditional Arabic" w:cs="Traditional Arabic"/>
          <w:sz w:val="36"/>
          <w:szCs w:val="36"/>
        </w:rPr>
        <w:sym w:font="AGA Arabesque" w:char="F05D"/>
      </w:r>
      <w:proofErr w:type="spellStart"/>
      <w:r w:rsidR="009A2E1A">
        <w:rPr>
          <w:rFonts w:ascii="Traditional Arabic" w:hAnsi="Traditional Arabic" w:cs="Traditional Arabic" w:hint="cs"/>
          <w:sz w:val="36"/>
          <w:szCs w:val="36"/>
          <w:rtl/>
        </w:rPr>
        <w:t>فل</w:t>
      </w:r>
      <w:r w:rsidR="009A2E1A">
        <w:rPr>
          <w:rFonts w:ascii="Traditional Arabic" w:hAnsi="Traditional Arabic" w:cs="Traditional Arabic" w:hint="cs"/>
          <w:sz w:val="36"/>
          <w:szCs w:val="36"/>
          <w:rtl/>
        </w:rPr>
        <w:t>اخوف</w:t>
      </w:r>
      <w:proofErr w:type="spellEnd"/>
      <w:r w:rsidR="009A2E1A">
        <w:rPr>
          <w:rFonts w:ascii="Traditional Arabic" w:hAnsi="Traditional Arabic" w:cs="Traditional Arabic" w:hint="cs"/>
          <w:sz w:val="36"/>
          <w:szCs w:val="36"/>
          <w:rtl/>
        </w:rPr>
        <w:t xml:space="preserve"> عليهم</w:t>
      </w:r>
      <w:r w:rsidR="009A2E1A" w:rsidRPr="008A6404">
        <w:rPr>
          <w:rFonts w:ascii="Traditional Arabic" w:hAnsi="Traditional Arabic" w:cs="Traditional Arabic"/>
          <w:sz w:val="36"/>
          <w:szCs w:val="36"/>
          <w:rtl/>
        </w:rPr>
        <w:t xml:space="preserve"> </w:t>
      </w:r>
      <w:r w:rsidR="009A2E1A" w:rsidRPr="008A6404">
        <w:rPr>
          <w:rFonts w:ascii="Traditional Arabic" w:hAnsi="Traditional Arabic" w:cs="Traditional Arabic"/>
          <w:sz w:val="36"/>
          <w:szCs w:val="36"/>
        </w:rPr>
        <w:sym w:font="AGA Arabesque" w:char="F028"/>
      </w:r>
    </w:p>
    <w:p w:rsidR="00183F7A" w:rsidRPr="008A6404" w:rsidRDefault="00183F7A" w:rsidP="00183F7A">
      <w:pPr>
        <w:spacing w:after="0" w:line="240" w:lineRule="auto"/>
        <w:jc w:val="center"/>
        <w:rPr>
          <w:rFonts w:ascii="Traditional Arabic" w:hAnsi="Traditional Arabic" w:cs="Traditional Arabic"/>
          <w:sz w:val="36"/>
          <w:szCs w:val="36"/>
          <w:rtl/>
        </w:rPr>
      </w:pPr>
    </w:p>
    <w:p w:rsidR="00183F7A" w:rsidRDefault="009A2E1A"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83F7A">
        <w:rPr>
          <w:rFonts w:ascii="Traditional Arabic" w:hAnsi="Traditional Arabic" w:cs="Traditional Arabic" w:hint="cs"/>
          <w:sz w:val="36"/>
          <w:szCs w:val="36"/>
          <w:rtl/>
        </w:rPr>
        <w:t>(قرأ يعقوب فتح الفاء دون تنوين)</w:t>
      </w:r>
    </w:p>
    <w:p w:rsidR="00183F7A" w:rsidRDefault="00183F7A" w:rsidP="00BD2410">
      <w:pPr>
        <w:spacing w:after="0" w:line="240" w:lineRule="auto"/>
        <w:rPr>
          <w:rFonts w:ascii="Traditional Arabic" w:hAnsi="Traditional Arabic" w:cs="Traditional Arabic"/>
          <w:sz w:val="36"/>
          <w:szCs w:val="36"/>
          <w:rtl/>
        </w:rPr>
      </w:pPr>
    </w:p>
    <w:p w:rsidR="00183F7A" w:rsidRPr="008A6404" w:rsidRDefault="00183F7A" w:rsidP="00183F7A">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كمثل جنة بربوة</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183F7A" w:rsidRDefault="00183F7A" w:rsidP="00183F7A">
      <w:pPr>
        <w:spacing w:after="0" w:line="240" w:lineRule="auto"/>
        <w:rPr>
          <w:rFonts w:ascii="Traditional Arabic" w:hAnsi="Traditional Arabic" w:cs="Traditional Arabic"/>
          <w:sz w:val="36"/>
          <w:szCs w:val="36"/>
          <w:rtl/>
        </w:rPr>
      </w:pPr>
    </w:p>
    <w:p w:rsidR="00183F7A" w:rsidRDefault="00183F7A" w:rsidP="00183F7A">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ابن عامر </w:t>
      </w:r>
      <w:proofErr w:type="gramStart"/>
      <w:r>
        <w:rPr>
          <w:rFonts w:ascii="Traditional Arabic" w:hAnsi="Traditional Arabic" w:cs="Traditional Arabic" w:hint="cs"/>
          <w:sz w:val="36"/>
          <w:szCs w:val="36"/>
          <w:rtl/>
        </w:rPr>
        <w:t>وعاصم :</w:t>
      </w:r>
      <w:proofErr w:type="gramEnd"/>
      <w:r>
        <w:rPr>
          <w:rFonts w:ascii="Traditional Arabic" w:hAnsi="Traditional Arabic" w:cs="Traditional Arabic" w:hint="cs"/>
          <w:sz w:val="36"/>
          <w:szCs w:val="36"/>
          <w:rtl/>
        </w:rPr>
        <w:t xml:space="preserve"> بربوة ، بفتح الراء والباقون بضمها )</w:t>
      </w:r>
    </w:p>
    <w:p w:rsidR="00084E14" w:rsidRDefault="00084E14" w:rsidP="00BD2410">
      <w:pPr>
        <w:spacing w:after="0" w:line="240" w:lineRule="auto"/>
        <w:rPr>
          <w:rFonts w:ascii="Traditional Arabic" w:hAnsi="Traditional Arabic" w:cs="Traditional Arabic"/>
          <w:sz w:val="36"/>
          <w:szCs w:val="36"/>
          <w:rtl/>
        </w:rPr>
      </w:pPr>
    </w:p>
    <w:p w:rsidR="00B72EEE" w:rsidRPr="008A6404" w:rsidRDefault="004369B2"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يُؤّتِي الْحِكْمَةَ مَن </w:t>
      </w:r>
      <w:proofErr w:type="spellStart"/>
      <w:r w:rsidRPr="008A6404">
        <w:rPr>
          <w:rFonts w:ascii="Traditional Arabic" w:hAnsi="Traditional Arabic" w:cs="Traditional Arabic"/>
          <w:sz w:val="36"/>
          <w:szCs w:val="36"/>
          <w:rtl/>
        </w:rPr>
        <w:t>يَشَآءُ</w:t>
      </w:r>
      <w:proofErr w:type="spellEnd"/>
      <w:r w:rsidRPr="008A6404">
        <w:rPr>
          <w:rFonts w:ascii="Traditional Arabic" w:hAnsi="Traditional Arabic" w:cs="Traditional Arabic"/>
          <w:sz w:val="36"/>
          <w:szCs w:val="36"/>
          <w:rtl/>
        </w:rPr>
        <w:t xml:space="preserve"> وَمَن يُؤْتَ الْحِكْمَةَ فَقَدْ أُوتِيَ خَيْراً كَثِيراً</w:t>
      </w:r>
      <w:r w:rsidRPr="008A6404">
        <w:rPr>
          <w:rFonts w:ascii="Traditional Arabic" w:hAnsi="Traditional Arabic" w:cs="Traditional Arabic"/>
          <w:sz w:val="36"/>
          <w:szCs w:val="36"/>
        </w:rPr>
        <w:sym w:font="AGA Arabesque" w:char="F028"/>
      </w:r>
    </w:p>
    <w:p w:rsidR="00FE0BE2" w:rsidRPr="008A6404" w:rsidRDefault="00FE0BE2" w:rsidP="00BD2410">
      <w:pPr>
        <w:spacing w:after="0" w:line="240" w:lineRule="auto"/>
        <w:rPr>
          <w:rFonts w:ascii="Traditional Arabic" w:hAnsi="Traditional Arabic" w:cs="Traditional Arabic" w:hint="cs"/>
          <w:sz w:val="36"/>
          <w:szCs w:val="36"/>
          <w:rtl/>
        </w:rPr>
      </w:pPr>
      <w:r w:rsidRPr="008A6404">
        <w:rPr>
          <w:rFonts w:ascii="Traditional Arabic" w:hAnsi="Traditional Arabic" w:cs="Traditional Arabic"/>
          <w:sz w:val="36"/>
          <w:szCs w:val="36"/>
          <w:rtl/>
        </w:rPr>
        <w:t xml:space="preserve">قرأ يعقوب ومن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يؤت</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الحكمة بكسر التاء مبنيا للفاعل والضمير لله تعالى ومن مفعول مقدم والحكمة مفعول </w:t>
      </w:r>
      <w:proofErr w:type="gramStart"/>
      <w:r w:rsidRPr="008A6404">
        <w:rPr>
          <w:rFonts w:ascii="Traditional Arabic" w:hAnsi="Traditional Arabic" w:cs="Traditional Arabic"/>
          <w:sz w:val="36"/>
          <w:szCs w:val="36"/>
          <w:rtl/>
        </w:rPr>
        <w:t>ثان .</w:t>
      </w:r>
      <w:proofErr w:type="gramEnd"/>
      <w:r w:rsidRPr="008A6404">
        <w:rPr>
          <w:rFonts w:ascii="Traditional Arabic" w:hAnsi="Traditional Arabic" w:cs="Traditional Arabic"/>
          <w:sz w:val="36"/>
          <w:szCs w:val="36"/>
          <w:rtl/>
        </w:rPr>
        <w:t xml:space="preserve"> وقرأ </w:t>
      </w:r>
      <w:proofErr w:type="gramStart"/>
      <w:r w:rsidRPr="008A6404">
        <w:rPr>
          <w:rFonts w:ascii="Traditional Arabic" w:hAnsi="Traditional Arabic" w:cs="Traditional Arabic"/>
          <w:sz w:val="36"/>
          <w:szCs w:val="36"/>
          <w:rtl/>
        </w:rPr>
        <w:t>الباقون :</w:t>
      </w:r>
      <w:proofErr w:type="gramEnd"/>
      <w:r w:rsidRPr="008A6404">
        <w:rPr>
          <w:rFonts w:ascii="Traditional Arabic" w:hAnsi="Traditional Arabic" w:cs="Traditional Arabic"/>
          <w:sz w:val="36"/>
          <w:szCs w:val="36"/>
          <w:rtl/>
        </w:rPr>
        <w:t xml:space="preserve"> ومن يؤت بفتح التاء مبنيا للمفعول ونائب الفاعل ضمير من وهو المفعول الأول.</w:t>
      </w:r>
    </w:p>
    <w:p w:rsidR="00FE0BE2" w:rsidRPr="008A6404" w:rsidRDefault="00FE0BE2" w:rsidP="00BD2410">
      <w:pPr>
        <w:spacing w:after="0" w:line="240" w:lineRule="auto"/>
        <w:rPr>
          <w:rFonts w:ascii="Traditional Arabic" w:hAnsi="Traditional Arabic" w:cs="Traditional Arabic"/>
          <w:sz w:val="36"/>
          <w:szCs w:val="36"/>
          <w:rtl/>
        </w:rPr>
      </w:pPr>
    </w:p>
    <w:p w:rsidR="00FE0BE2" w:rsidRPr="008A6404" w:rsidRDefault="00427140"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وإِن تُخْفُوهَا وَتُؤْتُوهَا </w:t>
      </w:r>
      <w:proofErr w:type="spellStart"/>
      <w:r w:rsidRPr="008A6404">
        <w:rPr>
          <w:rFonts w:ascii="Traditional Arabic" w:hAnsi="Traditional Arabic" w:cs="Traditional Arabic"/>
          <w:sz w:val="36"/>
          <w:szCs w:val="36"/>
          <w:rtl/>
        </w:rPr>
        <w:t>ٱلْفُقَرَآءَ</w:t>
      </w:r>
      <w:proofErr w:type="spellEnd"/>
      <w:r w:rsidRPr="008A6404">
        <w:rPr>
          <w:rFonts w:ascii="Traditional Arabic" w:hAnsi="Traditional Arabic" w:cs="Traditional Arabic"/>
          <w:sz w:val="36"/>
          <w:szCs w:val="36"/>
          <w:rtl/>
        </w:rPr>
        <w:t xml:space="preserve"> فَهُوَ خَيْرٌ لَّكُمْ وَيُكَفِّرُ عَنكُم مِّن سَيِّئَاتِكُمْ</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FE0BE2" w:rsidRPr="008A6404" w:rsidRDefault="00FE0BE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lastRenderedPageBreak/>
        <w:t>وقرأ نافع وحمزة والكسائي وأبو جعفر وخلف ونكفر بالنون وجزم الراء عطفا على محل جواب الشرط وهو قوله فنعما هي كقوله فأصدق وأكون وأكن.</w:t>
      </w:r>
    </w:p>
    <w:p w:rsidR="00FE0BE2" w:rsidRPr="008A6404" w:rsidRDefault="00FE0BE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وقرأ ابن كثير وأبو عمرو وأبو بكر ويعقوب بالنون والرفع على الاستئناف. </w:t>
      </w:r>
    </w:p>
    <w:p w:rsidR="003E1F24" w:rsidRDefault="00FE0BE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وقرأ ابن عامر وحفص بالياء ورفع الراء والفاعل ضمير يعود على الله سبحانه.</w:t>
      </w:r>
    </w:p>
    <w:p w:rsidR="00026986" w:rsidRDefault="00026986" w:rsidP="00BD2410">
      <w:pPr>
        <w:spacing w:after="0" w:line="240" w:lineRule="auto"/>
        <w:rPr>
          <w:rFonts w:ascii="Traditional Arabic" w:hAnsi="Traditional Arabic" w:cs="Traditional Arabic"/>
          <w:sz w:val="36"/>
          <w:szCs w:val="36"/>
          <w:rtl/>
        </w:rPr>
      </w:pPr>
    </w:p>
    <w:p w:rsidR="00026986" w:rsidRPr="008A6404" w:rsidRDefault="00026986" w:rsidP="00026986">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يحسبهم الجاهل أغنياء</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026986" w:rsidRPr="008A6404" w:rsidRDefault="00026986"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(قرأ ابن عامر وعاصم وحمزة وأبو جعفر بفتح السين والباقون بكسرها)</w:t>
      </w:r>
    </w:p>
    <w:p w:rsidR="003E1F24" w:rsidRPr="008A6404" w:rsidRDefault="003E1F24" w:rsidP="00BD2410">
      <w:pPr>
        <w:spacing w:after="0" w:line="240" w:lineRule="auto"/>
        <w:rPr>
          <w:rFonts w:ascii="Traditional Arabic" w:hAnsi="Traditional Arabic" w:cs="Traditional Arabic"/>
          <w:sz w:val="36"/>
          <w:szCs w:val="36"/>
          <w:rtl/>
        </w:rPr>
      </w:pPr>
    </w:p>
    <w:p w:rsidR="00AD5802" w:rsidRPr="008A6404" w:rsidRDefault="0084531A"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فَإِن لَّمْ تَفْعَلُواْ فَأْذَنُواْ بِحَرْبٍ مِّنَ </w:t>
      </w:r>
      <w:proofErr w:type="spellStart"/>
      <w:r w:rsidRPr="008A6404">
        <w:rPr>
          <w:rFonts w:ascii="Traditional Arabic" w:hAnsi="Traditional Arabic" w:cs="Traditional Arabic"/>
          <w:sz w:val="36"/>
          <w:szCs w:val="36"/>
          <w:rtl/>
        </w:rPr>
        <w:t>ٱللَّهِ</w:t>
      </w:r>
      <w:proofErr w:type="spellEnd"/>
      <w:r w:rsidRPr="008A6404">
        <w:rPr>
          <w:rFonts w:ascii="Traditional Arabic" w:hAnsi="Traditional Arabic" w:cs="Traditional Arabic"/>
          <w:sz w:val="36"/>
          <w:szCs w:val="36"/>
          <w:rtl/>
        </w:rPr>
        <w:t xml:space="preserve"> وَرَسُولِهِ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52536D" w:rsidRDefault="0052536D" w:rsidP="00BD2410">
      <w:pPr>
        <w:spacing w:after="0" w:line="240" w:lineRule="auto"/>
        <w:rPr>
          <w:rFonts w:ascii="Traditional Arabic" w:hAnsi="Traditional Arabic" w:cs="Traditional Arabic"/>
          <w:sz w:val="36"/>
          <w:szCs w:val="36"/>
          <w:rtl/>
        </w:rPr>
      </w:pPr>
    </w:p>
    <w:p w:rsidR="00AD5802" w:rsidRDefault="00AD5802"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 xml:space="preserve">قرأ حمزة وشعبة عن عاصم </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فآذنوا</w:t>
      </w:r>
      <w:r w:rsidR="0052536D">
        <w:rPr>
          <w:rFonts w:ascii="Traditional Arabic" w:hAnsi="Traditional Arabic" w:cs="Traditional Arabic"/>
          <w:sz w:val="36"/>
          <w:szCs w:val="36"/>
          <w:rtl/>
        </w:rPr>
        <w:t>}</w:t>
      </w:r>
      <w:r w:rsidRPr="008A6404">
        <w:rPr>
          <w:rFonts w:ascii="Traditional Arabic" w:hAnsi="Traditional Arabic" w:cs="Traditional Arabic"/>
          <w:sz w:val="36"/>
          <w:szCs w:val="36"/>
          <w:rtl/>
        </w:rPr>
        <w:t xml:space="preserve"> بهمزة مقطوعة وألف بعدها وكسر الذال من آذنه بكذا أي أعلمه كقوله تعالى آذنتكم على سواء وقرأ الباقون فأذنوا بوصل الهمزة وفتح الذال أمر من أذن بالشيء إذا علم به.</w:t>
      </w:r>
    </w:p>
    <w:p w:rsidR="00026986" w:rsidRDefault="00026986" w:rsidP="00BD2410">
      <w:pPr>
        <w:spacing w:after="0" w:line="240" w:lineRule="auto"/>
        <w:rPr>
          <w:rFonts w:ascii="Traditional Arabic" w:hAnsi="Traditional Arabic" w:cs="Traditional Arabic"/>
          <w:sz w:val="36"/>
          <w:szCs w:val="36"/>
          <w:rtl/>
        </w:rPr>
      </w:pPr>
    </w:p>
    <w:p w:rsidR="00026986" w:rsidRPr="008A6404" w:rsidRDefault="00026986" w:rsidP="00026986">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وإن كان ذو عسرة فنظرة إلى ميسرة وأن تصدقوا خير لكم</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026986" w:rsidRDefault="00026986" w:rsidP="00BD2410">
      <w:pPr>
        <w:spacing w:after="0" w:line="240" w:lineRule="auto"/>
        <w:rPr>
          <w:rFonts w:ascii="Traditional Arabic" w:hAnsi="Traditional Arabic" w:cs="Traditional Arabic"/>
          <w:sz w:val="36"/>
          <w:szCs w:val="36"/>
          <w:rtl/>
        </w:rPr>
      </w:pPr>
    </w:p>
    <w:p w:rsidR="00026986" w:rsidRDefault="00275F97"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026986">
        <w:rPr>
          <w:rFonts w:ascii="Traditional Arabic" w:hAnsi="Traditional Arabic" w:cs="Traditional Arabic" w:hint="cs"/>
          <w:sz w:val="36"/>
          <w:szCs w:val="36"/>
          <w:rtl/>
        </w:rPr>
        <w:t xml:space="preserve">قرأ أبو </w:t>
      </w:r>
      <w:proofErr w:type="gramStart"/>
      <w:r w:rsidR="00026986">
        <w:rPr>
          <w:rFonts w:ascii="Traditional Arabic" w:hAnsi="Traditional Arabic" w:cs="Traditional Arabic" w:hint="cs"/>
          <w:sz w:val="36"/>
          <w:szCs w:val="36"/>
          <w:rtl/>
        </w:rPr>
        <w:t>جعفر :</w:t>
      </w:r>
      <w:proofErr w:type="gramEnd"/>
      <w:r w:rsidR="00026986">
        <w:rPr>
          <w:rFonts w:ascii="Traditional Arabic" w:hAnsi="Traditional Arabic" w:cs="Traditional Arabic" w:hint="cs"/>
          <w:sz w:val="36"/>
          <w:szCs w:val="36"/>
          <w:rtl/>
        </w:rPr>
        <w:t xml:space="preserve"> عسرة بضم السين .</w:t>
      </w:r>
    </w:p>
    <w:p w:rsidR="00026986" w:rsidRDefault="00026986"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وقرأ </w:t>
      </w:r>
      <w:proofErr w:type="gramStart"/>
      <w:r>
        <w:rPr>
          <w:rFonts w:ascii="Traditional Arabic" w:hAnsi="Traditional Arabic" w:cs="Traditional Arabic" w:hint="cs"/>
          <w:sz w:val="36"/>
          <w:szCs w:val="36"/>
          <w:rtl/>
        </w:rPr>
        <w:t>نافع :</w:t>
      </w:r>
      <w:proofErr w:type="gramEnd"/>
      <w:r>
        <w:rPr>
          <w:rFonts w:ascii="Traditional Arabic" w:hAnsi="Traditional Arabic" w:cs="Traditional Arabic" w:hint="cs"/>
          <w:sz w:val="36"/>
          <w:szCs w:val="36"/>
          <w:rtl/>
        </w:rPr>
        <w:t xml:space="preserve"> ميسرة بضم السين .</w:t>
      </w:r>
    </w:p>
    <w:p w:rsidR="00275F97" w:rsidRDefault="00275F97"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وقرأ </w:t>
      </w:r>
      <w:proofErr w:type="gramStart"/>
      <w:r>
        <w:rPr>
          <w:rFonts w:ascii="Traditional Arabic" w:hAnsi="Traditional Arabic" w:cs="Traditional Arabic" w:hint="cs"/>
          <w:sz w:val="36"/>
          <w:szCs w:val="36"/>
          <w:rtl/>
        </w:rPr>
        <w:t>عاصم :</w:t>
      </w:r>
      <w:proofErr w:type="gramEnd"/>
      <w:r>
        <w:rPr>
          <w:rFonts w:ascii="Traditional Arabic" w:hAnsi="Traditional Arabic" w:cs="Traditional Arabic" w:hint="cs"/>
          <w:sz w:val="36"/>
          <w:szCs w:val="36"/>
          <w:rtl/>
        </w:rPr>
        <w:t xml:space="preserve"> تصدقوا بتخفيف الصاد والباقون بتشديدها ) </w:t>
      </w:r>
    </w:p>
    <w:p w:rsidR="00275F97" w:rsidRDefault="00275F97" w:rsidP="00BD2410">
      <w:pPr>
        <w:spacing w:after="0" w:line="240" w:lineRule="auto"/>
        <w:rPr>
          <w:rFonts w:ascii="Traditional Arabic" w:hAnsi="Traditional Arabic" w:cs="Traditional Arabic"/>
          <w:sz w:val="36"/>
          <w:szCs w:val="36"/>
          <w:rtl/>
        </w:rPr>
      </w:pPr>
    </w:p>
    <w:p w:rsidR="00275F97" w:rsidRPr="008A6404" w:rsidRDefault="00275F97" w:rsidP="00275F97">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يوما ترجعون فيه</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9A2E1A" w:rsidRDefault="009A2E1A" w:rsidP="00BD2410">
      <w:pPr>
        <w:spacing w:after="0" w:line="240" w:lineRule="auto"/>
        <w:rPr>
          <w:rFonts w:ascii="Traditional Arabic" w:hAnsi="Traditional Arabic" w:cs="Traditional Arabic"/>
          <w:sz w:val="36"/>
          <w:szCs w:val="36"/>
          <w:rtl/>
        </w:rPr>
      </w:pPr>
    </w:p>
    <w:p w:rsidR="00026986" w:rsidRDefault="00076EDF"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275F97">
        <w:rPr>
          <w:rFonts w:ascii="Traditional Arabic" w:hAnsi="Traditional Arabic" w:cs="Traditional Arabic" w:hint="cs"/>
          <w:sz w:val="36"/>
          <w:szCs w:val="36"/>
          <w:rtl/>
        </w:rPr>
        <w:t xml:space="preserve">قرأ أبو عمرو ويعقوب : ترجعون بالبناء للمعلوم </w:t>
      </w:r>
      <w:r>
        <w:rPr>
          <w:rFonts w:ascii="Traditional Arabic" w:hAnsi="Traditional Arabic" w:cs="Traditional Arabic" w:hint="cs"/>
          <w:sz w:val="36"/>
          <w:szCs w:val="36"/>
          <w:rtl/>
        </w:rPr>
        <w:t>)</w:t>
      </w:r>
      <w:bookmarkStart w:id="0" w:name="_GoBack"/>
      <w:bookmarkEnd w:id="0"/>
    </w:p>
    <w:p w:rsidR="009A2E1A" w:rsidRDefault="009A2E1A" w:rsidP="00BD2410">
      <w:pPr>
        <w:spacing w:after="0" w:line="240" w:lineRule="auto"/>
        <w:rPr>
          <w:rFonts w:ascii="Traditional Arabic" w:hAnsi="Traditional Arabic" w:cs="Traditional Arabic"/>
          <w:sz w:val="36"/>
          <w:szCs w:val="36"/>
          <w:rtl/>
        </w:rPr>
      </w:pPr>
    </w:p>
    <w:p w:rsidR="00275F97" w:rsidRPr="008A6404" w:rsidRDefault="00275F97" w:rsidP="00275F97">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أن تضل إحداهما فتذكر إحداهما الأخرى</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275F97" w:rsidRDefault="00275F97"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(قرأ </w:t>
      </w:r>
      <w:proofErr w:type="gramStart"/>
      <w:r>
        <w:rPr>
          <w:rFonts w:ascii="Traditional Arabic" w:hAnsi="Traditional Arabic" w:cs="Traditional Arabic" w:hint="cs"/>
          <w:sz w:val="36"/>
          <w:szCs w:val="36"/>
          <w:rtl/>
        </w:rPr>
        <w:t>حمزة :</w:t>
      </w:r>
      <w:proofErr w:type="gramEnd"/>
      <w:r>
        <w:rPr>
          <w:rFonts w:ascii="Traditional Arabic" w:hAnsi="Traditional Arabic" w:cs="Traditional Arabic" w:hint="cs"/>
          <w:sz w:val="36"/>
          <w:szCs w:val="36"/>
          <w:rtl/>
        </w:rPr>
        <w:t xml:space="preserve"> إن تضل ، بكسر الهمزة .</w:t>
      </w:r>
    </w:p>
    <w:p w:rsidR="00275F97" w:rsidRDefault="00275F97" w:rsidP="00275F97">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وقرا ابن كثير وأبو عمرو </w:t>
      </w:r>
      <w:proofErr w:type="gramStart"/>
      <w:r>
        <w:rPr>
          <w:rFonts w:ascii="Traditional Arabic" w:hAnsi="Traditional Arabic" w:cs="Traditional Arabic" w:hint="cs"/>
          <w:sz w:val="36"/>
          <w:szCs w:val="36"/>
          <w:rtl/>
        </w:rPr>
        <w:t>ويعقوب :</w:t>
      </w:r>
      <w:proofErr w:type="gramEnd"/>
      <w:r>
        <w:rPr>
          <w:rFonts w:ascii="Traditional Arabic" w:hAnsi="Traditional Arabic" w:cs="Traditional Arabic" w:hint="cs"/>
          <w:sz w:val="36"/>
          <w:szCs w:val="36"/>
          <w:rtl/>
        </w:rPr>
        <w:t xml:space="preserve"> فتذكر بسكون الذال وتخفيف الكاف وقرأ حمزة كالباقين إلا أنه رفع الراء )</w:t>
      </w:r>
    </w:p>
    <w:p w:rsidR="00275F97" w:rsidRDefault="00275F97" w:rsidP="00BD2410">
      <w:pPr>
        <w:spacing w:after="0" w:line="240" w:lineRule="auto"/>
        <w:rPr>
          <w:rFonts w:ascii="Traditional Arabic" w:hAnsi="Traditional Arabic" w:cs="Traditional Arabic"/>
          <w:sz w:val="36"/>
          <w:szCs w:val="36"/>
          <w:rtl/>
        </w:rPr>
      </w:pPr>
    </w:p>
    <w:p w:rsidR="00275F97" w:rsidRPr="008A6404" w:rsidRDefault="00275F97" w:rsidP="00275F97">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إلا أن تكون تجارة حاضرة</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9A2E1A" w:rsidRDefault="009A2E1A" w:rsidP="00BD2410">
      <w:pPr>
        <w:spacing w:after="0" w:line="240" w:lineRule="auto"/>
        <w:rPr>
          <w:rFonts w:ascii="Traditional Arabic" w:hAnsi="Traditional Arabic" w:cs="Traditional Arabic"/>
          <w:sz w:val="36"/>
          <w:szCs w:val="36"/>
          <w:rtl/>
        </w:rPr>
      </w:pPr>
    </w:p>
    <w:p w:rsidR="00275F97" w:rsidRDefault="00275F97"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عاصم بالنصب فيهما والباقون </w:t>
      </w:r>
      <w:proofErr w:type="gramStart"/>
      <w:r>
        <w:rPr>
          <w:rFonts w:ascii="Traditional Arabic" w:hAnsi="Traditional Arabic" w:cs="Traditional Arabic" w:hint="cs"/>
          <w:sz w:val="36"/>
          <w:szCs w:val="36"/>
          <w:rtl/>
        </w:rPr>
        <w:t>بالرفع )</w:t>
      </w:r>
      <w:proofErr w:type="gramEnd"/>
    </w:p>
    <w:p w:rsidR="00275F97" w:rsidRPr="008A6404" w:rsidRDefault="00275F97" w:rsidP="00BD2410">
      <w:pPr>
        <w:spacing w:after="0" w:line="240" w:lineRule="auto"/>
        <w:rPr>
          <w:rFonts w:ascii="Traditional Arabic" w:hAnsi="Traditional Arabic" w:cs="Traditional Arabic"/>
          <w:sz w:val="36"/>
          <w:szCs w:val="36"/>
          <w:rtl/>
        </w:rPr>
      </w:pPr>
    </w:p>
    <w:p w:rsidR="00275F97" w:rsidRPr="008A6404" w:rsidRDefault="00275F97" w:rsidP="00275F97">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فرهان مقبوضة</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9A2E1A" w:rsidRDefault="009A2E1A" w:rsidP="00BD2410">
      <w:pPr>
        <w:spacing w:after="0" w:line="240" w:lineRule="auto"/>
        <w:rPr>
          <w:rFonts w:ascii="Traditional Arabic" w:hAnsi="Traditional Arabic" w:cs="Traditional Arabic"/>
          <w:sz w:val="36"/>
          <w:szCs w:val="36"/>
          <w:rtl/>
        </w:rPr>
      </w:pPr>
    </w:p>
    <w:p w:rsidR="003E1F24" w:rsidRDefault="00275F97"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ابن كثير وأبو </w:t>
      </w:r>
      <w:proofErr w:type="gramStart"/>
      <w:r>
        <w:rPr>
          <w:rFonts w:ascii="Traditional Arabic" w:hAnsi="Traditional Arabic" w:cs="Traditional Arabic" w:hint="cs"/>
          <w:sz w:val="36"/>
          <w:szCs w:val="36"/>
          <w:rtl/>
        </w:rPr>
        <w:t>عمرو :</w:t>
      </w:r>
      <w:proofErr w:type="gramEnd"/>
      <w:r>
        <w:rPr>
          <w:rFonts w:ascii="Traditional Arabic" w:hAnsi="Traditional Arabic" w:cs="Traditional Arabic" w:hint="cs"/>
          <w:sz w:val="36"/>
          <w:szCs w:val="36"/>
          <w:rtl/>
        </w:rPr>
        <w:t xml:space="preserve"> فرهن . </w:t>
      </w:r>
      <w:r w:rsidR="009A2E1A">
        <w:rPr>
          <w:rFonts w:ascii="Traditional Arabic" w:hAnsi="Traditional Arabic" w:cs="Traditional Arabic" w:hint="cs"/>
          <w:sz w:val="36"/>
          <w:szCs w:val="36"/>
          <w:rtl/>
        </w:rPr>
        <w:t xml:space="preserve">بضم الراء والهاء </w:t>
      </w:r>
      <w:r>
        <w:rPr>
          <w:rFonts w:ascii="Traditional Arabic" w:hAnsi="Traditional Arabic" w:cs="Traditional Arabic" w:hint="cs"/>
          <w:sz w:val="36"/>
          <w:szCs w:val="36"/>
          <w:rtl/>
        </w:rPr>
        <w:t xml:space="preserve">على </w:t>
      </w:r>
      <w:proofErr w:type="gramStart"/>
      <w:r>
        <w:rPr>
          <w:rFonts w:ascii="Traditional Arabic" w:hAnsi="Traditional Arabic" w:cs="Traditional Arabic" w:hint="cs"/>
          <w:sz w:val="36"/>
          <w:szCs w:val="36"/>
          <w:rtl/>
        </w:rPr>
        <w:t xml:space="preserve">الجمع </w:t>
      </w:r>
      <w:r w:rsidR="009A2E1A">
        <w:rPr>
          <w:rFonts w:ascii="Traditional Arabic" w:hAnsi="Traditional Arabic" w:cs="Traditional Arabic" w:hint="cs"/>
          <w:sz w:val="36"/>
          <w:szCs w:val="36"/>
          <w:rtl/>
        </w:rPr>
        <w:t>)</w:t>
      </w:r>
      <w:proofErr w:type="gramEnd"/>
    </w:p>
    <w:p w:rsidR="009A2E1A" w:rsidRDefault="009A2E1A" w:rsidP="00BD2410">
      <w:pPr>
        <w:spacing w:after="0" w:line="240" w:lineRule="auto"/>
        <w:rPr>
          <w:rFonts w:ascii="Traditional Arabic" w:hAnsi="Traditional Arabic" w:cs="Traditional Arabic"/>
          <w:sz w:val="36"/>
          <w:szCs w:val="36"/>
          <w:rtl/>
        </w:rPr>
      </w:pPr>
    </w:p>
    <w:p w:rsidR="009A2E1A" w:rsidRPr="008A6404" w:rsidRDefault="009A2E1A" w:rsidP="009A2E1A">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Pr>
          <w:rFonts w:ascii="Traditional Arabic" w:hAnsi="Traditional Arabic" w:cs="Traditional Arabic" w:hint="cs"/>
          <w:sz w:val="36"/>
          <w:szCs w:val="36"/>
          <w:rtl/>
        </w:rPr>
        <w:t xml:space="preserve"> فيغفر لمن يشاء ويعذب من يشاء</w:t>
      </w:r>
      <w:r w:rsidRPr="008A6404">
        <w:rPr>
          <w:rFonts w:ascii="Traditional Arabic" w:hAnsi="Traditional Arabic" w:cs="Traditional Arabic"/>
          <w:sz w:val="36"/>
          <w:szCs w:val="36"/>
          <w:rtl/>
        </w:rPr>
        <w:t xml:space="preserve"> </w:t>
      </w:r>
      <w:r w:rsidRPr="008A6404">
        <w:rPr>
          <w:rFonts w:ascii="Traditional Arabic" w:hAnsi="Traditional Arabic" w:cs="Traditional Arabic"/>
          <w:sz w:val="36"/>
          <w:szCs w:val="36"/>
        </w:rPr>
        <w:sym w:font="AGA Arabesque" w:char="F028"/>
      </w:r>
    </w:p>
    <w:p w:rsidR="009A2E1A" w:rsidRDefault="009A2E1A" w:rsidP="00BD2410">
      <w:pPr>
        <w:spacing w:after="0" w:line="240" w:lineRule="auto"/>
        <w:rPr>
          <w:rFonts w:ascii="Traditional Arabic" w:hAnsi="Traditional Arabic" w:cs="Traditional Arabic"/>
          <w:sz w:val="36"/>
          <w:szCs w:val="36"/>
          <w:rtl/>
        </w:rPr>
      </w:pPr>
    </w:p>
    <w:p w:rsidR="009A2E1A" w:rsidRDefault="009A2E1A" w:rsidP="00BD2410">
      <w:pPr>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(قرأ ابن عامر وعاصم وأبو جعفر ويعقوب برفع راء يغفر وباء يعذب وقرأ الباقون بالجزم </w:t>
      </w:r>
      <w:proofErr w:type="gramStart"/>
      <w:r>
        <w:rPr>
          <w:rFonts w:ascii="Traditional Arabic" w:hAnsi="Traditional Arabic" w:cs="Traditional Arabic" w:hint="cs"/>
          <w:sz w:val="36"/>
          <w:szCs w:val="36"/>
          <w:rtl/>
        </w:rPr>
        <w:t>فيهما )</w:t>
      </w:r>
      <w:proofErr w:type="gramEnd"/>
    </w:p>
    <w:p w:rsidR="00275F97" w:rsidRPr="008A6404" w:rsidRDefault="00275F97" w:rsidP="00BD2410">
      <w:pPr>
        <w:spacing w:after="0" w:line="240" w:lineRule="auto"/>
        <w:rPr>
          <w:rFonts w:ascii="Traditional Arabic" w:hAnsi="Traditional Arabic" w:cs="Traditional Arabic"/>
          <w:sz w:val="36"/>
          <w:szCs w:val="36"/>
          <w:rtl/>
        </w:rPr>
      </w:pPr>
    </w:p>
    <w:p w:rsidR="006D0246" w:rsidRPr="008A6404" w:rsidRDefault="006D0246" w:rsidP="00BD2410">
      <w:pPr>
        <w:spacing w:after="0" w:line="240" w:lineRule="auto"/>
        <w:jc w:val="center"/>
        <w:rPr>
          <w:rFonts w:ascii="Traditional Arabic" w:hAnsi="Traditional Arabic" w:cs="Traditional Arabic"/>
          <w:sz w:val="36"/>
          <w:szCs w:val="36"/>
          <w:rtl/>
        </w:rPr>
      </w:pPr>
      <w:r w:rsidRPr="008A6404">
        <w:rPr>
          <w:rFonts w:ascii="Traditional Arabic" w:hAnsi="Traditional Arabic" w:cs="Traditional Arabic"/>
          <w:sz w:val="36"/>
          <w:szCs w:val="36"/>
        </w:rPr>
        <w:sym w:font="AGA Arabesque" w:char="F05D"/>
      </w:r>
      <w:r w:rsidRPr="008A6404">
        <w:rPr>
          <w:rFonts w:ascii="Traditional Arabic" w:hAnsi="Traditional Arabic" w:cs="Traditional Arabic"/>
          <w:sz w:val="36"/>
          <w:szCs w:val="36"/>
          <w:rtl/>
        </w:rPr>
        <w:t xml:space="preserve"> كُلٌّ آمَنَ </w:t>
      </w:r>
      <w:proofErr w:type="spellStart"/>
      <w:r w:rsidRPr="008A6404">
        <w:rPr>
          <w:rFonts w:ascii="Traditional Arabic" w:hAnsi="Traditional Arabic" w:cs="Traditional Arabic"/>
          <w:sz w:val="36"/>
          <w:szCs w:val="36"/>
          <w:rtl/>
        </w:rPr>
        <w:t>بِٱللَّهِ</w:t>
      </w:r>
      <w:proofErr w:type="spellEnd"/>
      <w:r w:rsidRPr="008A6404">
        <w:rPr>
          <w:rFonts w:ascii="Traditional Arabic" w:hAnsi="Traditional Arabic" w:cs="Traditional Arabic"/>
          <w:sz w:val="36"/>
          <w:szCs w:val="36"/>
          <w:rtl/>
        </w:rPr>
        <w:t xml:space="preserve"> </w:t>
      </w:r>
      <w:proofErr w:type="spellStart"/>
      <w:r w:rsidRPr="008A6404">
        <w:rPr>
          <w:rFonts w:ascii="Traditional Arabic" w:hAnsi="Traditional Arabic" w:cs="Traditional Arabic"/>
          <w:sz w:val="36"/>
          <w:szCs w:val="36"/>
          <w:rtl/>
        </w:rPr>
        <w:t>وَمَلاۤئِكَتِهِ</w:t>
      </w:r>
      <w:proofErr w:type="spellEnd"/>
      <w:r w:rsidRPr="008A6404">
        <w:rPr>
          <w:rFonts w:ascii="Traditional Arabic" w:hAnsi="Traditional Arabic" w:cs="Traditional Arabic"/>
          <w:sz w:val="36"/>
          <w:szCs w:val="36"/>
          <w:rtl/>
        </w:rPr>
        <w:t xml:space="preserve"> وَكُتُبِهِ وَرُسُلِهِ لاَ نُفَرِّقُ بَيْنَ أَحَدٍ مِّن رُّسُلِهِ</w:t>
      </w:r>
      <w:r w:rsidRPr="008A6404">
        <w:rPr>
          <w:rFonts w:ascii="Traditional Arabic" w:hAnsi="Traditional Arabic" w:cs="Traditional Arabic"/>
          <w:sz w:val="36"/>
          <w:szCs w:val="36"/>
        </w:rPr>
        <w:t xml:space="preserve"> </w:t>
      </w:r>
      <w:r w:rsidRPr="008A6404">
        <w:rPr>
          <w:rFonts w:ascii="Traditional Arabic" w:hAnsi="Traditional Arabic" w:cs="Traditional Arabic"/>
          <w:sz w:val="36"/>
          <w:szCs w:val="36"/>
        </w:rPr>
        <w:sym w:font="AGA Arabesque" w:char="F028"/>
      </w:r>
    </w:p>
    <w:p w:rsidR="0052536D" w:rsidRDefault="0052536D" w:rsidP="00BD2410">
      <w:pPr>
        <w:spacing w:after="0" w:line="240" w:lineRule="auto"/>
        <w:rPr>
          <w:rFonts w:ascii="Traditional Arabic" w:hAnsi="Traditional Arabic" w:cs="Traditional Arabic"/>
          <w:sz w:val="36"/>
          <w:szCs w:val="36"/>
          <w:rtl/>
        </w:rPr>
      </w:pPr>
    </w:p>
    <w:p w:rsidR="006D0246" w:rsidRPr="008A6404" w:rsidRDefault="006D0246" w:rsidP="00BD2410">
      <w:pPr>
        <w:spacing w:after="0" w:line="240" w:lineRule="auto"/>
        <w:rPr>
          <w:rFonts w:ascii="Traditional Arabic" w:hAnsi="Traditional Arabic" w:cs="Traditional Arabic"/>
          <w:sz w:val="36"/>
          <w:szCs w:val="36"/>
          <w:rtl/>
        </w:rPr>
      </w:pPr>
      <w:r w:rsidRPr="008A6404">
        <w:rPr>
          <w:rFonts w:ascii="Traditional Arabic" w:hAnsi="Traditional Arabic" w:cs="Traditional Arabic"/>
          <w:sz w:val="36"/>
          <w:szCs w:val="36"/>
          <w:rtl/>
        </w:rPr>
        <w:t>قرأ حمزة والكسائي وخلف وكتابه بالتوحيد على أن المراد القرآن أو الجنس وقرأ الآخرون وكتبه بالجمع.</w:t>
      </w:r>
    </w:p>
    <w:p w:rsidR="00613075" w:rsidRPr="008A6404" w:rsidRDefault="006D0246" w:rsidP="00084E14">
      <w:pPr>
        <w:spacing w:after="0" w:line="240" w:lineRule="auto"/>
        <w:rPr>
          <w:rFonts w:ascii="Traditional Arabic" w:hAnsi="Traditional Arabic" w:cs="Traditional Arabic" w:hint="cs"/>
          <w:sz w:val="36"/>
          <w:szCs w:val="36"/>
          <w:rtl/>
        </w:rPr>
      </w:pPr>
      <w:r w:rsidRPr="008A6404">
        <w:rPr>
          <w:rFonts w:ascii="Traditional Arabic" w:hAnsi="Traditional Arabic" w:cs="Traditional Arabic"/>
          <w:sz w:val="36"/>
          <w:szCs w:val="36"/>
          <w:rtl/>
        </w:rPr>
        <w:t>وقرأ يعقوب لا يفرق بالياء التحتية على أن الفعل لكل والباقون بالنون أي يقولون لا نفرق.</w:t>
      </w:r>
    </w:p>
    <w:p w:rsidR="00F970D8" w:rsidRPr="0052536D" w:rsidRDefault="0052536D" w:rsidP="00BD2410">
      <w:pPr>
        <w:spacing w:after="0" w:line="240" w:lineRule="auto"/>
        <w:jc w:val="center"/>
        <w:rPr>
          <w:rFonts w:ascii="Aldhabi" w:hAnsi="Aldhabi" w:cs="Aldhabi"/>
          <w:b/>
          <w:bCs/>
          <w:sz w:val="72"/>
          <w:szCs w:val="72"/>
        </w:rPr>
      </w:pPr>
      <w:r w:rsidRPr="0052536D">
        <w:rPr>
          <w:rFonts w:ascii="Aldhabi" w:hAnsi="Aldhabi" w:cs="Aldhabi"/>
          <w:b/>
          <w:bCs/>
          <w:sz w:val="72"/>
          <w:szCs w:val="72"/>
          <w:rtl/>
        </w:rPr>
        <w:t>تم بحمد الله</w:t>
      </w:r>
    </w:p>
    <w:sectPr w:rsidR="00F970D8" w:rsidRPr="0052536D" w:rsidSect="007B5615">
      <w:footerReference w:type="default" r:id="rId7"/>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8C" w:rsidRDefault="006B3F8C" w:rsidP="008A6404">
      <w:pPr>
        <w:spacing w:after="0" w:line="240" w:lineRule="auto"/>
      </w:pPr>
      <w:r>
        <w:separator/>
      </w:r>
    </w:p>
  </w:endnote>
  <w:endnote w:type="continuationSeparator" w:id="0">
    <w:p w:rsidR="006B3F8C" w:rsidRDefault="006B3F8C" w:rsidP="008A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e Bold Jut Out">
    <w:panose1 w:val="02010401010101010101"/>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23131198"/>
      <w:docPartObj>
        <w:docPartGallery w:val="Page Numbers (Bottom of Page)"/>
        <w:docPartUnique/>
      </w:docPartObj>
    </w:sdtPr>
    <w:sdtContent>
      <w:p w:rsidR="009A33E9" w:rsidRDefault="009A33E9">
        <w:pPr>
          <w:pStyle w:val="a4"/>
          <w:jc w:val="center"/>
        </w:pPr>
        <w:r>
          <w:fldChar w:fldCharType="begin"/>
        </w:r>
        <w:r>
          <w:instrText>PAGE   \* MERGEFORMAT</w:instrText>
        </w:r>
        <w:r>
          <w:fldChar w:fldCharType="separate"/>
        </w:r>
        <w:r w:rsidR="00076EDF" w:rsidRPr="00076EDF">
          <w:rPr>
            <w:noProof/>
            <w:rtl/>
            <w:lang w:val="ar-SA"/>
          </w:rPr>
          <w:t>37</w:t>
        </w:r>
        <w:r>
          <w:fldChar w:fldCharType="end"/>
        </w:r>
      </w:p>
    </w:sdtContent>
  </w:sdt>
  <w:p w:rsidR="009A33E9" w:rsidRDefault="009A33E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8C" w:rsidRDefault="006B3F8C" w:rsidP="008A6404">
      <w:pPr>
        <w:spacing w:after="0" w:line="240" w:lineRule="auto"/>
      </w:pPr>
      <w:r>
        <w:separator/>
      </w:r>
    </w:p>
  </w:footnote>
  <w:footnote w:type="continuationSeparator" w:id="0">
    <w:p w:rsidR="006B3F8C" w:rsidRDefault="006B3F8C" w:rsidP="008A6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AF"/>
    <w:rsid w:val="00026986"/>
    <w:rsid w:val="00033532"/>
    <w:rsid w:val="00034B03"/>
    <w:rsid w:val="00053BC6"/>
    <w:rsid w:val="00076EDF"/>
    <w:rsid w:val="00084E14"/>
    <w:rsid w:val="00085712"/>
    <w:rsid w:val="00094614"/>
    <w:rsid w:val="000D1010"/>
    <w:rsid w:val="00140FB3"/>
    <w:rsid w:val="00141FE3"/>
    <w:rsid w:val="00144D69"/>
    <w:rsid w:val="001510A4"/>
    <w:rsid w:val="00183F7A"/>
    <w:rsid w:val="001A41EA"/>
    <w:rsid w:val="001B5AC3"/>
    <w:rsid w:val="001C00A2"/>
    <w:rsid w:val="001C73CF"/>
    <w:rsid w:val="001E33B8"/>
    <w:rsid w:val="00231EA2"/>
    <w:rsid w:val="00232263"/>
    <w:rsid w:val="00250C8D"/>
    <w:rsid w:val="002666D0"/>
    <w:rsid w:val="00275F97"/>
    <w:rsid w:val="002840B4"/>
    <w:rsid w:val="002D17AD"/>
    <w:rsid w:val="002D3A1A"/>
    <w:rsid w:val="00317494"/>
    <w:rsid w:val="003238AF"/>
    <w:rsid w:val="003354D6"/>
    <w:rsid w:val="00335959"/>
    <w:rsid w:val="00340609"/>
    <w:rsid w:val="003565F4"/>
    <w:rsid w:val="003703FD"/>
    <w:rsid w:val="003707DA"/>
    <w:rsid w:val="00384779"/>
    <w:rsid w:val="00393F9E"/>
    <w:rsid w:val="003A717A"/>
    <w:rsid w:val="003C2DAB"/>
    <w:rsid w:val="003C65B7"/>
    <w:rsid w:val="003D0B94"/>
    <w:rsid w:val="003D7176"/>
    <w:rsid w:val="003E18A9"/>
    <w:rsid w:val="003E1F24"/>
    <w:rsid w:val="003F35D2"/>
    <w:rsid w:val="00403F9A"/>
    <w:rsid w:val="0042524A"/>
    <w:rsid w:val="00427140"/>
    <w:rsid w:val="00434B49"/>
    <w:rsid w:val="004369B2"/>
    <w:rsid w:val="00441EF6"/>
    <w:rsid w:val="004736AC"/>
    <w:rsid w:val="00491D7A"/>
    <w:rsid w:val="004C6196"/>
    <w:rsid w:val="004D3027"/>
    <w:rsid w:val="004D3246"/>
    <w:rsid w:val="004D54A9"/>
    <w:rsid w:val="004F7BB1"/>
    <w:rsid w:val="0052536D"/>
    <w:rsid w:val="00535028"/>
    <w:rsid w:val="005352A4"/>
    <w:rsid w:val="005566AA"/>
    <w:rsid w:val="0056177E"/>
    <w:rsid w:val="00582545"/>
    <w:rsid w:val="00590435"/>
    <w:rsid w:val="0059093E"/>
    <w:rsid w:val="00597B7E"/>
    <w:rsid w:val="005A4209"/>
    <w:rsid w:val="005B5386"/>
    <w:rsid w:val="005D005D"/>
    <w:rsid w:val="0061298B"/>
    <w:rsid w:val="00613075"/>
    <w:rsid w:val="0066377E"/>
    <w:rsid w:val="006709A5"/>
    <w:rsid w:val="006B35D4"/>
    <w:rsid w:val="006B3F8C"/>
    <w:rsid w:val="006C073E"/>
    <w:rsid w:val="006C0B61"/>
    <w:rsid w:val="006D0246"/>
    <w:rsid w:val="006D6321"/>
    <w:rsid w:val="006E0672"/>
    <w:rsid w:val="006E1E14"/>
    <w:rsid w:val="006F36B4"/>
    <w:rsid w:val="00712A47"/>
    <w:rsid w:val="007340D1"/>
    <w:rsid w:val="00736452"/>
    <w:rsid w:val="007825A2"/>
    <w:rsid w:val="007B5615"/>
    <w:rsid w:val="007C5FE1"/>
    <w:rsid w:val="008054B4"/>
    <w:rsid w:val="00832A27"/>
    <w:rsid w:val="008338DF"/>
    <w:rsid w:val="0084531A"/>
    <w:rsid w:val="00860FD2"/>
    <w:rsid w:val="008744F3"/>
    <w:rsid w:val="008927A7"/>
    <w:rsid w:val="00893BA4"/>
    <w:rsid w:val="008A4202"/>
    <w:rsid w:val="008A6404"/>
    <w:rsid w:val="008E4FA7"/>
    <w:rsid w:val="009120D3"/>
    <w:rsid w:val="00915A2A"/>
    <w:rsid w:val="009249E5"/>
    <w:rsid w:val="0094636D"/>
    <w:rsid w:val="00951FB2"/>
    <w:rsid w:val="009634F1"/>
    <w:rsid w:val="009A2E1A"/>
    <w:rsid w:val="009A33E9"/>
    <w:rsid w:val="009C57B2"/>
    <w:rsid w:val="009D11C6"/>
    <w:rsid w:val="009F37F6"/>
    <w:rsid w:val="00A30B5C"/>
    <w:rsid w:val="00A574BF"/>
    <w:rsid w:val="00A61BBD"/>
    <w:rsid w:val="00AA337C"/>
    <w:rsid w:val="00AB446F"/>
    <w:rsid w:val="00AD5802"/>
    <w:rsid w:val="00AE3D72"/>
    <w:rsid w:val="00AF6CE7"/>
    <w:rsid w:val="00B61ABE"/>
    <w:rsid w:val="00B62F21"/>
    <w:rsid w:val="00B72EEE"/>
    <w:rsid w:val="00B92FED"/>
    <w:rsid w:val="00BB6131"/>
    <w:rsid w:val="00BD2410"/>
    <w:rsid w:val="00BE2477"/>
    <w:rsid w:val="00BE5D96"/>
    <w:rsid w:val="00BF4CBA"/>
    <w:rsid w:val="00BF7323"/>
    <w:rsid w:val="00C01C6D"/>
    <w:rsid w:val="00C076ED"/>
    <w:rsid w:val="00CC3400"/>
    <w:rsid w:val="00D22B0E"/>
    <w:rsid w:val="00D27166"/>
    <w:rsid w:val="00D275B3"/>
    <w:rsid w:val="00D5704C"/>
    <w:rsid w:val="00D60E9C"/>
    <w:rsid w:val="00D643C0"/>
    <w:rsid w:val="00D65A2B"/>
    <w:rsid w:val="00D67D5D"/>
    <w:rsid w:val="00DD7F85"/>
    <w:rsid w:val="00DE5200"/>
    <w:rsid w:val="00DE70AE"/>
    <w:rsid w:val="00DF3AEC"/>
    <w:rsid w:val="00DF5AA8"/>
    <w:rsid w:val="00E066FF"/>
    <w:rsid w:val="00E07369"/>
    <w:rsid w:val="00E16041"/>
    <w:rsid w:val="00E54512"/>
    <w:rsid w:val="00EB5EF5"/>
    <w:rsid w:val="00EB6FD4"/>
    <w:rsid w:val="00EC37AE"/>
    <w:rsid w:val="00EE575E"/>
    <w:rsid w:val="00EE77D9"/>
    <w:rsid w:val="00F057EE"/>
    <w:rsid w:val="00F069B9"/>
    <w:rsid w:val="00F27547"/>
    <w:rsid w:val="00F45150"/>
    <w:rsid w:val="00F46B31"/>
    <w:rsid w:val="00F46CCE"/>
    <w:rsid w:val="00F7397E"/>
    <w:rsid w:val="00F9286B"/>
    <w:rsid w:val="00F970D8"/>
    <w:rsid w:val="00FA31D6"/>
    <w:rsid w:val="00FD2A40"/>
    <w:rsid w:val="00FD7002"/>
    <w:rsid w:val="00FE0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BE8B"/>
  <w15:chartTrackingRefBased/>
  <w15:docId w15:val="{513265B7-4A2C-492D-94BC-BB159FB0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E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6404"/>
    <w:pPr>
      <w:tabs>
        <w:tab w:val="center" w:pos="4153"/>
        <w:tab w:val="right" w:pos="8306"/>
      </w:tabs>
      <w:spacing w:after="0" w:line="240" w:lineRule="auto"/>
    </w:pPr>
  </w:style>
  <w:style w:type="character" w:customStyle="1" w:styleId="Char">
    <w:name w:val="رأس الصفحة Char"/>
    <w:basedOn w:val="a0"/>
    <w:link w:val="a3"/>
    <w:uiPriority w:val="99"/>
    <w:rsid w:val="008A6404"/>
    <w:rPr>
      <w:rFonts w:ascii="Calibri" w:eastAsia="Calibri" w:hAnsi="Calibri" w:cs="Arial"/>
    </w:rPr>
  </w:style>
  <w:style w:type="paragraph" w:styleId="a4">
    <w:name w:val="footer"/>
    <w:basedOn w:val="a"/>
    <w:link w:val="Char0"/>
    <w:uiPriority w:val="99"/>
    <w:unhideWhenUsed/>
    <w:rsid w:val="008A6404"/>
    <w:pPr>
      <w:tabs>
        <w:tab w:val="center" w:pos="4153"/>
        <w:tab w:val="right" w:pos="8306"/>
      </w:tabs>
      <w:spacing w:after="0" w:line="240" w:lineRule="auto"/>
    </w:pPr>
  </w:style>
  <w:style w:type="character" w:customStyle="1" w:styleId="Char0">
    <w:name w:val="تذييل الصفحة Char"/>
    <w:basedOn w:val="a0"/>
    <w:link w:val="a4"/>
    <w:uiPriority w:val="99"/>
    <w:rsid w:val="008A640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4657</TotalTime>
  <Pages>37</Pages>
  <Words>7424</Words>
  <Characters>42323</Characters>
  <Application>Microsoft Office Word</Application>
  <DocSecurity>0</DocSecurity>
  <Lines>352</Lines>
  <Paragraphs>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156</cp:revision>
  <dcterms:created xsi:type="dcterms:W3CDTF">2019-12-03T01:12:00Z</dcterms:created>
  <dcterms:modified xsi:type="dcterms:W3CDTF">2019-12-08T02:47:00Z</dcterms:modified>
</cp:coreProperties>
</file>